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ff570a34104876" w:history="1">
              <w:r>
                <w:rPr>
                  <w:rStyle w:val="Hyperlink"/>
                </w:rPr>
                <w:t>2025年中国矿用车现状调研及发展趋势走势分析报告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ff570a34104876" w:history="1">
              <w:r>
                <w:rPr>
                  <w:rStyle w:val="Hyperlink"/>
                </w:rPr>
                <w:t>2025年中国矿用车现状调研及发展趋势走势分析报告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1602366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ff570a34104876" w:history="1">
                <w:r>
                  <w:rPr>
                    <w:rStyle w:val="Hyperlink"/>
                  </w:rPr>
                  <w:t>https://www.20087.com/M_JiXieJiDian/66/KuangYongCheDeXianZhuangHeFaZhanQuShi.html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用车是专为矿山作业设计的重型机械设备，包括挖掘机、装载机、自卸卡车等。近年来，随着全球矿业活动的活跃，矿用车市场呈现出稳步增长的趋势。技术上，矿用车正逐步向智能化、电动化方向发展，以提高作业效率和降低运营成本。同时，为了应对矿山环境的复杂性，矿用车的安全性和可靠性也得到了显著提升。</w:t>
      </w:r>
      <w:r>
        <w:rPr>
          <w:rFonts w:hint="eastAsia"/>
        </w:rPr>
        <w:br/>
      </w:r>
      <w:r>
        <w:rPr>
          <w:rFonts w:hint="eastAsia"/>
        </w:rPr>
        <w:t>　　未来，矿用车的发展将更加注重自动化和环保。一方面，随着人工智能和物联网技术的应用，矿用车将更加智能化，实现远程监控和无人操作，提高作业效率的同时降低人力成本。另一方面，随着环保法规的趋严，矿用车将更多地采用电动驱动技术，减少尾气排放，降低对环境的影响。此外，随着材料科学的进步，矿用车将采用更轻质、更耐用的材料，以提高整车的使用寿命并减轻负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ff570a34104876" w:history="1">
        <w:r>
          <w:rPr>
            <w:rStyle w:val="Hyperlink"/>
          </w:rPr>
          <w:t>2025年中国矿用车现状调研及发展趋势走势分析报告</w:t>
        </w:r>
      </w:hyperlink>
      <w:r>
        <w:rPr>
          <w:rFonts w:hint="eastAsia"/>
        </w:rPr>
        <w:t>》系统分析了矿用车行业的现状，全面梳理了矿用车市场需求、市场规模、产业链结构及价格体系，详细解读了矿用车细分市场特点。报告结合权威数据，科学预测了矿用车市场前景与发展趋势，客观分析了品牌竞争格局、市场集中度及重点企业的运营表现，并指出了矿用车行业面临的机遇与风险。为矿用车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矿用车行业概述</w:t>
      </w:r>
      <w:r>
        <w:rPr>
          <w:rFonts w:hint="eastAsia"/>
        </w:rPr>
        <w:br/>
      </w:r>
      <w:r>
        <w:rPr>
          <w:rFonts w:hint="eastAsia"/>
        </w:rPr>
        <w:t>　　第一节 矿用车定义</w:t>
      </w:r>
      <w:r>
        <w:rPr>
          <w:rFonts w:hint="eastAsia"/>
        </w:rPr>
        <w:br/>
      </w:r>
      <w:r>
        <w:rPr>
          <w:rFonts w:hint="eastAsia"/>
        </w:rPr>
        <w:t>　　　　一、矿用车相关概述</w:t>
      </w:r>
      <w:r>
        <w:rPr>
          <w:rFonts w:hint="eastAsia"/>
        </w:rPr>
        <w:br/>
      </w:r>
      <w:r>
        <w:rPr>
          <w:rFonts w:hint="eastAsia"/>
        </w:rPr>
        <w:t>　　　　二、矿用车结构特点</w:t>
      </w:r>
      <w:r>
        <w:rPr>
          <w:rFonts w:hint="eastAsia"/>
        </w:rPr>
        <w:br/>
      </w:r>
      <w:r>
        <w:rPr>
          <w:rFonts w:hint="eastAsia"/>
        </w:rPr>
        <w:t>　　第二节 矿用车行业发展历程</w:t>
      </w:r>
      <w:r>
        <w:rPr>
          <w:rFonts w:hint="eastAsia"/>
        </w:rPr>
        <w:br/>
      </w:r>
      <w:r>
        <w:rPr>
          <w:rFonts w:hint="eastAsia"/>
        </w:rPr>
        <w:t>　　第三节 矿用车行业分类情况</w:t>
      </w:r>
      <w:r>
        <w:rPr>
          <w:rFonts w:hint="eastAsia"/>
        </w:rPr>
        <w:br/>
      </w:r>
      <w:r>
        <w:rPr>
          <w:rFonts w:hint="eastAsia"/>
        </w:rPr>
        <w:t>　　第四节 矿用车产业链分析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二、矿用车产业链模型分析</w:t>
      </w:r>
      <w:r>
        <w:rPr>
          <w:rFonts w:hint="eastAsia"/>
        </w:rPr>
        <w:br/>
      </w:r>
      <w:r>
        <w:rPr>
          <w:rFonts w:hint="eastAsia"/>
        </w:rPr>
        <w:t>　　第五节 矿用车行业地位分析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中国矿用车行业宏观经济环境分析</w:t>
      </w:r>
      <w:r>
        <w:rPr>
          <w:rFonts w:hint="eastAsia"/>
        </w:rPr>
        <w:br/>
      </w:r>
      <w:r>
        <w:rPr>
          <w:rFonts w:hint="eastAsia"/>
        </w:rPr>
        <w:t>　　第一节 矿用车全球宏观经济分析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矿用车中国宏观经济环境分析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　　七、2025-2031年宏观经济趋势预测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二、欧债危机对中国主要的影响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中国矿用车行业发展分析及预测</w:t>
      </w:r>
      <w:r>
        <w:rPr>
          <w:rFonts w:hint="eastAsia"/>
        </w:rPr>
        <w:br/>
      </w:r>
      <w:r>
        <w:rPr>
          <w:rFonts w:hint="eastAsia"/>
        </w:rPr>
        <w:t>　　第一节 中国矿用车行业市场分析</w:t>
      </w:r>
      <w:r>
        <w:rPr>
          <w:rFonts w:hint="eastAsia"/>
        </w:rPr>
        <w:br/>
      </w:r>
      <w:r>
        <w:rPr>
          <w:rFonts w:hint="eastAsia"/>
        </w:rPr>
        <w:t>　　　　一、矿用车行业品牌发展现状</w:t>
      </w:r>
      <w:r>
        <w:rPr>
          <w:rFonts w:hint="eastAsia"/>
        </w:rPr>
        <w:br/>
      </w:r>
      <w:r>
        <w:rPr>
          <w:rFonts w:hint="eastAsia"/>
        </w:rPr>
        <w:t>　　　　二、矿用车行业消费市场现状</w:t>
      </w:r>
      <w:r>
        <w:rPr>
          <w:rFonts w:hint="eastAsia"/>
        </w:rPr>
        <w:br/>
      </w:r>
      <w:r>
        <w:rPr>
          <w:rFonts w:hint="eastAsia"/>
        </w:rPr>
        <w:t>　　　　三、矿用车行业相关政策现状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2019-2024年中国矿用车行业供需分析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一、2019-2024年中国矿用车的供给分析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二、2019-2024年中国矿用车的需求分析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三、2019-2024年中国矿用车的供需平衡分析</w:t>
      </w:r>
      <w:r>
        <w:rPr>
          <w:rFonts w:hint="eastAsia"/>
        </w:rPr>
        <w:br/>
      </w:r>
      <w:r>
        <w:rPr>
          <w:rFonts w:hint="eastAsia"/>
        </w:rPr>
        <w:t>　　第四节 2025-2031年主要原材料价格及供应情况预测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2025-2031年中国矿用车行业供需预测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一、2025-2031年中国矿用车的供给预测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二、2025-2031年中国矿用车的需求预测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中国矿用车产品价格走势及影响因素分析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传统矿用车产品市场价格</w:t>
      </w:r>
      <w:r>
        <w:rPr>
          <w:rFonts w:hint="eastAsia"/>
        </w:rPr>
        <w:br/>
      </w:r>
      <w:r>
        <w:rPr>
          <w:rFonts w:hint="eastAsia"/>
        </w:rPr>
        <w:t>　　第二节 宽体自卸车产品市场价格</w:t>
      </w:r>
      <w:r>
        <w:rPr>
          <w:rFonts w:hint="eastAsia"/>
        </w:rPr>
        <w:br/>
      </w:r>
      <w:r>
        <w:rPr>
          <w:rFonts w:hint="eastAsia"/>
        </w:rPr>
        <w:t>　　第三节 矿用车产品价格影响因素分析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2019-2024年中国矿用车行业总体发展状况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中国矿用车行业规模情况分析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三、行业负债规模状况分析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中国矿用车行业产销情况分析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中国矿用车行业财务能力分析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中国矿用车的进出口分析及预测</w:t>
      </w:r>
      <w:r>
        <w:rPr>
          <w:rFonts w:hint="eastAsia"/>
        </w:rPr>
        <w:br/>
      </w:r>
      <w:r>
        <w:rPr>
          <w:rFonts w:hint="eastAsia"/>
        </w:rPr>
        <w:t>　　第一节 中国矿用车的进出口格局分析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中国矿用车的进出口数据统计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2025-2031年中国矿用车的进口预测</w:t>
      </w:r>
      <w:r>
        <w:rPr>
          <w:rFonts w:hint="eastAsia"/>
        </w:rPr>
        <w:br/>
      </w:r>
      <w:r>
        <w:rPr>
          <w:rFonts w:hint="eastAsia"/>
        </w:rPr>
        <w:t>　　第五节 2025-2031年中国矿用车的出口预测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矿用车行业市场竞争策略分析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矿用车市场竞争策略分析</w:t>
      </w:r>
      <w:r>
        <w:rPr>
          <w:rFonts w:hint="eastAsia"/>
        </w:rPr>
        <w:br/>
      </w:r>
      <w:r>
        <w:rPr>
          <w:rFonts w:hint="eastAsia"/>
        </w:rPr>
        <w:t>　　　　一、矿用车市场增长潜力分析</w:t>
      </w:r>
      <w:r>
        <w:rPr>
          <w:rFonts w:hint="eastAsia"/>
        </w:rPr>
        <w:br/>
      </w:r>
      <w:r>
        <w:rPr>
          <w:rFonts w:hint="eastAsia"/>
        </w:rPr>
        <w:t>　　　　二、矿用车产品竞争策略分析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矿用车企业竞争策略分析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一、2025-2031年中国矿用车市场竞争趋势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二、2025-2031年矿用车行业竞争格局展望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三、2025-2031年矿用车行业竞争策略分析</w:t>
      </w:r>
      <w:r>
        <w:rPr>
          <w:rFonts w:hint="eastAsia"/>
        </w:rPr>
        <w:br/>
      </w:r>
      <w:r>
        <w:rPr>
          <w:rFonts w:hint="eastAsia"/>
        </w:rPr>
        <w:t>　　第四节 矿用车产品竞争力评价及构建分析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矿用车国内重点生产厂家分析</w:t>
      </w:r>
      <w:r>
        <w:rPr>
          <w:rFonts w:hint="eastAsia"/>
        </w:rPr>
        <w:br/>
      </w:r>
      <w:r>
        <w:rPr>
          <w:rFonts w:hint="eastAsia"/>
        </w:rPr>
        <w:t>　　第一节 内蒙古北方重型汽车股份有限公司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中国重型汽车集团有限公司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第三节 中国一拖集团有限公司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第四节 北京首钢重型汽车制造股份有限公司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本溪北方机械重汽有限责任公司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陕西通力专用汽车有限责任公司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泰安航天特种车有限公司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郑州宇通重工有限公司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中环动力（北京）重型汽车有限公司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2025-2031年中国矿用车行业发展趋势与投资战略研究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2025-2031年中国矿用车市场趋势分析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一、2019-2024年中国矿用车市场趋势总结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二、2025-2031年中国矿用车发展趋势预测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2025-2031年中国矿用车行业产品技术趋势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2025-2031年中国矿用车行业风险分析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矿用车行业的发展战略研究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2025-2031年中国矿用车行业前景分析及对策</w:t>
      </w:r>
      <w:r>
        <w:rPr>
          <w:rFonts w:hint="eastAsia"/>
        </w:rPr>
        <w:br/>
      </w:r>
      <w:r>
        <w:rPr>
          <w:rFonts w:hint="eastAsia"/>
        </w:rPr>
        <w:t>　　第一节 矿用车行业发展前景分析</w:t>
      </w:r>
      <w:r>
        <w:rPr>
          <w:rFonts w:hint="eastAsia"/>
        </w:rPr>
        <w:br/>
      </w:r>
      <w:r>
        <w:rPr>
          <w:rFonts w:hint="eastAsia"/>
        </w:rPr>
        <w:t>　　　　一、矿用车行业市场发展前景分析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二、矿用车行业市场蕴藏的商机分析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三、矿用车行业“十四五”规划解读</w:t>
      </w:r>
      <w:r>
        <w:rPr>
          <w:rFonts w:hint="eastAsia"/>
        </w:rPr>
        <w:br/>
      </w:r>
      <w:r>
        <w:rPr>
          <w:rFonts w:hint="eastAsia"/>
        </w:rPr>
        <w:t>　　第二节 矿用车行业发展对策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中⋅智⋅林⋅：矿用车市场综合观点与结论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矿用车分类对比</w:t>
      </w:r>
      <w:r>
        <w:rPr>
          <w:rFonts w:hint="eastAsia"/>
        </w:rPr>
        <w:br/>
      </w:r>
      <w:r>
        <w:rPr>
          <w:rFonts w:hint="eastAsia"/>
        </w:rPr>
        <w:t>　　图表 2 2019-2024年世界主要国家和地区经济增长率比较</w:t>
      </w:r>
      <w:r>
        <w:rPr>
          <w:rFonts w:hint="eastAsia"/>
        </w:rPr>
        <w:br/>
      </w:r>
      <w:r>
        <w:rPr>
          <w:rFonts w:hint="eastAsia"/>
        </w:rPr>
        <w:t>　　图表 3 2019-2024年中国国内生产总值及增长变化趋势图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4 2019-2024年中国人均国内生产总值变化趋势图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5 2019-2024年中国全部工业增加值及增长速度趋势图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6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7 2019-2024年中国全社会固定资产投资增长趋势图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8 2025年中国社会消费品零售总额同比增长趋势图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9 2019-2024年中国社会消费品零售总额及增长速度趋势图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10 2019-2024年城镇居民人均可支配收入及增长趋势图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11 2019-2024年农村居民纯收入及增长情况统计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12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13 2019-2024年中国进出口总额增长趋势图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14 “十四五”时期中国经济社会发展主要指标</w:t>
      </w:r>
      <w:r>
        <w:rPr>
          <w:rFonts w:hint="eastAsia"/>
        </w:rPr>
        <w:br/>
      </w:r>
      <w:r>
        <w:rPr>
          <w:rFonts w:hint="eastAsia"/>
        </w:rPr>
        <w:t>　　图表 15 欧元区17国债务形成占总债务的比重</w:t>
      </w:r>
      <w:r>
        <w:rPr>
          <w:rFonts w:hint="eastAsia"/>
        </w:rPr>
        <w:br/>
      </w:r>
      <w:r>
        <w:rPr>
          <w:rFonts w:hint="eastAsia"/>
        </w:rPr>
        <w:t>　　图表 16 2025年欧洲主要国家政府债务占GDP的比重</w:t>
      </w:r>
      <w:r>
        <w:rPr>
          <w:rFonts w:hint="eastAsia"/>
        </w:rPr>
        <w:br/>
      </w:r>
      <w:r>
        <w:rPr>
          <w:rFonts w:hint="eastAsia"/>
        </w:rPr>
        <w:t>　　图表 17 2019-2024年中国水泥产量变化趋势图</w:t>
      </w:r>
      <w:r>
        <w:rPr>
          <w:rFonts w:hint="eastAsia"/>
        </w:rPr>
        <w:br/>
      </w:r>
      <w:r>
        <w:rPr>
          <w:rFonts w:hint="eastAsia"/>
        </w:rPr>
        <w:t>　　图表 18 2019-2024年中国钢材价格指数变化趋势图</w:t>
      </w:r>
      <w:r>
        <w:rPr>
          <w:rFonts w:hint="eastAsia"/>
        </w:rPr>
        <w:br/>
      </w:r>
      <w:r>
        <w:rPr>
          <w:rFonts w:hint="eastAsia"/>
        </w:rPr>
        <w:t>　　图表 19 2019-2024年中国钢材产量变化趋势图</w:t>
      </w:r>
      <w:r>
        <w:rPr>
          <w:rFonts w:hint="eastAsia"/>
        </w:rPr>
        <w:br/>
      </w:r>
      <w:r>
        <w:rPr>
          <w:rFonts w:hint="eastAsia"/>
        </w:rPr>
        <w:t>　　图表 20 2019-2024年中国发动机产量变化趋势图</w:t>
      </w:r>
      <w:r>
        <w:rPr>
          <w:rFonts w:hint="eastAsia"/>
        </w:rPr>
        <w:br/>
      </w:r>
      <w:r>
        <w:rPr>
          <w:rFonts w:hint="eastAsia"/>
        </w:rPr>
        <w:t>　　图表 21 部分自卸车底盘价格</w:t>
      </w:r>
      <w:r>
        <w:rPr>
          <w:rFonts w:hint="eastAsia"/>
        </w:rPr>
        <w:br/>
      </w:r>
      <w:r>
        <w:rPr>
          <w:rFonts w:hint="eastAsia"/>
        </w:rPr>
        <w:t>　　图表 22 2019-2024年中国传统矿用车产量变化趋势图</w:t>
      </w:r>
      <w:r>
        <w:rPr>
          <w:rFonts w:hint="eastAsia"/>
        </w:rPr>
        <w:br/>
      </w:r>
      <w:r>
        <w:rPr>
          <w:rFonts w:hint="eastAsia"/>
        </w:rPr>
        <w:t>　　图表 23 2019-2024年中国宽体自卸车产量变化趋势图</w:t>
      </w:r>
      <w:r>
        <w:rPr>
          <w:rFonts w:hint="eastAsia"/>
        </w:rPr>
        <w:br/>
      </w:r>
      <w:r>
        <w:rPr>
          <w:rFonts w:hint="eastAsia"/>
        </w:rPr>
        <w:t>　　图表 24 2019-2024年中国传统矿用车市场规模变化趋势图</w:t>
      </w:r>
      <w:r>
        <w:rPr>
          <w:rFonts w:hint="eastAsia"/>
        </w:rPr>
        <w:br/>
      </w:r>
      <w:r>
        <w:rPr>
          <w:rFonts w:hint="eastAsia"/>
        </w:rPr>
        <w:t>　　图表 25 2025年中国传统矿用车市场份额</w:t>
      </w:r>
      <w:r>
        <w:rPr>
          <w:rFonts w:hint="eastAsia"/>
        </w:rPr>
        <w:br/>
      </w:r>
      <w:r>
        <w:rPr>
          <w:rFonts w:hint="eastAsia"/>
        </w:rPr>
        <w:t>　　图表 26 2019-2024年中国传统矿用车市场规模变化趋势图</w:t>
      </w:r>
      <w:r>
        <w:rPr>
          <w:rFonts w:hint="eastAsia"/>
        </w:rPr>
        <w:br/>
      </w:r>
      <w:r>
        <w:rPr>
          <w:rFonts w:hint="eastAsia"/>
        </w:rPr>
        <w:t>　　图表 27 2025年中国宽体自卸车市场份额</w:t>
      </w:r>
      <w:r>
        <w:rPr>
          <w:rFonts w:hint="eastAsia"/>
        </w:rPr>
        <w:br/>
      </w:r>
      <w:r>
        <w:rPr>
          <w:rFonts w:hint="eastAsia"/>
        </w:rPr>
        <w:t>　　图表 28 2025-2031年中国传统矿用车产量预测趋势图</w:t>
      </w:r>
      <w:r>
        <w:rPr>
          <w:rFonts w:hint="eastAsia"/>
        </w:rPr>
        <w:br/>
      </w:r>
      <w:r>
        <w:rPr>
          <w:rFonts w:hint="eastAsia"/>
        </w:rPr>
        <w:t>　　图表 29 2025-2031年中国宽体自卸车产量预测趋势图</w:t>
      </w:r>
      <w:r>
        <w:rPr>
          <w:rFonts w:hint="eastAsia"/>
        </w:rPr>
        <w:br/>
      </w:r>
      <w:r>
        <w:rPr>
          <w:rFonts w:hint="eastAsia"/>
        </w:rPr>
        <w:t>　　图表 30 2025-2031年中国矿用车市场规模预测趋势图</w:t>
      </w:r>
      <w:r>
        <w:rPr>
          <w:rFonts w:hint="eastAsia"/>
        </w:rPr>
        <w:br/>
      </w:r>
      <w:r>
        <w:rPr>
          <w:rFonts w:hint="eastAsia"/>
        </w:rPr>
        <w:t>　　图表 31 部分传统矿用车市场价格统计</w:t>
      </w:r>
      <w:r>
        <w:rPr>
          <w:rFonts w:hint="eastAsia"/>
        </w:rPr>
        <w:br/>
      </w:r>
      <w:r>
        <w:rPr>
          <w:rFonts w:hint="eastAsia"/>
        </w:rPr>
        <w:t>　　图表 32 部分宽体自卸车市场价格统计</w:t>
      </w:r>
      <w:r>
        <w:rPr>
          <w:rFonts w:hint="eastAsia"/>
        </w:rPr>
        <w:br/>
      </w:r>
      <w:r>
        <w:rPr>
          <w:rFonts w:hint="eastAsia"/>
        </w:rPr>
        <w:t>　　图表 33 2019-2024年中国矿用车行业企业数量增长趋势图</w:t>
      </w:r>
      <w:r>
        <w:rPr>
          <w:rFonts w:hint="eastAsia"/>
        </w:rPr>
        <w:br/>
      </w:r>
      <w:r>
        <w:rPr>
          <w:rFonts w:hint="eastAsia"/>
        </w:rPr>
        <w:t>　　图表 34 2019-2024年中国矿用车行业资产总额增长趋势图</w:t>
      </w:r>
      <w:r>
        <w:rPr>
          <w:rFonts w:hint="eastAsia"/>
        </w:rPr>
        <w:br/>
      </w:r>
      <w:r>
        <w:rPr>
          <w:rFonts w:hint="eastAsia"/>
        </w:rPr>
        <w:t>　　图表 35 2019-2024年中国矿用车行业负债总额增长趋势图</w:t>
      </w:r>
      <w:r>
        <w:rPr>
          <w:rFonts w:hint="eastAsia"/>
        </w:rPr>
        <w:br/>
      </w:r>
      <w:r>
        <w:rPr>
          <w:rFonts w:hint="eastAsia"/>
        </w:rPr>
        <w:t>　　图表 36 2019-2024年中国矿用车行业销售收入增长趋势图</w:t>
      </w:r>
      <w:r>
        <w:rPr>
          <w:rFonts w:hint="eastAsia"/>
        </w:rPr>
        <w:br/>
      </w:r>
      <w:r>
        <w:rPr>
          <w:rFonts w:hint="eastAsia"/>
        </w:rPr>
        <w:t>　　图表 37 2019-2024年中国矿用车行业利润总额增长趋势图</w:t>
      </w:r>
      <w:r>
        <w:rPr>
          <w:rFonts w:hint="eastAsia"/>
        </w:rPr>
        <w:br/>
      </w:r>
      <w:r>
        <w:rPr>
          <w:rFonts w:hint="eastAsia"/>
        </w:rPr>
        <w:t>　　图表 38 2019-2024年中国矿用车行业产成品增长趋势图</w:t>
      </w:r>
      <w:r>
        <w:rPr>
          <w:rFonts w:hint="eastAsia"/>
        </w:rPr>
        <w:br/>
      </w:r>
      <w:r>
        <w:rPr>
          <w:rFonts w:hint="eastAsia"/>
        </w:rPr>
        <w:t>　　图表 39 2019-2024年中国矿用车行业销售产值增长趋势图</w:t>
      </w:r>
      <w:r>
        <w:rPr>
          <w:rFonts w:hint="eastAsia"/>
        </w:rPr>
        <w:br/>
      </w:r>
      <w:r>
        <w:rPr>
          <w:rFonts w:hint="eastAsia"/>
        </w:rPr>
        <w:t>　　图表 40 2019-2024年中国矿用车行业产销率增长趋势图</w:t>
      </w:r>
      <w:r>
        <w:rPr>
          <w:rFonts w:hint="eastAsia"/>
        </w:rPr>
        <w:br/>
      </w:r>
      <w:r>
        <w:rPr>
          <w:rFonts w:hint="eastAsia"/>
        </w:rPr>
        <w:t>　　图表 41 2019-2024年中国矿用车行业毛利率增长趋势图</w:t>
      </w:r>
      <w:r>
        <w:rPr>
          <w:rFonts w:hint="eastAsia"/>
        </w:rPr>
        <w:br/>
      </w:r>
      <w:r>
        <w:rPr>
          <w:rFonts w:hint="eastAsia"/>
        </w:rPr>
        <w:t>　　图表 42 2019-2024年中国矿用车行业资产负债率增长趋势图</w:t>
      </w:r>
      <w:r>
        <w:rPr>
          <w:rFonts w:hint="eastAsia"/>
        </w:rPr>
        <w:br/>
      </w:r>
      <w:r>
        <w:rPr>
          <w:rFonts w:hint="eastAsia"/>
        </w:rPr>
        <w:t>　　图表 43 2019-2024年中国矿用车行业流动资产周转率增长趋势图</w:t>
      </w:r>
      <w:r>
        <w:rPr>
          <w:rFonts w:hint="eastAsia"/>
        </w:rPr>
        <w:br/>
      </w:r>
      <w:r>
        <w:rPr>
          <w:rFonts w:hint="eastAsia"/>
        </w:rPr>
        <w:t>　　图表 44 2019-2024年中国矿用车行业发展能力趋势图</w:t>
      </w:r>
      <w:r>
        <w:rPr>
          <w:rFonts w:hint="eastAsia"/>
        </w:rPr>
        <w:br/>
      </w:r>
      <w:r>
        <w:rPr>
          <w:rFonts w:hint="eastAsia"/>
        </w:rPr>
        <w:t>　　图表 45 2025年中国非公路用货运自卸车进口来源地情况</w:t>
      </w:r>
      <w:r>
        <w:rPr>
          <w:rFonts w:hint="eastAsia"/>
        </w:rPr>
        <w:br/>
      </w:r>
      <w:r>
        <w:rPr>
          <w:rFonts w:hint="eastAsia"/>
        </w:rPr>
        <w:t>　　图表 46 2025年中国非公路用货运自卸车进口来源地结构分布图</w:t>
      </w:r>
      <w:r>
        <w:rPr>
          <w:rFonts w:hint="eastAsia"/>
        </w:rPr>
        <w:br/>
      </w:r>
      <w:r>
        <w:rPr>
          <w:rFonts w:hint="eastAsia"/>
        </w:rPr>
        <w:t>　　图表 47 2025年中国非公路用货运自卸车进口来源地情况</w:t>
      </w:r>
      <w:r>
        <w:rPr>
          <w:rFonts w:hint="eastAsia"/>
        </w:rPr>
        <w:br/>
      </w:r>
      <w:r>
        <w:rPr>
          <w:rFonts w:hint="eastAsia"/>
        </w:rPr>
        <w:t>　　图表 48 2025年中国非公路用货运自卸车出口流向情况</w:t>
      </w:r>
      <w:r>
        <w:rPr>
          <w:rFonts w:hint="eastAsia"/>
        </w:rPr>
        <w:br/>
      </w:r>
      <w:r>
        <w:rPr>
          <w:rFonts w:hint="eastAsia"/>
        </w:rPr>
        <w:t>　　图表 49 2025年中国非公路用货运自卸车出口流向结构分布图</w:t>
      </w:r>
      <w:r>
        <w:rPr>
          <w:rFonts w:hint="eastAsia"/>
        </w:rPr>
        <w:br/>
      </w:r>
      <w:r>
        <w:rPr>
          <w:rFonts w:hint="eastAsia"/>
        </w:rPr>
        <w:t>　　图表 50 2025年中国非公路用货运自卸车出口流向情况</w:t>
      </w:r>
      <w:r>
        <w:rPr>
          <w:rFonts w:hint="eastAsia"/>
        </w:rPr>
        <w:br/>
      </w:r>
      <w:r>
        <w:rPr>
          <w:rFonts w:hint="eastAsia"/>
        </w:rPr>
        <w:t>　　图表 51 2019-2024年中国非公路用货运自卸车进口数量统计</w:t>
      </w:r>
      <w:r>
        <w:rPr>
          <w:rFonts w:hint="eastAsia"/>
        </w:rPr>
        <w:br/>
      </w:r>
      <w:r>
        <w:rPr>
          <w:rFonts w:hint="eastAsia"/>
        </w:rPr>
        <w:t>　　图表 52 2019-2024年中国非公路用货运自卸车进口金额统计</w:t>
      </w:r>
      <w:r>
        <w:rPr>
          <w:rFonts w:hint="eastAsia"/>
        </w:rPr>
        <w:br/>
      </w:r>
      <w:r>
        <w:rPr>
          <w:rFonts w:hint="eastAsia"/>
        </w:rPr>
        <w:t>　　图表 53 2019-2024年中国非公路用货运自卸车进口金额增长趋势图</w:t>
      </w:r>
      <w:r>
        <w:rPr>
          <w:rFonts w:hint="eastAsia"/>
        </w:rPr>
        <w:br/>
      </w:r>
      <w:r>
        <w:rPr>
          <w:rFonts w:hint="eastAsia"/>
        </w:rPr>
        <w:t>　　图表 54 2019-2024年中国非公路用货运自卸车出口数量统计</w:t>
      </w:r>
      <w:r>
        <w:rPr>
          <w:rFonts w:hint="eastAsia"/>
        </w:rPr>
        <w:br/>
      </w:r>
      <w:r>
        <w:rPr>
          <w:rFonts w:hint="eastAsia"/>
        </w:rPr>
        <w:t>　　图表 55 2019-2024年中国非公路用货运自卸车出口金额统计</w:t>
      </w:r>
      <w:r>
        <w:rPr>
          <w:rFonts w:hint="eastAsia"/>
        </w:rPr>
        <w:br/>
      </w:r>
      <w:r>
        <w:rPr>
          <w:rFonts w:hint="eastAsia"/>
        </w:rPr>
        <w:t>　　图表 56 2019-2024年中国非公路用货运自卸车出口金额增长趋势图</w:t>
      </w:r>
      <w:r>
        <w:rPr>
          <w:rFonts w:hint="eastAsia"/>
        </w:rPr>
        <w:br/>
      </w:r>
      <w:r>
        <w:rPr>
          <w:rFonts w:hint="eastAsia"/>
        </w:rPr>
        <w:t>　　图表 57 2025年内蒙古北方重型汽车股份有限公司分产品情况表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58 2025年内蒙古北方重型汽车股份有限公司业务结构情况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59 2025年内蒙古北方重型汽车股份有限公司分地区情况表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60 2019-2024年内蒙古北方重型汽车股份有限公司收入与利润统计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61 2019-2024年内蒙古北方重型汽车股份有限公司资产与负债统计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62 2019-2024年内蒙古北方重型汽车股份有限公司盈利能力情况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63 2019-2024年内蒙古北方重型汽车股份有限公司偿债能力情况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64 2019-2024年内蒙古北方重型汽车股份有限公司运营能力情况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65 2019-2024年内蒙古北方重型汽车股份有限公司成本费用统计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66 2025年内蒙古北方重型汽车股份有限公司成本费用结构图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67 2025年中国重型汽车集团有限公司分产品情况表</w:t>
      </w:r>
      <w:r>
        <w:rPr>
          <w:rFonts w:hint="eastAsia"/>
        </w:rPr>
        <w:br/>
      </w:r>
      <w:r>
        <w:rPr>
          <w:rFonts w:hint="eastAsia"/>
        </w:rPr>
        <w:t>　　图表 68 2025年中国重型汽车集团有限公司业务结构情况</w:t>
      </w:r>
      <w:r>
        <w:rPr>
          <w:rFonts w:hint="eastAsia"/>
        </w:rPr>
        <w:br/>
      </w:r>
      <w:r>
        <w:rPr>
          <w:rFonts w:hint="eastAsia"/>
        </w:rPr>
        <w:t>　　图表 69 2025年中国重型汽车集团有限公司分地区情况表</w:t>
      </w:r>
      <w:r>
        <w:rPr>
          <w:rFonts w:hint="eastAsia"/>
        </w:rPr>
        <w:br/>
      </w:r>
      <w:r>
        <w:rPr>
          <w:rFonts w:hint="eastAsia"/>
        </w:rPr>
        <w:t>　　图表 70 2019-2024年中国重型汽车集团有限公司收入与利润统计</w:t>
      </w:r>
      <w:r>
        <w:rPr>
          <w:rFonts w:hint="eastAsia"/>
        </w:rPr>
        <w:br/>
      </w:r>
      <w:r>
        <w:rPr>
          <w:rFonts w:hint="eastAsia"/>
        </w:rPr>
        <w:t>　　图表 71 2019-2024年中国重型汽车集团有限公司资产与负债统计</w:t>
      </w:r>
      <w:r>
        <w:rPr>
          <w:rFonts w:hint="eastAsia"/>
        </w:rPr>
        <w:br/>
      </w:r>
      <w:r>
        <w:rPr>
          <w:rFonts w:hint="eastAsia"/>
        </w:rPr>
        <w:t>　　图表 72 2019-2024年中国重型汽车集团有限公司盈利能力情况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73 2019-2024年中国重型汽车集团有限公司偿债能力情况</w:t>
      </w:r>
      <w:r>
        <w:rPr>
          <w:rFonts w:hint="eastAsia"/>
        </w:rPr>
        <w:br/>
      </w:r>
      <w:r>
        <w:rPr>
          <w:rFonts w:hint="eastAsia"/>
        </w:rPr>
        <w:t>　　图表 74 2019-2024年中国重型汽车集团有限公司运营能力情况</w:t>
      </w:r>
      <w:r>
        <w:rPr>
          <w:rFonts w:hint="eastAsia"/>
        </w:rPr>
        <w:br/>
      </w:r>
      <w:r>
        <w:rPr>
          <w:rFonts w:hint="eastAsia"/>
        </w:rPr>
        <w:t>　　图表 75 2019-2024年中国重型汽车集团有限公司成本费用统计</w:t>
      </w:r>
      <w:r>
        <w:rPr>
          <w:rFonts w:hint="eastAsia"/>
        </w:rPr>
        <w:br/>
      </w:r>
      <w:r>
        <w:rPr>
          <w:rFonts w:hint="eastAsia"/>
        </w:rPr>
        <w:t>　　图表 76 2025年中国重型汽车集团有限公司成本费用结构图</w:t>
      </w:r>
      <w:r>
        <w:rPr>
          <w:rFonts w:hint="eastAsia"/>
        </w:rPr>
        <w:br/>
      </w:r>
      <w:r>
        <w:rPr>
          <w:rFonts w:hint="eastAsia"/>
        </w:rPr>
        <w:t>　　图表 77 2025年中国一拖集团有限公司分产品情况表</w:t>
      </w:r>
      <w:r>
        <w:rPr>
          <w:rFonts w:hint="eastAsia"/>
        </w:rPr>
        <w:br/>
      </w:r>
      <w:r>
        <w:rPr>
          <w:rFonts w:hint="eastAsia"/>
        </w:rPr>
        <w:t>　　图表 78 2025年中国一拖集团有限公司分地区情况表</w:t>
      </w:r>
      <w:r>
        <w:rPr>
          <w:rFonts w:hint="eastAsia"/>
        </w:rPr>
        <w:br/>
      </w:r>
      <w:r>
        <w:rPr>
          <w:rFonts w:hint="eastAsia"/>
        </w:rPr>
        <w:t>　　图表 79 2019-2024年中国一拖集团有限公司收入与利润统计</w:t>
      </w:r>
      <w:r>
        <w:rPr>
          <w:rFonts w:hint="eastAsia"/>
        </w:rPr>
        <w:br/>
      </w:r>
      <w:r>
        <w:rPr>
          <w:rFonts w:hint="eastAsia"/>
        </w:rPr>
        <w:t>　　图表 80 2019-2024年中国一拖集团有限公司资产与负债统计</w:t>
      </w:r>
      <w:r>
        <w:rPr>
          <w:rFonts w:hint="eastAsia"/>
        </w:rPr>
        <w:br/>
      </w:r>
      <w:r>
        <w:rPr>
          <w:rFonts w:hint="eastAsia"/>
        </w:rPr>
        <w:t>　　图表 81 2019-2024年中国一拖集团有限公司盈利能力情况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82 2019-2024年中国一拖集团有限公司偿债能力情况</w:t>
      </w:r>
      <w:r>
        <w:rPr>
          <w:rFonts w:hint="eastAsia"/>
        </w:rPr>
        <w:br/>
      </w:r>
      <w:r>
        <w:rPr>
          <w:rFonts w:hint="eastAsia"/>
        </w:rPr>
        <w:t>　　图表 83 2019-2024年中国一拖集团有限公司运营能力情况</w:t>
      </w:r>
      <w:r>
        <w:rPr>
          <w:rFonts w:hint="eastAsia"/>
        </w:rPr>
        <w:br/>
      </w:r>
      <w:r>
        <w:rPr>
          <w:rFonts w:hint="eastAsia"/>
        </w:rPr>
        <w:t>　　图表 84 2019-2024年中国一拖集团有限公司成本费用统计</w:t>
      </w:r>
      <w:r>
        <w:rPr>
          <w:rFonts w:hint="eastAsia"/>
        </w:rPr>
        <w:br/>
      </w:r>
      <w:r>
        <w:rPr>
          <w:rFonts w:hint="eastAsia"/>
        </w:rPr>
        <w:t>　　图表 85 2025年中国一拖集团有限公司成本费用结构图</w:t>
      </w:r>
      <w:r>
        <w:rPr>
          <w:rFonts w:hint="eastAsia"/>
        </w:rPr>
        <w:br/>
      </w:r>
      <w:r>
        <w:rPr>
          <w:rFonts w:hint="eastAsia"/>
        </w:rPr>
        <w:t>　　图表 86 北京首钢重型汽车制造股份有限公司资产及负债统计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87 北京首钢重型汽车制造股份有限公司收入及利润统计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88 北京首钢重型汽车制造股份有限公司偿债能力统计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89 北京首钢重型汽车制造股份有限公司盈利能力统计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90 北京首钢重型汽车制造股份有限公司运营能力统计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91 本溪北方机械重汽有限责任公司资产及负债统计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92 本溪北方机械重汽有限责任公司收入及利润统计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93 本溪北方机械重汽有限责任公司偿债能力统计</w:t>
      </w:r>
      <w:r>
        <w:rPr>
          <w:rFonts w:hint="eastAsia"/>
        </w:rPr>
        <w:br/>
      </w:r>
      <w:r>
        <w:rPr>
          <w:rFonts w:hint="eastAsia"/>
        </w:rPr>
        <w:t>　　图表 94 本溪北方机械重汽有限责任公司盈利能力统计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95 本溪北方机械重汽有限责任公司运营能力统计</w:t>
      </w:r>
      <w:r>
        <w:rPr>
          <w:rFonts w:hint="eastAsia"/>
        </w:rPr>
        <w:br/>
      </w:r>
      <w:r>
        <w:rPr>
          <w:rFonts w:hint="eastAsia"/>
        </w:rPr>
        <w:t>　　图表 96 陕西通力专用汽车有限责任公司资产及负债统计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97 陕西通力专用汽车有限责任公司收入及利润统计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98 陕西通力专用汽车有限责任公司偿债能力统计</w:t>
      </w:r>
      <w:r>
        <w:rPr>
          <w:rFonts w:hint="eastAsia"/>
        </w:rPr>
        <w:br/>
      </w:r>
      <w:r>
        <w:rPr>
          <w:rFonts w:hint="eastAsia"/>
        </w:rPr>
        <w:t>　　图表 99 陕西通力专用汽车有限责任公司盈利能力统计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100 陕西通力专用汽车有限责任公司运营能力统计</w:t>
      </w:r>
      <w:r>
        <w:rPr>
          <w:rFonts w:hint="eastAsia"/>
        </w:rPr>
        <w:br/>
      </w:r>
      <w:r>
        <w:rPr>
          <w:rFonts w:hint="eastAsia"/>
        </w:rPr>
        <w:t>　　图表 101 泰安航天特种车有限公司资产及负债统计</w:t>
      </w:r>
      <w:r>
        <w:rPr>
          <w:rFonts w:hint="eastAsia"/>
        </w:rPr>
        <w:br/>
      </w:r>
      <w:r>
        <w:rPr>
          <w:rFonts w:hint="eastAsia"/>
        </w:rPr>
        <w:t>　　图表 102 泰安航天特种车有限公司收入及利润统计</w:t>
      </w:r>
      <w:r>
        <w:rPr>
          <w:rFonts w:hint="eastAsia"/>
        </w:rPr>
        <w:br/>
      </w:r>
      <w:r>
        <w:rPr>
          <w:rFonts w:hint="eastAsia"/>
        </w:rPr>
        <w:t>　　图表 103 泰安航天特种车有限公司偿债能力统计</w:t>
      </w:r>
      <w:r>
        <w:rPr>
          <w:rFonts w:hint="eastAsia"/>
        </w:rPr>
        <w:br/>
      </w:r>
      <w:r>
        <w:rPr>
          <w:rFonts w:hint="eastAsia"/>
        </w:rPr>
        <w:t>　　图表 104 泰安航天特种车有限公司盈利能力统计</w:t>
      </w:r>
      <w:r>
        <w:rPr>
          <w:rFonts w:hint="eastAsia"/>
        </w:rPr>
        <w:br/>
      </w:r>
      <w:r>
        <w:rPr>
          <w:rFonts w:hint="eastAsia"/>
        </w:rPr>
        <w:t>　　图表 105 泰安航天特种车有限公司运营能力统计</w:t>
      </w:r>
      <w:r>
        <w:rPr>
          <w:rFonts w:hint="eastAsia"/>
        </w:rPr>
        <w:br/>
      </w:r>
      <w:r>
        <w:rPr>
          <w:rFonts w:hint="eastAsia"/>
        </w:rPr>
        <w:t>　　图表 106 郑州宇通重工有限公司资产及负债统计</w:t>
      </w:r>
      <w:r>
        <w:rPr>
          <w:rFonts w:hint="eastAsia"/>
        </w:rPr>
        <w:br/>
      </w:r>
      <w:r>
        <w:rPr>
          <w:rFonts w:hint="eastAsia"/>
        </w:rPr>
        <w:t>　　图表 107 郑州宇通重工有限公司收入及利润统计</w:t>
      </w:r>
      <w:r>
        <w:rPr>
          <w:rFonts w:hint="eastAsia"/>
        </w:rPr>
        <w:br/>
      </w:r>
      <w:r>
        <w:rPr>
          <w:rFonts w:hint="eastAsia"/>
        </w:rPr>
        <w:t>　　图表 108 郑州宇通重工有限公司偿债能力统计</w:t>
      </w:r>
      <w:r>
        <w:rPr>
          <w:rFonts w:hint="eastAsia"/>
        </w:rPr>
        <w:br/>
      </w:r>
      <w:r>
        <w:rPr>
          <w:rFonts w:hint="eastAsia"/>
        </w:rPr>
        <w:t>　　图表 109 郑州宇通重工有限公司盈利能力统计</w:t>
      </w:r>
      <w:r>
        <w:rPr>
          <w:rFonts w:hint="eastAsia"/>
        </w:rPr>
        <w:br/>
      </w:r>
      <w:r>
        <w:rPr>
          <w:rFonts w:hint="eastAsia"/>
        </w:rPr>
        <w:t>　　图表 110 郑州宇通重工有限公司运营能力统计</w:t>
      </w:r>
      <w:r>
        <w:rPr>
          <w:rFonts w:hint="eastAsia"/>
        </w:rPr>
        <w:br/>
      </w:r>
      <w:r>
        <w:rPr>
          <w:rFonts w:hint="eastAsia"/>
        </w:rPr>
        <w:t>　　图表 111 中环动力（北京）重型汽车有限公司资产及负债统计</w:t>
      </w:r>
      <w:r>
        <w:rPr>
          <w:rFonts w:hint="eastAsia"/>
        </w:rPr>
        <w:br/>
      </w:r>
      <w:r>
        <w:rPr>
          <w:rFonts w:hint="eastAsia"/>
        </w:rPr>
        <w:t>　　图表 112 中环动力（北京）重型汽车有限公司收入及利润统计</w:t>
      </w:r>
      <w:r>
        <w:rPr>
          <w:rFonts w:hint="eastAsia"/>
        </w:rPr>
        <w:br/>
      </w:r>
      <w:r>
        <w:rPr>
          <w:rFonts w:hint="eastAsia"/>
        </w:rPr>
        <w:t>　　图表 113 中环动力（北京）重型汽车有限公司偿债能力统计</w:t>
      </w:r>
      <w:r>
        <w:rPr>
          <w:rFonts w:hint="eastAsia"/>
        </w:rPr>
        <w:br/>
      </w:r>
      <w:r>
        <w:rPr>
          <w:rFonts w:hint="eastAsia"/>
        </w:rPr>
        <w:t>　　图表 114 中环动力（北京）重型汽车有限公司盈利能力统计</w:t>
      </w:r>
      <w:r>
        <w:rPr>
          <w:rFonts w:hint="eastAsia"/>
        </w:rPr>
        <w:br/>
      </w:r>
      <w:r>
        <w:rPr>
          <w:rFonts w:hint="eastAsia"/>
        </w:rPr>
        <w:t>　　图表 115 中环动力（北京）重型汽车有限公司运营能力统计</w:t>
      </w:r>
      <w:r>
        <w:rPr>
          <w:rFonts w:hint="eastAsia"/>
        </w:rPr>
        <w:br/>
      </w:r>
      <w:r>
        <w:rPr>
          <w:rFonts w:hint="eastAsia"/>
        </w:rPr>
        <w:t>　　图表 116 2019-2024年全国国家级区域发展规划情况</w:t>
      </w:r>
      <w:r>
        <w:rPr>
          <w:rFonts w:hint="eastAsia"/>
        </w:rPr>
        <w:br/>
      </w:r>
      <w:r>
        <w:rPr>
          <w:rFonts w:hint="eastAsia"/>
        </w:rPr>
        <w:t>　　图表 117 重点客户管理与企业战略规划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ff570a34104876" w:history="1">
        <w:r>
          <w:rPr>
            <w:rStyle w:val="Hyperlink"/>
          </w:rPr>
          <w:t>2025年中国矿用车现状调研及发展趋势走势分析报告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1602366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ff570a34104876" w:history="1">
        <w:r>
          <w:rPr>
            <w:rStyle w:val="Hyperlink"/>
          </w:rPr>
          <w:t>https://www.20087.com/M_JiXieJiDian/66/KuangYongCheDeXianZhuangHeFaZhanQuShi.html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矿用车品牌、矿用车载式甲烷断电仪闭锁后,在下列、煤矿矿车、矿用车载式甲烷断电仪的测量范围、临工86宽体矿用自卸车、矿用车载式甲烷断电仪主机、矿用车市场状况、矿用车载式甲烷断电仪主机说明书、矿用电机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93ea32dabc4df8" w:history="1">
      <w:r>
        <w:rPr>
          <w:rStyle w:val="Hyperlink"/>
        </w:rPr>
        <w:t>2025年中国矿用车现状调研及发展趋势走势分析报告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6/KuangYongCheDeXianZhuangHeFaZhanQuShi.html" TargetMode="External" Id="R5fff570a341048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6/KuangYongCheDeXianZhuangHeFaZhanQuShi.html" TargetMode="External" Id="R9c93ea32dabc4d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2024-12-09T02:34:00Z</dcterms:created>
  <dcterms:modified xsi:type="dcterms:W3CDTF">2024-12-09T03:34:00Z</dcterms:modified>
  <dc:subject>2025年中国矿用车现状调研及发展趋势走势分析报告</dc:subject>
  <dc:title>2025年中国矿用车现状调研及发展趋势走势分析报告</dc:title>
  <cp:keywords>2025年中国矿用车现状调研及发展趋势走势分析报告</cp:keywords>
  <dc:description>2025年中国矿用车现状调研及发展趋势走势分析报告</dc:description>
</cp:coreProperties>
</file>