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26eb9d91401f" w:history="1">
              <w:r>
                <w:rPr>
                  <w:rStyle w:val="Hyperlink"/>
                </w:rPr>
                <w:t>中国汽车电喷系统行业市场调查研究及发展前景预测报告（2024年版）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26eb9d91401f" w:history="1">
              <w:r>
                <w:rPr>
                  <w:rStyle w:val="Hyperlink"/>
                </w:rPr>
                <w:t>中国汽车电喷系统行业市场调查研究及发展前景预测报告（2024年版）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e26eb9d91401f" w:history="1">
                <w:r>
                  <w:rPr>
                    <w:rStyle w:val="Hyperlink"/>
                  </w:rPr>
                  <w:t>https://www.20087.com/1/16/QiCheDianPenXiTongShiChangXingQingFenXi.html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引擎的核心控制技术，取代了传统的化油器系统，实现了燃油的精确喷射和发动机的高效运行。目前，电喷系统市场正朝着更高精度、更低排放和更强适应性的方向发展。先进的传感器和ECU（电子控制单元）技术的应用，使得电喷系统能够实时调整喷油量和点火时机，提高燃油效率，减少尾气排放。同时，电喷系统在混合动力和电动汽车中的应用，为汽车动力系统提供了更灵活的解决方案。</w:t>
      </w:r>
      <w:r>
        <w:rPr>
          <w:rFonts w:hint="eastAsia"/>
        </w:rPr>
        <w:br/>
      </w:r>
      <w:r>
        <w:rPr>
          <w:rFonts w:hint="eastAsia"/>
        </w:rPr>
        <w:t>　　未来，汽车电喷系统的发展将更加注重智能化和环保性能。智能化意味着电喷系统将集成更多AI算法，实现对驾驶行为和路况的智能分析，优化燃油经济性和驾驶体验。环保性能体现在电喷系统将更加注重减少温室气体排放，支持更广泛的替代燃料，如生物燃料和合成燃料，以适应全球对可持续交通的追求。此外，随着自动驾驶技术的发展，电喷系统将与车辆的其他智能系统深度融合，共同提升汽车的整体性能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全球汽车电喷系统行业发展分析</w:t>
      </w:r>
      <w:r>
        <w:rPr>
          <w:rFonts w:hint="eastAsia"/>
        </w:rPr>
        <w:br/>
      </w:r>
      <w:r>
        <w:rPr>
          <w:rFonts w:hint="eastAsia"/>
        </w:rPr>
        <w:t>　　第一节 国际汽车电喷系统行业发展轨迹综述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一、国际汽车电喷系统行业发展历程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二、国际汽车电喷系统行业发展面临的问题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三、国际汽车电喷系统行业技术发展现状及趋势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世界汽车电喷系统行业市场情况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一、2024年世界汽车电喷系统产业发展现状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二、2024年国际汽车电喷系统产业发展态势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三、2024年国际汽车电喷系统行业研发动态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四、2024年全球汽车电喷系统行业发展机会</w:t>
      </w:r>
      <w:r>
        <w:rPr>
          <w:rFonts w:hint="eastAsia"/>
        </w:rPr>
        <w:br/>
      </w:r>
      <w:r>
        <w:rPr>
          <w:rFonts w:hint="eastAsia"/>
        </w:rPr>
        <w:t>　　第三节 部分国家地区汽车电喷系统行业发展状况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一、2018-2023年美国汽车电喷系统行业发展分析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二、2018-2023年欧洲汽车电喷系统行业发展分析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三、2018-2023年日本汽车电喷系统行业发展分析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四、2018-2023年韩国汽车电喷系统行业发展分析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我国汽车电喷系统行业发展现状</w:t>
      </w:r>
      <w:r>
        <w:rPr>
          <w:rFonts w:hint="eastAsia"/>
        </w:rPr>
        <w:br/>
      </w:r>
      <w:r>
        <w:rPr>
          <w:rFonts w:hint="eastAsia"/>
        </w:rPr>
        <w:t>　　第一节 中国汽车电喷系统行业发展概述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二、中国汽车电喷系统行业发展面临问题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三、中国汽车电喷系统行业技术发展现状及趋势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我国汽车电喷系统行业发展状况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一、2024年中国汽车电喷系统行业发展回顾</w:t>
      </w:r>
      <w:r>
        <w:rPr>
          <w:rFonts w:hint="eastAsia"/>
        </w:rPr>
        <w:br/>
      </w:r>
      <w:r>
        <w:rPr>
          <w:rFonts w:hint="eastAsia"/>
        </w:rPr>
        <w:t>　　　　二、2024年汽车电喷系统行业发展情况分析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三、2024年我国汽车电喷系统市场特点分析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四、2024年我国汽车电喷系统市场发展分析</w:t>
      </w:r>
      <w:r>
        <w:rPr>
          <w:rFonts w:hint="eastAsia"/>
        </w:rPr>
        <w:br/>
      </w:r>
      <w:r>
        <w:rPr>
          <w:rFonts w:hint="eastAsia"/>
        </w:rPr>
        <w:t>　　第三节 中国汽车电喷系统行业供需分析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一、2024年中国汽车电喷系统市场供给总量分析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二、2024年中国汽车电喷系统市场供给结构分析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三、2024年中国汽车电喷系统市场需求总量分析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四、2024年中国汽车电喷系统市场需求结构分析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五、2024年中国汽车电喷系统市场供需平衡分析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中国汽车电喷系统行业经济运行分析</w:t>
      </w:r>
      <w:r>
        <w:rPr>
          <w:rFonts w:hint="eastAsia"/>
        </w:rPr>
        <w:br/>
      </w:r>
      <w:r>
        <w:rPr>
          <w:rFonts w:hint="eastAsia"/>
        </w:rPr>
        <w:t>　　第一节 汽车电喷系统行业运行情况分析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一、2024年汽车电喷系统行业经济指标分析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二、2024年汽车电喷系统行业收入前十家企业</w:t>
      </w:r>
      <w:r>
        <w:rPr>
          <w:rFonts w:hint="eastAsia"/>
        </w:rPr>
        <w:br/>
      </w:r>
      <w:r>
        <w:rPr>
          <w:rFonts w:hint="eastAsia"/>
        </w:rPr>
        <w:t>　　第二节 汽车电喷系统行业产量分析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一、2024年我国汽车电喷系统产品产量分析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二、2024年我国汽车电喷系统产品产量预测</w:t>
      </w:r>
      <w:r>
        <w:rPr>
          <w:rFonts w:hint="eastAsia"/>
        </w:rPr>
        <w:br/>
      </w:r>
      <w:r>
        <w:rPr>
          <w:rFonts w:hint="eastAsia"/>
        </w:rPr>
        <w:t>　　第三节 汽车电喷系统行业进出口分析</w:t>
      </w:r>
      <w:r>
        <w:rPr>
          <w:rFonts w:hint="eastAsia"/>
        </w:rPr>
        <w:br/>
      </w:r>
      <w:r>
        <w:rPr>
          <w:rFonts w:hint="eastAsia"/>
        </w:rPr>
        <w:t>　　　　一、2024年汽车电喷系统行业进口总量及价格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二、2024年汽车电喷系统行业出口总量及价格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三、2024年汽车电喷系统行业进出口数据统计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四、2024-2030年汽车电喷系统进出口态势展望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二、2018-2023年世界汽车行业发展现状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三、殴债危机对全球汽车产业的影响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汽车电喷系统行业投资与发展前景分析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汽车电喷系统行业投资情况分析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汽车电喷系统行业投资机会分析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一、汽车电喷系统投资项目分析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二、可以投资的汽车电喷系统模式</w:t>
      </w:r>
      <w:r>
        <w:rPr>
          <w:rFonts w:hint="eastAsia"/>
        </w:rPr>
        <w:br/>
      </w:r>
      <w:r>
        <w:rPr>
          <w:rFonts w:hint="eastAsia"/>
        </w:rPr>
        <w:t>　　　　三、2024年汽车电喷系统投资机会</w:t>
      </w:r>
      <w:r>
        <w:rPr>
          <w:rFonts w:hint="eastAsia"/>
        </w:rPr>
        <w:br/>
      </w:r>
      <w:r>
        <w:rPr>
          <w:rFonts w:hint="eastAsia"/>
        </w:rPr>
        <w:t>　　　　四、2024年汽车电喷系统细分行业投资机会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五、2024年汽车电喷系统投资新方向</w:t>
      </w:r>
      <w:r>
        <w:rPr>
          <w:rFonts w:hint="eastAsia"/>
        </w:rPr>
        <w:br/>
      </w:r>
      <w:r>
        <w:rPr>
          <w:rFonts w:hint="eastAsia"/>
        </w:rPr>
        <w:t>　　第三节 汽车电喷系统行业发展前景分析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二、我国汽车电喷系统市场蕴藏的商机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三、殴债危机下汽车电喷系统市场的发展前景</w:t>
      </w:r>
      <w:r>
        <w:rPr>
          <w:rFonts w:hint="eastAsia"/>
        </w:rPr>
        <w:br/>
      </w:r>
      <w:r>
        <w:rPr>
          <w:rFonts w:hint="eastAsia"/>
        </w:rPr>
        <w:t>　　　　四、2024年汽车电喷系统市场面临的发展商机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五、2024-2030年汽车电喷系统市场面临的发展商机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汽车电喷系统行业集中度分析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二、汽车电喷系统企业集中度分析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三、汽车电喷系统区域集中度分析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汽车电喷系统行业主要企业竞争力分析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二、2024年中外汽车电喷系统产品竞争分析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三、2018-2023年国内外汽车电喷系统竞争分析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四、2018-2023年我国汽车电喷系统市场竞争分析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六、2024-2030年国内主要汽车电喷系统企业动向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2024-2030年中国汽车电喷系统行业发展形势分析</w:t>
      </w:r>
      <w:r>
        <w:rPr>
          <w:rFonts w:hint="eastAsia"/>
        </w:rPr>
        <w:br/>
      </w:r>
      <w:r>
        <w:rPr>
          <w:rFonts w:hint="eastAsia"/>
        </w:rPr>
        <w:t>　　第一节 汽车电喷系统行业发展概况</w:t>
      </w:r>
      <w:r>
        <w:rPr>
          <w:rFonts w:hint="eastAsia"/>
        </w:rPr>
        <w:br/>
      </w:r>
      <w:r>
        <w:rPr>
          <w:rFonts w:hint="eastAsia"/>
        </w:rPr>
        <w:t>　　　　一、汽车电喷系统行业发展特点分析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三、汽车电喷系统行业总产值分析</w:t>
      </w:r>
      <w:r>
        <w:rPr>
          <w:rFonts w:hint="eastAsia"/>
        </w:rPr>
        <w:br/>
      </w:r>
      <w:r>
        <w:rPr>
          <w:rFonts w:hint="eastAsia"/>
        </w:rPr>
        <w:t>　　　　四、汽车电喷系统行业技术发展分析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2018-2023年汽车电喷系统行业市场情况分析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二、汽车电喷系统市场存在的问题</w:t>
      </w:r>
      <w:r>
        <w:rPr>
          <w:rFonts w:hint="eastAsia"/>
        </w:rPr>
        <w:br/>
      </w:r>
      <w:r>
        <w:rPr>
          <w:rFonts w:hint="eastAsia"/>
        </w:rPr>
        <w:t>　　　　三、汽车电喷系统市场规模分析</w:t>
      </w:r>
      <w:r>
        <w:rPr>
          <w:rFonts w:hint="eastAsia"/>
        </w:rPr>
        <w:br/>
      </w:r>
      <w:r>
        <w:rPr>
          <w:rFonts w:hint="eastAsia"/>
        </w:rPr>
        <w:t>　　第三节 2018-2023年汽车电喷系统产销状况分析</w:t>
      </w:r>
      <w:r>
        <w:rPr>
          <w:rFonts w:hint="eastAsia"/>
        </w:rPr>
        <w:br/>
      </w:r>
      <w:r>
        <w:rPr>
          <w:rFonts w:hint="eastAsia"/>
        </w:rPr>
        <w:t>　　　　一、汽车电喷系统产量分析</w:t>
      </w:r>
      <w:r>
        <w:rPr>
          <w:rFonts w:hint="eastAsia"/>
        </w:rPr>
        <w:br/>
      </w:r>
      <w:r>
        <w:rPr>
          <w:rFonts w:hint="eastAsia"/>
        </w:rPr>
        <w:t>　　　　二、汽车电喷系统产能分析</w:t>
      </w:r>
      <w:r>
        <w:rPr>
          <w:rFonts w:hint="eastAsia"/>
        </w:rPr>
        <w:br/>
      </w:r>
      <w:r>
        <w:rPr>
          <w:rFonts w:hint="eastAsia"/>
        </w:rPr>
        <w:t>　　　　三、汽车电喷系统市场需求状况分析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中国汽车电喷系统行业整体运行指标分析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中国汽车电喷系统行业产销分析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年中国汽车电喷系统行业财务指标总体分析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一、2018-2023年汽车电喷系统原材料价格走势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二、2018-2023年汽车电喷系统行业人工成本分析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一、2018-2023年汽车电喷系统行业产销情况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二、2018-2023年汽车电喷系统行业库存情况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三、2018-2023年汽车电喷系统行业资金周转情况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一、2018-2023年汽车电喷系统行业价格走势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二、2018-2023年汽车电喷系统行业营业收入情况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三、2018-2023年汽车电喷系统行业毛利率情况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四、2018-2023年汽车电喷系统行业赢利能力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五、2018-2023年汽车电喷系统行业赢利水平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六、2024-2030年汽车电喷系统行业赢利预测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汽车电喷系统行业盈利能力分析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中国汽车电喷系统行业销售利润率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中国汽车电喷系统行业总资产利润率分析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中国汽车电喷系统行业产值利税率分析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汽车电喷系统重点企业发展分析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西门子威迪欧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山西新天地发动机制造有限公司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东莞京滨汽车电喷装置有限公司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北京亚新科天纬油泵油嘴股有限公司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无锡威孚高科技股有限公司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汽车电喷系统行业投资策略分析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汽车电喷系统行业投资效益分析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一、2024年汽车电喷系统行业投资状况分析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二、2024年汽车电喷系统行业投资效益分析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四、2024-2030年汽车电喷系统行业投资建议</w:t>
      </w:r>
      <w:r>
        <w:rPr>
          <w:rFonts w:hint="eastAsia"/>
        </w:rPr>
        <w:br/>
      </w:r>
      <w:r>
        <w:rPr>
          <w:rFonts w:hint="eastAsia"/>
        </w:rPr>
        <w:t>　　第四节 汽车电喷系统行业投资策略研究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一、2024年汽车电喷系统行业投资策略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四、2024-2030年汽车电喷系统细分行业投资策略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汽车电喷系统行业投资风险预警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二、2024-2030年汽车电喷系统行业政策风险预测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四、2024-2030年汽车电喷系统行业技术风险预测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五、2024-2030年汽车电喷系统行业竞争风险预测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六、2024-2030年汽车电喷系统行业其他风险预测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汽车电喷系统行业发展趋势分析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2024-2030年中国汽车电喷系统市场趋势分析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一、2018-2023年我国汽车电喷系统市场趋势总结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二、2024-2030年我国汽车电喷系统发展趋势分析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一、2024-2030年汽车电喷系统产品技术趋势分析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二、2024-2030年汽车电喷系统产品价格趋势分析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2024-2030年中国汽车电喷系统行业供需预测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一、2018-2023年中国汽车电喷系统供给预测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二、2024-2030年中国汽车电喷系统需求预测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三、2024-2030年中国汽车电喷系统价格预测</w:t>
      </w:r>
      <w:r>
        <w:rPr>
          <w:rFonts w:hint="eastAsia"/>
        </w:rPr>
        <w:br/>
      </w:r>
      <w:r>
        <w:rPr>
          <w:rFonts w:hint="eastAsia"/>
        </w:rPr>
        <w:t>　　第四节 2024-2030年汽车电喷系统行业规划建议</w:t>
      </w:r>
      <w:r>
        <w:rPr>
          <w:rFonts w:hint="eastAsia"/>
        </w:rPr>
        <w:br/>
      </w:r>
      <w:r>
        <w:rPr>
          <w:rFonts w:hint="eastAsia"/>
        </w:rPr>
        <w:t>　　　　一、汽车电喷系统行业“十三五”整体规划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二、汽车电喷系统行业“十三五”发展预测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汽车电喷系统企业管理策略建议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二、汽车电喷系统渠道策略分析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中^智林^济研：对我国汽车电喷系统品牌的战略思考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三、我国汽车电喷系统企业的品牌战略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汽车电喷系统产业链分析</w:t>
      </w:r>
      <w:r>
        <w:rPr>
          <w:rFonts w:hint="eastAsia"/>
        </w:rPr>
        <w:br/>
      </w:r>
      <w:r>
        <w:rPr>
          <w:rFonts w:hint="eastAsia"/>
        </w:rPr>
        <w:t>　　图表 汽车电喷系统行业生命周期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2018-2023年中国汽车电喷系统行业市场规模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2018-2023年全球汽车电喷系统产业市场规模</w:t>
      </w:r>
      <w:r>
        <w:rPr>
          <w:rFonts w:hint="eastAsia"/>
        </w:rPr>
        <w:br/>
      </w:r>
      <w:r>
        <w:rPr>
          <w:rFonts w:hint="eastAsia"/>
        </w:rPr>
        <w:t>　　图表 2018-2023年汽车电喷系统重要数据指标比较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2018-2023年中国汽车电喷系统行业销售情况分析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2018-2023年中国汽车电喷系统行业利润情况分析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2018-2023年中国汽车电喷系统行业资产情况分析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2018-2023年中国汽车电喷系统竞争力分析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2018-2023年美国汽车电喷系统市场销售规模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2024-2030年美国汽车电喷系统市场销售规模预测</w:t>
      </w:r>
      <w:r>
        <w:rPr>
          <w:rFonts w:hint="eastAsia"/>
        </w:rPr>
        <w:br/>
      </w:r>
      <w:r>
        <w:rPr>
          <w:rFonts w:hint="eastAsia"/>
        </w:rPr>
        <w:t>　　图表 2024-2030年英国汽车电喷系统市场规模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2024-2030年英国汽车电喷系统市场占全球和欧洲额比较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2024-2030年英国汽车电喷系统市场规模预测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2018-2023年英国汽车电喷系统市场规模及其预测趋势图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2024-2030年德国汽车电喷系统市场规模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2024-2030年德国汽车电喷系统市场占全球和欧洲额比较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2024-2030年德国汽车电喷系统市场规模预测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2018-2023年德国汽车电喷系统市场规模及其预测趋势图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2024-2030年日本汽车电喷系统市场规模</w:t>
      </w:r>
      <w:r>
        <w:rPr>
          <w:rFonts w:hint="eastAsia"/>
        </w:rPr>
        <w:br/>
      </w:r>
      <w:r>
        <w:rPr>
          <w:rFonts w:hint="eastAsia"/>
        </w:rPr>
        <w:t>　　图表 2024-2030年日本汽车电喷系统市场占全球和亚洲额比较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2024-2030年日本汽车电喷系统市场规模预测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2024-2030年日本汽车电喷系统市场规模趋预测势图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2018-2023年汽车电喷系统行业资产分析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2018-2023年汽车电喷系统行业负债分析</w:t>
      </w:r>
      <w:r>
        <w:rPr>
          <w:rFonts w:hint="eastAsia"/>
        </w:rPr>
        <w:br/>
      </w:r>
      <w:r>
        <w:rPr>
          <w:rFonts w:hint="eastAsia"/>
        </w:rPr>
        <w:t>　　图表 2018-2023年汽车电喷系统行业偿债能力分析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2024年我国汽车电喷系统产品进口数据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2024年中国汽车电喷系统行业股制企业工业数据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2024年中国不同所有制汽车电喷系统企业资金利税率对比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2024年汽车电喷系统产品产量新疆区统计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26eb9d91401f" w:history="1">
        <w:r>
          <w:rPr>
            <w:rStyle w:val="Hyperlink"/>
          </w:rPr>
          <w:t>中国汽车电喷系统行业市场调查研究及发展前景预测报告（2024年版）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e26eb9d91401f" w:history="1">
        <w:r>
          <w:rPr>
            <w:rStyle w:val="Hyperlink"/>
          </w:rPr>
          <w:t>https://www.20087.com/1/16/QiCheDianPenXiTongShiChangXingQingFenXi.html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297a341142b3" w:history="1">
      <w:r>
        <w:rPr>
          <w:rStyle w:val="Hyperlink"/>
        </w:rPr>
        <w:t>中国汽车电喷系统行业市场调查研究及发展前景预测报告（2024年版）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DianPenXiTongShiChangXingQingFenXi.html" TargetMode="External" Id="R90ce26eb9d9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DianPenXiTongShiChangXingQingFenXi.html" TargetMode="External" Id="R302b297a3411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2023-09-23T08:27:00Z</dcterms:created>
  <dcterms:modified xsi:type="dcterms:W3CDTF">2023-09-23T09:27:00Z</dcterms:modified>
  <dc:subject>中国汽车电喷系统行业市场调查研究及发展前景预测报告（2024年版）</dc:subject>
  <dc:title>中国汽车电喷系统行业市场调查研究及发展前景预测报告（2024年版）</dc:title>
  <cp:keywords>中国汽车电喷系统行业市场调查研究及发展前景预测报告（2024年版）</cp:keywords>
  <dc:description>中国汽车电喷系统行业市场调查研究及发展前景预测报告（2024年版）</dc:description>
</cp:coreProperties>
</file>