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e1476ec54049" w:history="1">
              <w:r>
                <w:rPr>
                  <w:rStyle w:val="Hyperlink"/>
                </w:rPr>
                <w:t>2025-2031年中国轨道交通市场现状及前景分析报告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e1476ec54049" w:history="1">
              <w:r>
                <w:rPr>
                  <w:rStyle w:val="Hyperlink"/>
                </w:rPr>
                <w:t>2025-2031年中国轨道交通市场现状及前景分析报告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e1476ec54049" w:history="1">
                <w:r>
                  <w:rPr>
                    <w:rStyle w:val="Hyperlink"/>
                  </w:rPr>
                  <w:t>https://www.20087.com/1/86/GuiDaoJiaoTongDeXianZhuangYuFaZhanQianJing.html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作为现代城市公共交通的重要组成部分，近年来在全球范围内得到了迅猛发展。随着城市化进程的加快，人口密集区域对于高效、准时且环保的交通方式需求激增，轨道交通以其承载量大、运行稳定、低碳环保的特点，成为了众多国家和地区优先发展的交通模式。特别是在中国，轨道交通网络的建设速度和规模均处于世界领先地位，不仅提升了城市内部的通行效率，还促进了城际之间的互联互通。</w:t>
      </w:r>
      <w:r>
        <w:rPr>
          <w:rFonts w:hint="eastAsia"/>
        </w:rPr>
        <w:br/>
      </w:r>
      <w:r>
        <w:rPr>
          <w:rFonts w:hint="eastAsia"/>
        </w:rPr>
        <w:t>　　未来，轨道交通行业将向着智能化、绿色化和网络化方向发展。智能技术的融入，包括自动驾驶、智能调度系统和乘客信息系统，将进一步提高运营效率和服务水平。绿色能源的使用，如氢燃料电池和再生制动能量回收系统，将降低轨道运输的碳排放。同时，轨道交通网络的扩展和优化，将促进城市与周边区域的紧密连接，形成更为完善的城市圈交通体系，满足日益增长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e1476ec54049" w:history="1">
        <w:r>
          <w:rPr>
            <w:rStyle w:val="Hyperlink"/>
          </w:rPr>
          <w:t>2025-2031年中国轨道交通市场现状及前景分析报告</w:t>
        </w:r>
      </w:hyperlink>
      <w:r>
        <w:rPr>
          <w:rFonts w:hint="eastAsia"/>
        </w:rPr>
        <w:t>》基于多年轨道交通行业研究积累，结合轨道交通行业市场现状，通过资深研究团队对轨道交通市场资讯的系统整理与分析，依托权威数据资源及长期市场监测数据库，对轨道交通行业进行了全面调研。报告详细分析了轨道交通市场规模、市场前景、技术现状及未来发展方向，重点评估了轨道交通行业内企业的竞争格局及经营表现，并通过SWOT分析揭示了轨道交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3e1476ec54049" w:history="1">
        <w:r>
          <w:rPr>
            <w:rStyle w:val="Hyperlink"/>
          </w:rPr>
          <w:t>2025-2031年中国轨道交通市场现状及前景分析报告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》为投资者提供了准确的市场现状分析及前景预判，帮助挖掘行业投资价值，并提出投资策略与营销策略建议，是把握轨道交通行业动态、优化决策的重要工具。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轨道交通产业环境透视</w:t>
      </w:r>
      <w:r>
        <w:rPr>
          <w:rFonts w:hint="eastAsia"/>
        </w:rPr>
        <w:br/>
      </w:r>
      <w:r>
        <w:rPr>
          <w:rFonts w:hint="eastAsia"/>
        </w:rPr>
        <w:t>第一章 2020-2025年中国轨道交通行业分析</w:t>
      </w:r>
      <w:r>
        <w:rPr>
          <w:rFonts w:hint="eastAsia"/>
        </w:rPr>
        <w:br/>
      </w:r>
      <w:r>
        <w:rPr>
          <w:rFonts w:hint="eastAsia"/>
        </w:rPr>
        <w:t>　　第一节 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一、轨道交通基本概念</w:t>
      </w:r>
      <w:r>
        <w:rPr>
          <w:rFonts w:hint="eastAsia"/>
        </w:rPr>
        <w:br/>
      </w:r>
      <w:r>
        <w:rPr>
          <w:rFonts w:hint="eastAsia"/>
        </w:rPr>
        <w:t>　　　　　　1 、轨道交通的定义</w:t>
      </w:r>
      <w:r>
        <w:rPr>
          <w:rFonts w:hint="eastAsia"/>
        </w:rPr>
        <w:br/>
      </w:r>
      <w:r>
        <w:rPr>
          <w:rFonts w:hint="eastAsia"/>
        </w:rPr>
        <w:t>　　　　　　2 、轨道交通在公共交通的地位与作用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三、轨道交通的技术等级</w:t>
      </w:r>
      <w:r>
        <w:rPr>
          <w:rFonts w:hint="eastAsia"/>
        </w:rPr>
        <w:br/>
      </w:r>
      <w:r>
        <w:rPr>
          <w:rFonts w:hint="eastAsia"/>
        </w:rPr>
        <w:t>　　　　四、轨道交通分类</w:t>
      </w:r>
      <w:r>
        <w:rPr>
          <w:rFonts w:hint="eastAsia"/>
        </w:rPr>
        <w:br/>
      </w:r>
      <w:r>
        <w:rPr>
          <w:rFonts w:hint="eastAsia"/>
        </w:rPr>
        <w:t>　　第二节 轨道经究</w:t>
      </w:r>
      <w:r>
        <w:rPr>
          <w:rFonts w:hint="eastAsia"/>
        </w:rPr>
        <w:br/>
      </w:r>
      <w:r>
        <w:rPr>
          <w:rFonts w:hint="eastAsia"/>
        </w:rPr>
        <w:t>　　　　一、论轨道交通建设对经济发展的拉动作用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 、直接效应</w:t>
      </w:r>
      <w:r>
        <w:rPr>
          <w:rFonts w:hint="eastAsia"/>
        </w:rPr>
        <w:br/>
      </w:r>
      <w:r>
        <w:rPr>
          <w:rFonts w:hint="eastAsia"/>
        </w:rPr>
        <w:t>　　　　　　2 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　　1 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 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 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 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、盾构市场发展状况及影响</w:t>
      </w:r>
      <w:r>
        <w:rPr>
          <w:rFonts w:hint="eastAsia"/>
        </w:rPr>
        <w:br/>
      </w:r>
      <w:r>
        <w:rPr>
          <w:rFonts w:hint="eastAsia"/>
        </w:rPr>
        <w:t>　　第五节 2020-2025年中国轨道交通所属行业发展概况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2020-2025年中国轨道交通所属行业总体运行情况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二、2020-2025年中国轨道交通所属行业从业人员统计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轨道交通行业运行分析</w:t>
      </w:r>
      <w:r>
        <w:rPr>
          <w:rFonts w:hint="eastAsia"/>
        </w:rPr>
        <w:br/>
      </w:r>
      <w:r>
        <w:rPr>
          <w:rFonts w:hint="eastAsia"/>
        </w:rPr>
        <w:t>第二章 2020-2025年中国轨道交通行业规模分析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二、2020-2025年中国轨道交通所属行业应收账款状况分析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三、2020-2025年中国轨道交通所属行业流动资产状况分析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四、2020-2025年中国轨道交通所属行业负债状况分析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二、2020-2025年中国轨道交通所属行业产品销售税金情况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三、2020-2025年中国轨道交通所属行业利润增长情况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四、2020-2025年中国轨道交通所属行业亏损情况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2020-2025年中国轨道交通所属行业销售费用情况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2020-2025年中国轨道交通所属行业管理费用情况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2020-2025年中国轨道交通所属行业财务费用情况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2020-2025年中国轨道交通所属行业区域结构分析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一、广州市轨道交通发展状况</w:t>
      </w:r>
      <w:r>
        <w:rPr>
          <w:rFonts w:hint="eastAsia"/>
        </w:rPr>
        <w:br/>
      </w:r>
      <w:r>
        <w:rPr>
          <w:rFonts w:hint="eastAsia"/>
        </w:rPr>
        <w:t>　　　　　　1 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　　2 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3 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二、深圳市轨道交通发展状况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　　1 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　　2 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　　3 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　　4 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2020-2025年华中地区轨道交通所属行业市场现状分析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2020-2025年西北地区轨道交通所属行业市场现状分析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2020-2025年西南地区轨道交通所属行业市场现状分析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2020-2025年中国轨道交通所属行业盈利能力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一、2020-2025年中国轨道交通所属行业毛利率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二、2020-2025年中国轨道交通所属行业资产利润率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三、2020-2025年中国轨道交通所属行业销售利润率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四、2020-2025年中国轨道交通所属行业成本费用利润率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2020-2025年中国轨道交通所属行业偿债能力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轨道交通市场供需分析</w:t>
      </w:r>
      <w:r>
        <w:rPr>
          <w:rFonts w:hint="eastAsia"/>
        </w:rPr>
        <w:br/>
      </w:r>
      <w:r>
        <w:rPr>
          <w:rFonts w:hint="eastAsia"/>
        </w:rPr>
        <w:t>第六章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 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 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 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 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 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 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 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 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 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 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 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 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 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 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 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 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 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 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 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 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 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 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 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 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 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 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 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 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 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 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 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 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 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 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 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 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 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 、天津市轻轨建设开通情况</w:t>
      </w:r>
      <w:r>
        <w:rPr>
          <w:rFonts w:hint="eastAsia"/>
        </w:rPr>
        <w:br/>
      </w:r>
      <w:r>
        <w:rPr>
          <w:rFonts w:hint="eastAsia"/>
        </w:rPr>
        <w:t>　　　　　　3 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 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 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 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 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 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 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 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 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重点轨道交通建设运营企业分析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三、上海申通地铁股份有限公司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四、武汉地铁集团有限公司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五、中国中铁一局集团城市轨道交通工程有限公司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六、石家庄市轨道交通有限责任公司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七、重庆市轨道交通集团有限公司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八、广州市地下铁道总公司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轨道交通市场前景展望</w:t>
      </w:r>
      <w:r>
        <w:rPr>
          <w:rFonts w:hint="eastAsia"/>
        </w:rPr>
        <w:br/>
      </w:r>
      <w:r>
        <w:rPr>
          <w:rFonts w:hint="eastAsia"/>
        </w:rPr>
        <w:t>第九章 中国轨道交通行业投资与发展前景分析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中国轨道交通行业投资机会分析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一、可以投资的中国轨道交通模式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2025-2031年中国轨道交通所属行业发展预测分析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一、未来中国轨道交通发展分析</w:t>
      </w:r>
      <w:r>
        <w:rPr>
          <w:rFonts w:hint="eastAsia"/>
        </w:rPr>
        <w:br/>
      </w:r>
      <w:r>
        <w:rPr>
          <w:rFonts w:hint="eastAsia"/>
        </w:rPr>
        <w:t>　　　　二、未来中国轨道交通行业技术开发方向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轨道交通行业投资战略研究</w:t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中国轨道交通行业营销策略分析及建议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一、中国轨道交通行业营销模式</w:t>
      </w:r>
      <w:r>
        <w:rPr>
          <w:rFonts w:hint="eastAsia"/>
        </w:rPr>
        <w:br/>
      </w:r>
      <w:r>
        <w:rPr>
          <w:rFonts w:hint="eastAsia"/>
        </w:rPr>
        <w:t>　　　　二、中国轨道交通行业营销策略</w:t>
      </w:r>
      <w:r>
        <w:rPr>
          <w:rFonts w:hint="eastAsia"/>
        </w:rPr>
        <w:br/>
      </w:r>
      <w:r>
        <w:rPr>
          <w:rFonts w:hint="eastAsia"/>
        </w:rPr>
        <w:t>　　　　三、轨道交通市场运营策略分析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　　1 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　　2 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　　3 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　　4 、轨道交通新产品差异化战略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中^智^林^城市轨道交通行业发展建议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轨道交通行业历程</w:t>
      </w:r>
      <w:r>
        <w:rPr>
          <w:rFonts w:hint="eastAsia"/>
        </w:rPr>
        <w:br/>
      </w:r>
      <w:r>
        <w:rPr>
          <w:rFonts w:hint="eastAsia"/>
        </w:rPr>
        <w:t>　　图表 轨道交通行业生命周期</w:t>
      </w:r>
      <w:r>
        <w:rPr>
          <w:rFonts w:hint="eastAsia"/>
        </w:rPr>
        <w:br/>
      </w:r>
      <w:r>
        <w:rPr>
          <w:rFonts w:hint="eastAsia"/>
        </w:rPr>
        <w:t>　　图表 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e1476ec54049" w:history="1">
        <w:r>
          <w:rPr>
            <w:rStyle w:val="Hyperlink"/>
          </w:rPr>
          <w:t>2025-2031年中国轨道交通市场现状及前景分析报告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e1476ec54049" w:history="1">
        <w:r>
          <w:rPr>
            <w:rStyle w:val="Hyperlink"/>
          </w:rPr>
          <w:t>https://www.20087.com/1/86/GuiDaoJiaoTongDeXianZhuangYuFaZhanQianJing.html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09d1864b243f1" w:history="1">
      <w:r>
        <w:rPr>
          <w:rStyle w:val="Hyperlink"/>
        </w:rPr>
        <w:t>2025-2031年中国轨道交通市场现状及前景分析报告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iDaoJiaoTongDeXianZhuangYuFaZhanQianJing.html" TargetMode="External" Id="R1653e1476ec5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iDaoJiaoTongDeXianZhuangYuFaZhanQianJing.html" TargetMode="External" Id="R30209d1864b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2025-01-30T07:18:00Z</dcterms:created>
  <dcterms:modified xsi:type="dcterms:W3CDTF">2025-01-30T08:18:00Z</dcterms:modified>
  <dc:subject>2025-2031年中国轨道交通市场现状及前景分析报告</dc:subject>
  <dc:title>2025-2031年中国轨道交通市场现状及前景分析报告</dc:title>
  <cp:keywords>2025-2031年中国轨道交通市场现状及前景分析报告</cp:keywords>
  <dc:description>2025-2031年中国轨道交通市场现状及前景分析报告</dc:description>
</cp:coreProperties>
</file>