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b815c562e4a3b" w:history="1">
              <w:r>
                <w:rPr>
                  <w:rStyle w:val="Hyperlink"/>
                </w:rPr>
                <w:t>2023-2029年中国低速载货汽车市场深度调查研究与发展前景分析报告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b815c562e4a3b" w:history="1">
              <w:r>
                <w:rPr>
                  <w:rStyle w:val="Hyperlink"/>
                </w:rPr>
                <w:t>2023-2029年中国低速载货汽车市场深度调查研究与发展前景分析报告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b815c562e4a3b" w:history="1">
                <w:r>
                  <w:rPr>
                    <w:rStyle w:val="Hyperlink"/>
                  </w:rPr>
                  <w:t>https://www.20087.com/1/16/DiSuZaiHuoQiCheShiChangXuQiuFenX.html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载货汽车主要适用于城市短途物流配送，因其较低的成本和灵活性而在城市配送市场中占据了一席之地。随着电子商务的迅猛发展，城市物流需求激增，低速载货汽车凭借其在狭窄街道上的便利性获得了广泛应用。目前，车辆的安全性和环保性能成为用户选择的关键因素。</w:t>
      </w:r>
      <w:r>
        <w:rPr>
          <w:rFonts w:hint="eastAsia"/>
        </w:rPr>
        <w:br/>
      </w:r>
      <w:r>
        <w:rPr>
          <w:rFonts w:hint="eastAsia"/>
        </w:rPr>
        <w:t>　　未来，低速载货汽车行业将更加注重车辆的安全性和环保性能。一方面，随着电动化技术的发展，电动低速载货汽车将成为主流，以减少碳排放和噪音污染。另一方面，随着自动驾驶技术的进步，低速载货汽车将逐步引入辅助驾驶甚至无人驾驶技术，提高配送效率和安全性。此外，随着物流业对效率和成本控制的要求越来越高，车辆的智能化管理和远程监控系统将成为标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cb815c562e4a3b" w:history="1">
        <w:r>
          <w:rPr>
            <w:rStyle w:val="Hyperlink"/>
          </w:rPr>
          <w:t>2023-2029年中国低速载货汽车市场深度调查研究与发展前景分析报告</w:t>
        </w:r>
      </w:hyperlink>
      <w:r>
        <w:rPr>
          <w:rFonts w:hint="eastAsia"/>
        </w:rPr>
        <w:t>基于科学的市场调研和数据分析，全面剖析了低速载货汽车行业现状、市场需求及市场规模。低速载货汽车报告探讨了低速载货汽车产业链结构，细分市场的特点，并分析了低速载货汽车市场前景及发展趋势。通过科学预测，揭示了低速载货汽车行业未来的增长潜力。同时，低速载货汽车报告还对重点企业进行了研究，评估了各大品牌在市场竞争中的地位，以及行业集中度的变化。低速载货汽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低速载货汽车制造行业发展概况</w:t>
      </w:r>
      <w:r>
        <w:rPr>
          <w:rFonts w:hint="eastAsia"/>
        </w:rPr>
        <w:br/>
      </w:r>
      <w:r>
        <w:rPr>
          <w:rFonts w:hint="eastAsia"/>
        </w:rPr>
        <w:t>　　第一节 低速载货汽车发展概况</w:t>
      </w:r>
      <w:r>
        <w:rPr>
          <w:rFonts w:hint="eastAsia"/>
        </w:rPr>
        <w:br/>
      </w:r>
      <w:r>
        <w:rPr>
          <w:rFonts w:hint="eastAsia"/>
        </w:rPr>
        <w:t>　　　　一、低速载货汽车概述</w:t>
      </w:r>
      <w:r>
        <w:rPr>
          <w:rFonts w:hint="eastAsia"/>
        </w:rPr>
        <w:br/>
      </w:r>
      <w:r>
        <w:rPr>
          <w:rFonts w:hint="eastAsia"/>
        </w:rPr>
        <w:t>　　　　二、低速载货汽车不适合载人</w:t>
      </w:r>
      <w:r>
        <w:rPr>
          <w:rFonts w:hint="eastAsia"/>
        </w:rPr>
        <w:br/>
      </w:r>
      <w:r>
        <w:rPr>
          <w:rFonts w:hint="eastAsia"/>
        </w:rPr>
        <w:t>　　　　三、低速载货汽车超载易引发交通事故</w:t>
      </w:r>
      <w:r>
        <w:rPr>
          <w:rFonts w:hint="eastAsia"/>
        </w:rPr>
        <w:br/>
      </w:r>
      <w:r>
        <w:rPr>
          <w:rFonts w:hint="eastAsia"/>
        </w:rPr>
        <w:t>　　　　四、低速载货汽车违法载人的危害</w:t>
      </w:r>
      <w:r>
        <w:rPr>
          <w:rFonts w:hint="eastAsia"/>
        </w:rPr>
        <w:br/>
      </w:r>
      <w:r>
        <w:rPr>
          <w:rFonts w:hint="eastAsia"/>
        </w:rPr>
        <w:t>　　　　五、低速载货汽车超速行驶的危害</w:t>
      </w:r>
      <w:r>
        <w:rPr>
          <w:rFonts w:hint="eastAsia"/>
        </w:rPr>
        <w:br/>
      </w:r>
      <w:r>
        <w:rPr>
          <w:rFonts w:hint="eastAsia"/>
        </w:rPr>
        <w:t>　　第二节 低速载货汽车制造行业政策环境分析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中国低速载货汽车制造行业主要指标分析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一、低速载货汽车制造行业发展概况</w:t>
      </w:r>
      <w:r>
        <w:rPr>
          <w:rFonts w:hint="eastAsia"/>
        </w:rPr>
        <w:br/>
      </w:r>
      <w:r>
        <w:rPr>
          <w:rFonts w:hint="eastAsia"/>
        </w:rPr>
        <w:t>　　　　二、低速载货汽车制造行业资产规模分析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五、低速载货汽车制造行业盈利能力分析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中国低速载货汽车制造市场供需分析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中国低速载货汽车制造市场供给状况</w:t>
      </w:r>
      <w:r>
        <w:rPr>
          <w:rFonts w:hint="eastAsia"/>
        </w:rPr>
        <w:br/>
      </w:r>
      <w:r>
        <w:rPr>
          <w:rFonts w:hint="eastAsia"/>
        </w:rPr>
        <w:t>　　　　一、中国低速载货汽车产量分析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二、中国低速载货汽车产量预测</w:t>
      </w:r>
      <w:r>
        <w:rPr>
          <w:rFonts w:hint="eastAsia"/>
        </w:rPr>
        <w:br/>
      </w:r>
      <w:r>
        <w:rPr>
          <w:rFonts w:hint="eastAsia"/>
        </w:rPr>
        <w:t>　　第二节 中国低速载货汽车制造市场需求状况</w:t>
      </w:r>
      <w:r>
        <w:rPr>
          <w:rFonts w:hint="eastAsia"/>
        </w:rPr>
        <w:br/>
      </w:r>
      <w:r>
        <w:rPr>
          <w:rFonts w:hint="eastAsia"/>
        </w:rPr>
        <w:t>　　　　一、中国低速载货汽车需求分析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二、中国低速载货汽车需求预测</w:t>
      </w:r>
      <w:r>
        <w:rPr>
          <w:rFonts w:hint="eastAsia"/>
        </w:rPr>
        <w:br/>
      </w:r>
      <w:r>
        <w:rPr>
          <w:rFonts w:hint="eastAsia"/>
        </w:rPr>
        <w:t>　　第三节 低速载货汽车主要省份市场需求分析</w:t>
      </w:r>
      <w:r>
        <w:rPr>
          <w:rFonts w:hint="eastAsia"/>
        </w:rPr>
        <w:br/>
      </w:r>
      <w:r>
        <w:rPr>
          <w:rFonts w:hint="eastAsia"/>
        </w:rPr>
        <w:t>　　　　一、河南省市场需求分析</w:t>
      </w:r>
      <w:r>
        <w:rPr>
          <w:rFonts w:hint="eastAsia"/>
        </w:rPr>
        <w:br/>
      </w:r>
      <w:r>
        <w:rPr>
          <w:rFonts w:hint="eastAsia"/>
        </w:rPr>
        <w:t>　　　　二、山东省市场需求分析</w:t>
      </w:r>
      <w:r>
        <w:rPr>
          <w:rFonts w:hint="eastAsia"/>
        </w:rPr>
        <w:br/>
      </w:r>
      <w:r>
        <w:rPr>
          <w:rFonts w:hint="eastAsia"/>
        </w:rPr>
        <w:t>　　　　三、四川省市场需求分析</w:t>
      </w:r>
      <w:r>
        <w:rPr>
          <w:rFonts w:hint="eastAsia"/>
        </w:rPr>
        <w:br/>
      </w:r>
      <w:r>
        <w:rPr>
          <w:rFonts w:hint="eastAsia"/>
        </w:rPr>
        <w:t>　　　　四、山西省市场需求分析</w:t>
      </w:r>
      <w:r>
        <w:rPr>
          <w:rFonts w:hint="eastAsia"/>
        </w:rPr>
        <w:br/>
      </w:r>
      <w:r>
        <w:rPr>
          <w:rFonts w:hint="eastAsia"/>
        </w:rPr>
        <w:t>　　　　五、湖北省市场需求分析</w:t>
      </w:r>
      <w:r>
        <w:rPr>
          <w:rFonts w:hint="eastAsia"/>
        </w:rPr>
        <w:br/>
      </w:r>
      <w:r>
        <w:rPr>
          <w:rFonts w:hint="eastAsia"/>
        </w:rPr>
        <w:t>　　　　六、云南省市场需求分析</w:t>
      </w:r>
      <w:r>
        <w:rPr>
          <w:rFonts w:hint="eastAsia"/>
        </w:rPr>
        <w:br/>
      </w:r>
      <w:r>
        <w:rPr>
          <w:rFonts w:hint="eastAsia"/>
        </w:rPr>
        <w:t>　　　　七、河北省市场需求分析</w:t>
      </w:r>
      <w:r>
        <w:rPr>
          <w:rFonts w:hint="eastAsia"/>
        </w:rPr>
        <w:br/>
      </w:r>
      <w:r>
        <w:rPr>
          <w:rFonts w:hint="eastAsia"/>
        </w:rPr>
        <w:t>　　　　八、江西省市场需求分析</w:t>
      </w:r>
      <w:r>
        <w:rPr>
          <w:rFonts w:hint="eastAsia"/>
        </w:rPr>
        <w:br/>
      </w:r>
      <w:r>
        <w:rPr>
          <w:rFonts w:hint="eastAsia"/>
        </w:rPr>
        <w:t>　　　　九、安徽省市场需求分析</w:t>
      </w:r>
      <w:r>
        <w:rPr>
          <w:rFonts w:hint="eastAsia"/>
        </w:rPr>
        <w:br/>
      </w:r>
      <w:r>
        <w:rPr>
          <w:rFonts w:hint="eastAsia"/>
        </w:rPr>
        <w:t>　　第四节 中国低速载货汽车制造行业产品结构分析</w:t>
      </w:r>
      <w:r>
        <w:rPr>
          <w:rFonts w:hint="eastAsia"/>
        </w:rPr>
        <w:br/>
      </w:r>
      <w:r>
        <w:rPr>
          <w:rFonts w:hint="eastAsia"/>
        </w:rPr>
        <w:t>　　　　一、中国低速载货汽车分型号产量情况</w:t>
      </w:r>
      <w:r>
        <w:rPr>
          <w:rFonts w:hint="eastAsia"/>
        </w:rPr>
        <w:br/>
      </w:r>
      <w:r>
        <w:rPr>
          <w:rFonts w:hint="eastAsia"/>
        </w:rPr>
        <w:t>　　　　　　（一）中国低速载货汽车分型号产量分析</w:t>
      </w:r>
      <w:r>
        <w:rPr>
          <w:rFonts w:hint="eastAsia"/>
        </w:rPr>
        <w:br/>
      </w:r>
      <w:r>
        <w:rPr>
          <w:rFonts w:hint="eastAsia"/>
        </w:rPr>
        <w:t>　　　　　　（二）中国低速载货汽车分型号产量占比分析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二、中国低速载货汽车分型号产量情况</w:t>
      </w:r>
      <w:r>
        <w:rPr>
          <w:rFonts w:hint="eastAsia"/>
        </w:rPr>
        <w:br/>
      </w:r>
      <w:r>
        <w:rPr>
          <w:rFonts w:hint="eastAsia"/>
        </w:rPr>
        <w:t>　　　　　　（一）中国低速载货汽车分型号销量分析</w:t>
      </w:r>
      <w:r>
        <w:rPr>
          <w:rFonts w:hint="eastAsia"/>
        </w:rPr>
        <w:br/>
      </w:r>
      <w:r>
        <w:rPr>
          <w:rFonts w:hint="eastAsia"/>
        </w:rPr>
        <w:t>　　　　　　（二）中国低速载货汽车分型号销量占比分析</w:t>
      </w:r>
      <w:r>
        <w:rPr>
          <w:rFonts w:hint="eastAsia"/>
        </w:rPr>
        <w:br/>
      </w:r>
      <w:r>
        <w:rPr>
          <w:rFonts w:hint="eastAsia"/>
        </w:rPr>
        <w:t>　　第五节 中国低速载货汽车制造行业集中度分析</w:t>
      </w:r>
      <w:r>
        <w:rPr>
          <w:rFonts w:hint="eastAsia"/>
        </w:rPr>
        <w:br/>
      </w:r>
      <w:r>
        <w:rPr>
          <w:rFonts w:hint="eastAsia"/>
        </w:rPr>
        <w:t>　　　　一、中国低速载货汽车生产集中度分析</w:t>
      </w:r>
      <w:r>
        <w:rPr>
          <w:rFonts w:hint="eastAsia"/>
        </w:rPr>
        <w:br/>
      </w:r>
      <w:r>
        <w:rPr>
          <w:rFonts w:hint="eastAsia"/>
        </w:rPr>
        <w:t>　　　　二、中国低速载货汽车市场集中度分析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低速载货汽车制造行业相关产业分析</w:t>
      </w:r>
      <w:r>
        <w:rPr>
          <w:rFonts w:hint="eastAsia"/>
        </w:rPr>
        <w:br/>
      </w:r>
      <w:r>
        <w:rPr>
          <w:rFonts w:hint="eastAsia"/>
        </w:rPr>
        <w:t>　　第一节 低速载货汽车制造行业产业链概述</w:t>
      </w:r>
      <w:r>
        <w:rPr>
          <w:rFonts w:hint="eastAsia"/>
        </w:rPr>
        <w:br/>
      </w:r>
      <w:r>
        <w:rPr>
          <w:rFonts w:hint="eastAsia"/>
        </w:rPr>
        <w:t>　　第二节 低速载货汽车制造上游产业发展状况分析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一、汽车用钢产业发展概况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（一）汽车用钢生产情况分析</w:t>
      </w:r>
      <w:r>
        <w:rPr>
          <w:rFonts w:hint="eastAsia"/>
        </w:rPr>
        <w:br/>
      </w:r>
      <w:r>
        <w:rPr>
          <w:rFonts w:hint="eastAsia"/>
        </w:rPr>
        <w:t>　　　　　　（二）汽车用钢价格走势分析</w:t>
      </w:r>
      <w:r>
        <w:rPr>
          <w:rFonts w:hint="eastAsia"/>
        </w:rPr>
        <w:br/>
      </w:r>
      <w:r>
        <w:rPr>
          <w:rFonts w:hint="eastAsia"/>
        </w:rPr>
        <w:t>　　　　　　（三）汽车用钢行业发展前景及趋势</w:t>
      </w:r>
      <w:r>
        <w:rPr>
          <w:rFonts w:hint="eastAsia"/>
        </w:rPr>
        <w:br/>
      </w:r>
      <w:r>
        <w:rPr>
          <w:rFonts w:hint="eastAsia"/>
        </w:rPr>
        <w:t>　　　　二、汽车零部件产业发展概况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（一）汽车零部件行业经营情况分析</w:t>
      </w:r>
      <w:r>
        <w:rPr>
          <w:rFonts w:hint="eastAsia"/>
        </w:rPr>
        <w:br/>
      </w:r>
      <w:r>
        <w:rPr>
          <w:rFonts w:hint="eastAsia"/>
        </w:rPr>
        <w:t>　　　　　　（二）主要汽车零部件生产企业分析</w:t>
      </w:r>
      <w:r>
        <w:rPr>
          <w:rFonts w:hint="eastAsia"/>
        </w:rPr>
        <w:br/>
      </w:r>
      <w:r>
        <w:rPr>
          <w:rFonts w:hint="eastAsia"/>
        </w:rPr>
        <w:t>　　　　　　（三）汽车零部件行业发展趋势及前景预测</w:t>
      </w:r>
      <w:r>
        <w:rPr>
          <w:rFonts w:hint="eastAsia"/>
        </w:rPr>
        <w:br/>
      </w:r>
      <w:r>
        <w:rPr>
          <w:rFonts w:hint="eastAsia"/>
        </w:rPr>
        <w:t>　　第三节 低速载货汽车制造下游产业发展情况分析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一、中国货运量分析</w:t>
      </w:r>
      <w:r>
        <w:rPr>
          <w:rFonts w:hint="eastAsia"/>
        </w:rPr>
        <w:br/>
      </w:r>
      <w:r>
        <w:rPr>
          <w:rFonts w:hint="eastAsia"/>
        </w:rPr>
        <w:t>　　　　　　（一）中国货运量分析</w:t>
      </w:r>
      <w:r>
        <w:rPr>
          <w:rFonts w:hint="eastAsia"/>
        </w:rPr>
        <w:br/>
      </w:r>
      <w:r>
        <w:rPr>
          <w:rFonts w:hint="eastAsia"/>
        </w:rPr>
        <w:t>　　　　　　（二）中国公路货运量分析</w:t>
      </w:r>
      <w:r>
        <w:rPr>
          <w:rFonts w:hint="eastAsia"/>
        </w:rPr>
        <w:br/>
      </w:r>
      <w:r>
        <w:rPr>
          <w:rFonts w:hint="eastAsia"/>
        </w:rPr>
        <w:t>　　　　　　（三）中国货物周转量分析</w:t>
      </w:r>
      <w:r>
        <w:rPr>
          <w:rFonts w:hint="eastAsia"/>
        </w:rPr>
        <w:br/>
      </w:r>
      <w:r>
        <w:rPr>
          <w:rFonts w:hint="eastAsia"/>
        </w:rPr>
        <w:t>　　　　　　（四）中国公路货物周转量分析</w:t>
      </w:r>
      <w:r>
        <w:rPr>
          <w:rFonts w:hint="eastAsia"/>
        </w:rPr>
        <w:br/>
      </w:r>
      <w:r>
        <w:rPr>
          <w:rFonts w:hint="eastAsia"/>
        </w:rPr>
        <w:t>　　　　二、农产品物流市场发展分析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（一）农业物流构成及特点</w:t>
      </w:r>
      <w:r>
        <w:rPr>
          <w:rFonts w:hint="eastAsia"/>
        </w:rPr>
        <w:br/>
      </w:r>
      <w:r>
        <w:rPr>
          <w:rFonts w:hint="eastAsia"/>
        </w:rPr>
        <w:t>　　　　　　（二）农产品物流总额分析</w:t>
      </w:r>
      <w:r>
        <w:rPr>
          <w:rFonts w:hint="eastAsia"/>
        </w:rPr>
        <w:br/>
      </w:r>
      <w:r>
        <w:rPr>
          <w:rFonts w:hint="eastAsia"/>
        </w:rPr>
        <w:t>　　　　　　（三）农副食品物流成本构成</w:t>
      </w:r>
      <w:r>
        <w:rPr>
          <w:rFonts w:hint="eastAsia"/>
        </w:rPr>
        <w:br/>
      </w:r>
      <w:r>
        <w:rPr>
          <w:rFonts w:hint="eastAsia"/>
        </w:rPr>
        <w:t>　　　　　　（四）农村物流市场发展分析</w:t>
      </w:r>
      <w:r>
        <w:rPr>
          <w:rFonts w:hint="eastAsia"/>
        </w:rPr>
        <w:br/>
      </w:r>
      <w:r>
        <w:rPr>
          <w:rFonts w:hint="eastAsia"/>
        </w:rPr>
        <w:t>　　　　三、农产品物流配送系统发展分析</w:t>
      </w:r>
      <w:r>
        <w:rPr>
          <w:rFonts w:hint="eastAsia"/>
        </w:rPr>
        <w:br/>
      </w:r>
      <w:r>
        <w:rPr>
          <w:rFonts w:hint="eastAsia"/>
        </w:rPr>
        <w:t>　　　　　　（一）农产品物流配送网分析</w:t>
      </w:r>
      <w:r>
        <w:rPr>
          <w:rFonts w:hint="eastAsia"/>
        </w:rPr>
        <w:br/>
      </w:r>
      <w:r>
        <w:rPr>
          <w:rFonts w:hint="eastAsia"/>
        </w:rPr>
        <w:t>　　　　　　（二）农产品物流配送系统设计目标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中国低速载货汽车制造进出口数据分析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中国低速载货汽车制造进口分析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一、低速载货汽车制造进口数量情况</w:t>
      </w:r>
      <w:r>
        <w:rPr>
          <w:rFonts w:hint="eastAsia"/>
        </w:rPr>
        <w:br/>
      </w:r>
      <w:r>
        <w:rPr>
          <w:rFonts w:hint="eastAsia"/>
        </w:rPr>
        <w:t>　　　　二、低速载货汽车制造进口金额分析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三、低速载货汽车制造进口来源分析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四、低速载货汽车制造进口价格分析</w:t>
      </w:r>
      <w:r>
        <w:rPr>
          <w:rFonts w:hint="eastAsia"/>
        </w:rPr>
        <w:br/>
      </w:r>
      <w:r>
        <w:rPr>
          <w:rFonts w:hint="eastAsia"/>
        </w:rPr>
        <w:t>　　第二节 中国低速载货汽车制造出口分析</w:t>
      </w:r>
      <w:r>
        <w:rPr>
          <w:rFonts w:hint="eastAsia"/>
        </w:rPr>
        <w:br/>
      </w:r>
      <w:r>
        <w:rPr>
          <w:rFonts w:hint="eastAsia"/>
        </w:rPr>
        <w:t>　　　　一、低速载货汽车制造出口数量情况</w:t>
      </w:r>
      <w:r>
        <w:rPr>
          <w:rFonts w:hint="eastAsia"/>
        </w:rPr>
        <w:br/>
      </w:r>
      <w:r>
        <w:rPr>
          <w:rFonts w:hint="eastAsia"/>
        </w:rPr>
        <w:t>　　　　二、低速载货汽车制造出口金额分析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三、低速载货汽车制造出口流向分析</w:t>
      </w:r>
      <w:r>
        <w:rPr>
          <w:rFonts w:hint="eastAsia"/>
        </w:rPr>
        <w:br/>
      </w:r>
      <w:r>
        <w:rPr>
          <w:rFonts w:hint="eastAsia"/>
        </w:rPr>
        <w:t>　　　　四、低速载货汽车制造出口价格分析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中国低速载货汽车制造行业竞争格局及战略分析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中国低速载货汽车制造行业竞争力分析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中国低速载货汽车制造行业竞争策略分析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低速载货汽车制造分销渠道及营销策略分析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低速载货汽车制造分销渠道及策略</w:t>
      </w:r>
      <w:r>
        <w:rPr>
          <w:rFonts w:hint="eastAsia"/>
        </w:rPr>
        <w:br/>
      </w:r>
      <w:r>
        <w:rPr>
          <w:rFonts w:hint="eastAsia"/>
        </w:rPr>
        <w:t>　　　　一、低速载货汽车制造市场分销模式比较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二、低速载货汽车制造市场分销渠道策略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（二）低速载货汽车制造企业渠道战略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低速载货汽车制造市场营销策略分析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低速载货汽车制造营销创新策略分析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低速载货汽车制造主要生产厂商竞争力分析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河南奔马股份有限公司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山东黑豹集团有限公司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三、企业技术中心分析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云南力帆骏马车辆有限公司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山东五征集团有限公司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江西英田汽车制造有限公司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四川南骏汽车集团有限公司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成都大运汽车集团有限公司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二、企业主要品牌分析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中国低速载货汽车制造行业发展趋势与前景分析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中国低速载货汽车制造行业投资环境分析</w:t>
      </w:r>
      <w:r>
        <w:rPr>
          <w:rFonts w:hint="eastAsia"/>
        </w:rPr>
        <w:br/>
      </w:r>
      <w:r>
        <w:rPr>
          <w:rFonts w:hint="eastAsia"/>
        </w:rPr>
        <w:t>　　第二节 中国低速载货汽车制造行业投资前景分析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一、农业机械行业发展前景巨大</w:t>
      </w:r>
      <w:r>
        <w:rPr>
          <w:rFonts w:hint="eastAsia"/>
        </w:rPr>
        <w:br/>
      </w:r>
      <w:r>
        <w:rPr>
          <w:rFonts w:hint="eastAsia"/>
        </w:rPr>
        <w:t>　　　　二、低速载货汽车制造市场前景分析</w:t>
      </w:r>
      <w:r>
        <w:rPr>
          <w:rFonts w:hint="eastAsia"/>
        </w:rPr>
        <w:br/>
      </w:r>
      <w:r>
        <w:rPr>
          <w:rFonts w:hint="eastAsia"/>
        </w:rPr>
        <w:t>　　　　三、低速载货汽车制造发展趋势分析</w:t>
      </w:r>
      <w:r>
        <w:rPr>
          <w:rFonts w:hint="eastAsia"/>
        </w:rPr>
        <w:br/>
      </w:r>
      <w:r>
        <w:rPr>
          <w:rFonts w:hint="eastAsia"/>
        </w:rPr>
        <w:t>　　第三节 中国低速载货汽车制造行业投资风险分析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低速载货汽车制造行业投资策略及建议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低速载货汽车制造企业投融资战略规划分析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低速载货汽车制造企业发展战略规划背景意义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低速载货汽车制造企业发展战略规划的制定原则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低速载货汽车制造企业战略规划制定依据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低速载货汽车制造企业战略规划策略分析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低速载货汽车制造企业投融资及IPO上市策略指导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低速载货汽车制造企业境内IPO上市目的及条件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低速载货汽车制造企业IPO上市的相关准备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低速载货汽车制造企业IPO上市的规划实施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 低速载货汽车制造企业IPO上市审核工作流程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低速汽车生产企业许可条件及审查要求</w:t>
      </w:r>
      <w:r>
        <w:rPr>
          <w:rFonts w:hint="eastAsia"/>
        </w:rPr>
        <w:br/>
      </w:r>
      <w:r>
        <w:rPr>
          <w:rFonts w:hint="eastAsia"/>
        </w:rPr>
        <w:t>　　图表 中国低速汽车标准</w:t>
      </w:r>
      <w:r>
        <w:rPr>
          <w:rFonts w:hint="eastAsia"/>
        </w:rPr>
        <w:br/>
      </w:r>
      <w:r>
        <w:rPr>
          <w:rFonts w:hint="eastAsia"/>
        </w:rPr>
        <w:t>　　图表 中国钢铁行业相关政策统计</w:t>
      </w:r>
      <w:r>
        <w:rPr>
          <w:rFonts w:hint="eastAsia"/>
        </w:rPr>
        <w:br/>
      </w:r>
      <w:r>
        <w:rPr>
          <w:rFonts w:hint="eastAsia"/>
        </w:rPr>
        <w:t>　　图表 中国低速载货汽车制造行业经济指标统计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中国低速载货汽车制造行业资产总额统计</w:t>
      </w:r>
      <w:r>
        <w:rPr>
          <w:rFonts w:hint="eastAsia"/>
        </w:rPr>
        <w:br/>
      </w:r>
      <w:r>
        <w:rPr>
          <w:rFonts w:hint="eastAsia"/>
        </w:rPr>
        <w:t>　　图表 中国低速载货汽车制造行业销售收入统计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中国低速载货汽车制造行业利润总额统计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中国低速载货汽车制造行业毛利率情况</w:t>
      </w:r>
      <w:r>
        <w:rPr>
          <w:rFonts w:hint="eastAsia"/>
        </w:rPr>
        <w:br/>
      </w:r>
      <w:r>
        <w:rPr>
          <w:rFonts w:hint="eastAsia"/>
        </w:rPr>
        <w:t>　　图表 中国低速载货汽车产量及增长速度统计</w:t>
      </w:r>
      <w:r>
        <w:rPr>
          <w:rFonts w:hint="eastAsia"/>
        </w:rPr>
        <w:br/>
      </w:r>
      <w:r>
        <w:rPr>
          <w:rFonts w:hint="eastAsia"/>
        </w:rPr>
        <w:t>　　图表 中国低速载货汽车产量预测趋势图</w:t>
      </w:r>
      <w:r>
        <w:rPr>
          <w:rFonts w:hint="eastAsia"/>
        </w:rPr>
        <w:br/>
      </w:r>
      <w:r>
        <w:rPr>
          <w:rFonts w:hint="eastAsia"/>
        </w:rPr>
        <w:t>　　图表 中国低速载货汽车需求量及增长速度统计</w:t>
      </w:r>
      <w:r>
        <w:rPr>
          <w:rFonts w:hint="eastAsia"/>
        </w:rPr>
        <w:br/>
      </w:r>
      <w:r>
        <w:rPr>
          <w:rFonts w:hint="eastAsia"/>
        </w:rPr>
        <w:t>　　图表 中国低速载货汽车产量预测趋势图</w:t>
      </w:r>
      <w:r>
        <w:rPr>
          <w:rFonts w:hint="eastAsia"/>
        </w:rPr>
        <w:br/>
      </w:r>
      <w:r>
        <w:rPr>
          <w:rFonts w:hint="eastAsia"/>
        </w:rPr>
        <w:t>　　图表 河南省低速载货汽车市场份额统计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山东省低速载货汽车市场份额统计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四川省低速载货汽车市场份额统计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山西省低速载货汽车市场份额统计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湖北省低速载货汽车市场份额统计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云南省低速载货汽车市场份额统计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河北省低速载货汽车市场份额统计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江西省低速载货汽车市场份额统计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安徽省低速载货汽车市场份额统计</w:t>
      </w:r>
      <w:r>
        <w:rPr>
          <w:rFonts w:hint="eastAsia"/>
        </w:rPr>
        <w:br/>
      </w:r>
      <w:r>
        <w:rPr>
          <w:rFonts w:hint="eastAsia"/>
        </w:rPr>
        <w:t>　　图表 中国低速载货汽车分型号产量统计</w:t>
      </w:r>
      <w:r>
        <w:rPr>
          <w:rFonts w:hint="eastAsia"/>
        </w:rPr>
        <w:br/>
      </w:r>
      <w:r>
        <w:rPr>
          <w:rFonts w:hint="eastAsia"/>
        </w:rPr>
        <w:t>　　图表 中国低速载货汽车分型号产量占比统计</w:t>
      </w:r>
      <w:r>
        <w:rPr>
          <w:rFonts w:hint="eastAsia"/>
        </w:rPr>
        <w:br/>
      </w:r>
      <w:r>
        <w:rPr>
          <w:rFonts w:hint="eastAsia"/>
        </w:rPr>
        <w:t>　　图表 中国低速载货汽车分型号销量统计</w:t>
      </w:r>
      <w:r>
        <w:rPr>
          <w:rFonts w:hint="eastAsia"/>
        </w:rPr>
        <w:br/>
      </w:r>
      <w:r>
        <w:rPr>
          <w:rFonts w:hint="eastAsia"/>
        </w:rPr>
        <w:t>　　图表 中国低速载货汽车分型号销量占比统计</w:t>
      </w:r>
      <w:r>
        <w:rPr>
          <w:rFonts w:hint="eastAsia"/>
        </w:rPr>
        <w:br/>
      </w:r>
      <w:r>
        <w:rPr>
          <w:rFonts w:hint="eastAsia"/>
        </w:rPr>
        <w:t>　　图表 中国低速载货汽车产量结构</w:t>
      </w:r>
      <w:r>
        <w:rPr>
          <w:rFonts w:hint="eastAsia"/>
        </w:rPr>
        <w:br/>
      </w:r>
      <w:r>
        <w:rPr>
          <w:rFonts w:hint="eastAsia"/>
        </w:rPr>
        <w:t>　　图表 中国低速载货汽车市场集中度情况</w:t>
      </w:r>
      <w:r>
        <w:rPr>
          <w:rFonts w:hint="eastAsia"/>
        </w:rPr>
        <w:br/>
      </w:r>
      <w:r>
        <w:rPr>
          <w:rFonts w:hint="eastAsia"/>
        </w:rPr>
        <w:t>　　图表 中国汽车用钢产量变化趋势图</w:t>
      </w:r>
      <w:r>
        <w:rPr>
          <w:rFonts w:hint="eastAsia"/>
        </w:rPr>
        <w:br/>
      </w:r>
      <w:r>
        <w:rPr>
          <w:rFonts w:hint="eastAsia"/>
        </w:rPr>
        <w:t>　　图表 中国主要汽车用钢价格统计</w:t>
      </w:r>
      <w:r>
        <w:rPr>
          <w:rFonts w:hint="eastAsia"/>
        </w:rPr>
        <w:br/>
      </w:r>
      <w:r>
        <w:rPr>
          <w:rFonts w:hint="eastAsia"/>
        </w:rPr>
        <w:t>　　图表 中国热轧板材价格变化趋势图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b815c562e4a3b" w:history="1">
        <w:r>
          <w:rPr>
            <w:rStyle w:val="Hyperlink"/>
          </w:rPr>
          <w:t>2023-2029年中国低速载货汽车市场深度调查研究与发展前景分析报告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b815c562e4a3b" w:history="1">
        <w:r>
          <w:rPr>
            <w:rStyle w:val="Hyperlink"/>
          </w:rPr>
          <w:t>https://www.20087.com/1/16/DiSuZaiHuoQiCheShiChangXuQiuFenX.html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da91dfd7c4ce6" w:history="1">
      <w:r>
        <w:rPr>
          <w:rStyle w:val="Hyperlink"/>
        </w:rPr>
        <w:t>2023-2029年中国低速载货汽车市场深度调查研究与发展前景分析报告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SuZaiHuoQiCheShiChangXuQiuFenX.html" TargetMode="External" Id="Rf7cb815c562e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SuZaiHuoQiCheShiChangXuQiuFenX.html" TargetMode="External" Id="Rf33da91dfd7c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2023-05-04T07:58:00Z</dcterms:created>
  <dcterms:modified xsi:type="dcterms:W3CDTF">2023-05-04T08:58:00Z</dcterms:modified>
  <dc:subject>2023-2029年中国低速载货汽车市场深度调查研究与发展前景分析报告</dc:subject>
  <dc:title>2023-2029年中国低速载货汽车市场深度调查研究与发展前景分析报告</dc:title>
  <cp:keywords>2023-2029年中国低速载货汽车市场深度调查研究与发展前景分析报告</cp:keywords>
  <dc:description>2023-2029年中国低速载货汽车市场深度调查研究与发展前景分析报告</dc:description>
</cp:coreProperties>
</file>