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5bcb01f7845db" w:history="1">
              <w:r>
                <w:rPr>
                  <w:rStyle w:val="Hyperlink"/>
                </w:rPr>
                <w:t>2025-2031年全球与中国农用胎模具市场现状调研及前景趋势分析报告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5bcb01f7845db" w:history="1">
              <w:r>
                <w:rPr>
                  <w:rStyle w:val="Hyperlink"/>
                </w:rPr>
                <w:t>2025-2031年全球与中国农用胎模具市场现状调研及前景趋势分析报告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5bcb01f7845db" w:history="1">
                <w:r>
                  <w:rPr>
                    <w:rStyle w:val="Hyperlink"/>
                  </w:rPr>
                  <w:t>https://www.20087.com/1/76/NongYongTaiMoJuHangYeXianZhuangJiQianJing.html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胎模具是用于制造农业机械轮胎的专用模具，其设计和制造水平直接影响到轮胎的质量和使用寿命。随着农业机械化水平的提高，对于农用轮胎的需求日益增加，这也推动了农用胎模具技术的进步。目前，农用胎模具的制造工艺已从传统的手工铸造转向数控加工，这不仅提高了生产效率，还增强了模具的精度和一致性。此外，针对不同土壤条件和作业环境，农用胎模具的设计也在不断优化，以适应多样化的需求。</w:t>
      </w:r>
      <w:r>
        <w:rPr>
          <w:rFonts w:hint="eastAsia"/>
        </w:rPr>
        <w:br/>
      </w:r>
      <w:r>
        <w:rPr>
          <w:rFonts w:hint="eastAsia"/>
        </w:rPr>
        <w:t>　　未来，农用胎模具将更加注重个性化和智能化设计。通过运用3D打印技术，模具制造商能够快速响应市场需求变化，实现小批量甚至单件定制生产。同时，借助大数据分析，模具设计将更加贴近实际使用场景，从而提高轮胎的耐磨性和抓地力。此外，随着物联网技术的应用，未来模具的制造过程将更加透明，客户可以通过智能终端实时监控生产进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5bcb01f7845db" w:history="1">
        <w:r>
          <w:rPr>
            <w:rStyle w:val="Hyperlink"/>
          </w:rPr>
          <w:t>2025-2031年全球与中国农用胎模具市场现状调研及前景趋势分析报告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农用胎模具行业的市场规模、需求动态及产业链结构。报告详细解析了农用胎模具市场价格变化、行业竞争格局及重点企业的经营现状，并对未来市场前景与发展趋势进行了科学预测。同时，报告通过细分市场领域，评估了农用胎模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农用胎模具市场概述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按照不同产品类型，农用胎模具主要可以分为如下几个类别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全球不同产品类型农用胎模具销售额增长趋势2020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分段模具</w:t>
      </w:r>
      <w:r>
        <w:rPr>
          <w:rFonts w:hint="eastAsia"/>
        </w:rPr>
        <w:br/>
      </w:r>
      <w:r>
        <w:rPr>
          <w:rFonts w:hint="eastAsia"/>
        </w:rPr>
        <w:t>　　　　1.2.3 两件式模具</w:t>
      </w:r>
      <w:r>
        <w:rPr>
          <w:rFonts w:hint="eastAsia"/>
        </w:rPr>
        <w:br/>
      </w:r>
      <w:r>
        <w:rPr>
          <w:rFonts w:hint="eastAsia"/>
        </w:rPr>
        <w:t>　　1.3 从不同应用，农用胎模具主要包括如下几个方面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全球不同应用农用胎模具销售额增长趋势2020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农用胎模具行业背景、发展历史、现状及趋势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农用胎模具行业目前现状分析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农用胎模具发展趋势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全球农用胎模具总体规模分析</w:t>
      </w:r>
      <w:r>
        <w:rPr>
          <w:rFonts w:hint="eastAsia"/>
        </w:rPr>
        <w:br/>
      </w:r>
      <w:r>
        <w:rPr>
          <w:rFonts w:hint="eastAsia"/>
        </w:rPr>
        <w:t>　　2.1 全球农用胎模具供需现状及预测（2020-2031）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全球农用胎模具产能、产量、产能利用率及发展趋势（2020-2031）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全球农用胎模具产量、需求量及发展趋势（2020-2031）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全球主要地区农用胎模具产量及发展趋势（2020-2031）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全球主要地区农用胎模具产量（2020-2025）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全球主要地区农用胎模具产量（2025-2031）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全球主要地区农用胎模具产量市场份额（2020-2031）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中国农用胎模具供需现状及预测（2020-2031）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中国农用胎模具产能、产量、产能利用率及发展趋势（2020-2031）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中国农用胎模具产量、市场需求量及发展趋势（2020-2031）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全球农用胎模具销量及销售额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全球市场农用胎模具销售额（2020-2031）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全球市场农用胎模具销量（2020-2031）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全球市场农用胎模具价格趋势（2020-2031）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全球市场主要厂商农用胎模具产能市场份额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全球市场主要厂商农用胎模具销量（2020-2025）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全球市场主要厂商农用胎模具销量（2020-2025）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全球市场主要厂商农用胎模具销售收入（2020-2025）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全球市场主要厂商农用胎模具销售价格（2020-2025）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2025年全球主要生产商农用胎模具收入排名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中国市场主要厂商农用胎模具销量（2020-2025）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中国市场主要厂商农用胎模具销量（2020-2025）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中国市场主要厂商农用胎模具销售收入（2020-2025）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2025年中国主要生产商农用胎模具收入排名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中国市场主要厂商农用胎模具销售价格（2020-2025）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全球主要厂商农用胎模具总部及产地分布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全球主要厂商成立时间及农用胎模具商业化日期</w:t>
      </w:r>
      <w:r>
        <w:rPr>
          <w:rFonts w:hint="eastAsia"/>
        </w:rPr>
        <w:br/>
      </w:r>
      <w:r>
        <w:rPr>
          <w:rFonts w:hint="eastAsia"/>
        </w:rPr>
        <w:t>　　3.6 全球主要厂商农用胎模具产品类型及应用</w:t>
      </w:r>
      <w:r>
        <w:rPr>
          <w:rFonts w:hint="eastAsia"/>
        </w:rPr>
        <w:br/>
      </w:r>
      <w:r>
        <w:rPr>
          <w:rFonts w:hint="eastAsia"/>
        </w:rPr>
        <w:t>　　3.7 农用胎模具行业集中度、竞争程度分析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农用胎模具行业集中度分析：2025年全球Top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全球农用胎模具第一梯队、第二梯队和第三梯队生产商（品牌）及市场份额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全球农用胎模具主要地区分析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全球主要地区农用胎模具市场规模分析：2020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全球主要地区农用胎模具销售收入及市场份额（2020-2025年）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全球主要地区农用胎模具销售收入预测（2025-2031年）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全球主要地区农用胎模具销量分析：2020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全球主要地区农用胎模具销量及市场份额（2020-2025年）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全球主要地区农用胎模具销量及市场份额预测（2025-2031）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北美市场农用胎模具销量、收入及增长率（2020-2031）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欧洲市场农用胎模具销量、收入及增长率（2020-2031）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中国市场农用胎模具销量、收入及增长率（2020-2031）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日本市场农用胎模具销量、收入及增长率（2020-2031）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东南亚市场农用胎模具销量、收入及增长率（2020-2031）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印度市场农用胎模具销量、收入及增长率（2020-2031）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农用胎模具销量、收入、价格及毛利率（2020-2025）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农用胎模具销量、收入、价格及毛利率（2020-2025）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农用胎模具销量、收入、价格及毛利率（2020-2025）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农用胎模具销量、收入、价格及毛利率（2020-2025）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农用胎模具销量、收入、价格及毛利率（2020-2025）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不同产品类型农用胎模具分析</w:t>
      </w:r>
      <w:r>
        <w:rPr>
          <w:rFonts w:hint="eastAsia"/>
        </w:rPr>
        <w:br/>
      </w:r>
      <w:r>
        <w:rPr>
          <w:rFonts w:hint="eastAsia"/>
        </w:rPr>
        <w:t>　　6.1 全球不同产品类型农用胎模具销量（2020-2031）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全球不同产品类型农用胎模具销量及市场份额（2020-2025）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全球不同产品类型农用胎模具销量预测（2025-2031）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全球不同产品类型农用胎模具收入（2020-2031）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全球不同产品类型农用胎模具收入及市场份额（2020-2025）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全球不同产品类型农用胎模具收入预测（2025-2031）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全球不同产品类型农用胎模具价格走势（2020-2031）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不同应用农用胎模具分析</w:t>
      </w:r>
      <w:r>
        <w:rPr>
          <w:rFonts w:hint="eastAsia"/>
        </w:rPr>
        <w:br/>
      </w:r>
      <w:r>
        <w:rPr>
          <w:rFonts w:hint="eastAsia"/>
        </w:rPr>
        <w:t>　　7.1 全球不同应用农用胎模具销量（2020-2031）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全球不同应用农用胎模具销量及市场份额（2020-2025）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全球不同应用农用胎模具销量预测（2025-2031）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全球不同应用农用胎模具收入（2020-2031）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全球不同应用农用胎模具收入及市场份额（2020-2025）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全球不同应用农用胎模具收入预测（2025-2031）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全球不同应用农用胎模具价格走势（2020-2031）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农用胎模具产业链分析</w:t>
      </w:r>
      <w:r>
        <w:rPr>
          <w:rFonts w:hint="eastAsia"/>
        </w:rPr>
        <w:br/>
      </w:r>
      <w:r>
        <w:rPr>
          <w:rFonts w:hint="eastAsia"/>
        </w:rPr>
        <w:t>　　8.2 农用胎模具产业上游供应分析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农用胎模具下游典型客户</w:t>
      </w:r>
      <w:r>
        <w:rPr>
          <w:rFonts w:hint="eastAsia"/>
        </w:rPr>
        <w:br/>
      </w:r>
      <w:r>
        <w:rPr>
          <w:rFonts w:hint="eastAsia"/>
        </w:rPr>
        <w:t>　　8.4 农用胎模具销售渠道分析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农用胎模具行业发展机遇及主要驱动因素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农用胎模具行业发展面临的风险</w:t>
      </w:r>
      <w:r>
        <w:rPr>
          <w:rFonts w:hint="eastAsia"/>
        </w:rPr>
        <w:br/>
      </w:r>
      <w:r>
        <w:rPr>
          <w:rFonts w:hint="eastAsia"/>
        </w:rPr>
        <w:t>　　9.3 农用胎模具行业政策分析</w:t>
      </w:r>
      <w:r>
        <w:rPr>
          <w:rFonts w:hint="eastAsia"/>
        </w:rPr>
        <w:br/>
      </w:r>
      <w:r>
        <w:rPr>
          <w:rFonts w:hint="eastAsia"/>
        </w:rPr>
        <w:t>　　9.4 农用胎模具中国企业SWOT分析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全球不同产品类型农用胎模具销售额增长（CAGR）趋势2020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农用胎模具行业目前发展现状</w:t>
      </w:r>
      <w:r>
        <w:rPr>
          <w:rFonts w:hint="eastAsia"/>
        </w:rPr>
        <w:br/>
      </w:r>
      <w:r>
        <w:rPr>
          <w:rFonts w:hint="eastAsia"/>
        </w:rPr>
        <w:t>　　表 4： 农用胎模具发展趋势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全球主要地区农用胎模具产量增速（CAGR）：（2020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全球主要地区农用胎模具产量（2020-2025）&amp;（千件）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全球主要地区农用胎模具产量（2025-2031）&amp;（千件）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全球主要地区农用胎模具产量市场份额（2020-2025）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全球主要地区农用胎模具产量（2025-2031）&amp;（千件）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全球市场主要厂商农用胎模具产能（2024-2025）&amp;（千件）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全球市场主要厂商农用胎模具销量（2020-2025）&amp;（千件）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全球市场主要厂商农用胎模具销量市场份额（2020-2025）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全球市场主要厂商农用胎模具销售收入（2020-2025）&amp;（百万美元）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全球市场主要厂商农用胎模具销售收入市场份额（2020-2025）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全球市场主要厂商农用胎模具销售价格（2020-2025）&amp;（美元/件）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2025年全球主要生产商农用胎模具收入排名（百万美元）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中国市场主要厂商农用胎模具销量（2020-2025）&amp;（千件）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中国市场主要厂商农用胎模具销量市场份额（2020-2025）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中国市场主要厂商农用胎模具销售收入（2020-2025）&amp;（百万美元）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中国市场主要厂商农用胎模具销售收入市场份额（2020-2025）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2025年中国主要生产商农用胎模具收入排名（百万美元）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中国市场主要厂商农用胎模具销售价格（2020-2025）&amp;（美元/件）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全球主要厂商农用胎模具总部及产地分布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全球主要厂商成立时间及农用胎模具商业化日期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全球主要厂商农用胎模具产品类型及应用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2025年全球农用胎模具主要厂商市场地位（第一梯队、第二梯队和第三梯队）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全球农用胎模具市场投资、并购等现状分析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全球主要地区农用胎模具销售收入增速：（2020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全球主要地区农用胎模具销售收入（2020-2025）&amp;（百万美元）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全球主要地区农用胎模具销售收入市场份额（2020-2025）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全球主要地区农用胎模具收入（2025-2031）&amp;（百万美元）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全球主要地区农用胎模具收入市场份额（2025-2031）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全球主要地区农用胎模具销量（千件）：2020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全球主要地区农用胎模具销量（2020-2025）&amp;（千件）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全球主要地区农用胎模具销量市场份额（2020-2025）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全球主要地区农用胎模具销量（2025-2031）&amp;（千件）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全球主要地区农用胎模具销量份额（2025-2031）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农用胎模具销量（千件）、收入（百万美元）、价格（美元/件）及毛利率（2020-2025）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农用胎模具销量（千件）、收入（百万美元）、价格（美元/件）及毛利率（2020-2025）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农用胎模具销量（千件）、收入（百万美元）、价格（美元/件）及毛利率（2020-2025）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农用胎模具销量（千件）、收入（百万美元）、价格（美元/件）及毛利率（2020-2025）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农用胎模具销量（千件）、收入（百万美元）、价格（美元/件）及毛利率（2020-2025）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全球不同产品类型农用胎模具销量（2020-2025年）&amp;（千件）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全球不同产品类型农用胎模具销量市场份额（2020-2025）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全球不同产品类型农用胎模具销量预测（2025-2031）&amp;（千件）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全球市场不同产品类型农用胎模具销量市场份额预测（2025-2031）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全球不同产品类型农用胎模具收入（2020-2025年）&amp;（百万美元）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全球不同产品类型农用胎模具收入市场份额（2020-2025）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全球不同产品类型农用胎模具收入预测（2025-2031）&amp;（百万美元）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全球不同产品类型农用胎模具收入市场份额预测（2025-2031）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全球不同应用农用胎模具销量（2020-2025年）&amp;（千件）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全球不同应用农用胎模具销量市场份额（2020-2025）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全球不同应用农用胎模具销量预测（2025-2031）&amp;（千件）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全球市场不同应用农用胎模具销量市场份额预测（2025-2031）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全球不同应用农用胎模具收入（2020-2025年）&amp;（百万美元）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全球不同应用农用胎模具收入市场份额（2020-2025）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全球不同应用农用胎模具收入预测（2025-2031）&amp;（百万美元）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全球不同应用农用胎模具收入市场份额预测（2025-2031）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农用胎模具上游原料供应商及联系方式列表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农用胎模具典型客户列表</w:t>
      </w:r>
      <w:r>
        <w:rPr>
          <w:rFonts w:hint="eastAsia"/>
        </w:rPr>
        <w:br/>
      </w:r>
      <w:r>
        <w:rPr>
          <w:rFonts w:hint="eastAsia"/>
        </w:rPr>
        <w:t>　　表 81： 农用胎模具主要销售模式及销售渠道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农用胎模具行业发展机遇及主要驱动因素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农用胎模具行业发展面临的风险</w:t>
      </w:r>
      <w:r>
        <w:rPr>
          <w:rFonts w:hint="eastAsia"/>
        </w:rPr>
        <w:br/>
      </w:r>
      <w:r>
        <w:rPr>
          <w:rFonts w:hint="eastAsia"/>
        </w:rPr>
        <w:t>　　表 84： 农用胎模具行业政策分析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农用胎模具产品图片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全球不同产品类型农用胎模具销售额2020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全球不同产品类型农用胎模具市场份额2024 VS 2025</w:t>
      </w:r>
      <w:r>
        <w:rPr>
          <w:rFonts w:hint="eastAsia"/>
        </w:rPr>
        <w:br/>
      </w:r>
      <w:r>
        <w:rPr>
          <w:rFonts w:hint="eastAsia"/>
        </w:rPr>
        <w:t>　　图 4： 分段模具产品图片</w:t>
      </w:r>
      <w:r>
        <w:rPr>
          <w:rFonts w:hint="eastAsia"/>
        </w:rPr>
        <w:br/>
      </w:r>
      <w:r>
        <w:rPr>
          <w:rFonts w:hint="eastAsia"/>
        </w:rPr>
        <w:t>　　图 5： 两件式模具产品图片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全球不同应用农用胎模具市场份额2024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全球农用胎模具产能、产量、产能利用率及发展趋势（2020-2031）&amp;（千件）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全球农用胎模具产量、需求量及发展趋势（2020-2031）&amp;（千件）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全球主要地区农用胎模具产量（2020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全球主要地区农用胎模具产量市场份额（2020-2031）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中国农用胎模具产能、产量、产能利用率及发展趋势（2020-2031）&amp;（千件）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中国农用胎模具产量、市场需求量及发展趋势（2020-2031）&amp;（千件）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全球农用胎模具市场销售额及增长率：（2020-2031）&amp;（百万美元）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全球市场农用胎模具市场规模：2020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全球市场农用胎模具销量及增长率（2020-2031）&amp;（千件）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全球市场农用胎模具价格趋势（2020-2031）&amp;（美元/件）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2025年全球市场主要厂商农用胎模具销量市场份额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2025年全球市场主要厂商农用胎模具收入市场份额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2025年中国市场主要厂商农用胎模具销量市场份额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2025年中国市场主要厂商农用胎模具收入市场份额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2025年全球前五大生产商农用胎模具市场份额</w:t>
      </w:r>
      <w:r>
        <w:rPr>
          <w:rFonts w:hint="eastAsia"/>
        </w:rPr>
        <w:br/>
      </w:r>
      <w:r>
        <w:rPr>
          <w:rFonts w:hint="eastAsia"/>
        </w:rPr>
        <w:t>　　图 25： 2025年全球农用胎模具第一梯队、第二梯队和第三梯队厂商及市场份额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全球主要地区农用胎模具销售收入（2020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全球主要地区农用胎模具销售收入市场份额（2024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北美市场农用胎模具销量及增长率（2020-2031）&amp;（千件）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北美市场农用胎模具收入及增长率（2020-2031）&amp;（百万美元）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欧洲市场农用胎模具销量及增长率（2020-2031）&amp;（千件）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欧洲市场农用胎模具收入及增长率（2020-2031）&amp;（百万美元）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中国市场农用胎模具销量及增长率（2020-2031）&amp;（千件）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中国市场农用胎模具收入及增长率（2020-2031）&amp;（百万美元）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日本市场农用胎模具销量及增长率（2020-2031）&amp;（千件）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日本市场农用胎模具收入及增长率（2020-2031）&amp;（百万美元）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东南亚市场农用胎模具销量及增长率（2020-2031）&amp;（千件）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东南亚市场农用胎模具收入及增长率（2020-2031）&amp;（百万美元）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印度市场农用胎模具销量及增长率（2020-2031）&amp;（千件）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印度市场农用胎模具收入及增长率（2020-2031）&amp;（百万美元）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全球不同产品类型农用胎模具价格走势（2020-2031）&amp;（美元/件）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全球不同应用农用胎模具价格走势（2020-2031）&amp;（美元/件）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农用胎模具产业链</w:t>
      </w:r>
      <w:r>
        <w:rPr>
          <w:rFonts w:hint="eastAsia"/>
        </w:rPr>
        <w:br/>
      </w:r>
      <w:r>
        <w:rPr>
          <w:rFonts w:hint="eastAsia"/>
        </w:rPr>
        <w:t>　　图 43： 农用胎模具中国企业SWOT分析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5bcb01f7845db" w:history="1">
        <w:r>
          <w:rPr>
            <w:rStyle w:val="Hyperlink"/>
          </w:rPr>
          <w:t>2025-2031年全球与中国农用胎模具市场现状调研及前景趋势分析报告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5bcb01f7845db" w:history="1">
        <w:r>
          <w:rPr>
            <w:rStyle w:val="Hyperlink"/>
          </w:rPr>
          <w:t>https://www.20087.com/1/76/NongYongTaiMoJuHangYeXianZhuangJiQianJing.html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热点：型胎模具的使用方法、轮胎模具加工设备、轮胎厂模具、农用胎的种类、轮胎模具用什么材料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9182fc56b4e21" w:history="1">
      <w:r>
        <w:rPr>
          <w:rStyle w:val="Hyperlink"/>
        </w:rPr>
        <w:t>2025-2031年全球与中国农用胎模具市场现状调研及前景趋势分析报告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ongYongTaiMoJuHangYeXianZhuangJiQianJing.html" TargetMode="External" Id="Rc1a5bcb01f78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ongYongTaiMoJuHangYeXianZhuangJiQianJing.html" TargetMode="External" Id="R1b29182fc56b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2025-01-22T07:50:00Z</dcterms:created>
  <dcterms:modified xsi:type="dcterms:W3CDTF">2025-01-22T08:50:00Z</dcterms:modified>
  <dc:subject>2025-2031年全球与中国农用胎模具市场现状调研及前景趋势分析报告</dc:subject>
  <dc:title>2025-2031年全球与中国农用胎模具市场现状调研及前景趋势分析报告</dc:title>
  <cp:keywords>2025-2031年全球与中国农用胎模具市场现状调研及前景趋势分析报告</cp:keywords>
  <dc:description>2025-2031年全球与中国农用胎模具市场现状调研及前景趋势分析报告</dc:description>
</cp:coreProperties>
</file>