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090c9e6546a6" w:history="1">
              <w:r>
                <w:rPr>
                  <w:rStyle w:val="Hyperlink"/>
                </w:rPr>
                <w:t>全球与中国汽车恒温器行业调研及发展前景预测报告（2026-2032年）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090c9e6546a6" w:history="1">
              <w:r>
                <w:rPr>
                  <w:rStyle w:val="Hyperlink"/>
                </w:rPr>
                <w:t>全球与中国汽车恒温器行业调研及发展前景预测报告（2026-2032年）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b090c9e6546a6" w:history="1">
                <w:r>
                  <w:rPr>
                    <w:rStyle w:val="Hyperlink"/>
                  </w:rPr>
                  <w:t>https://www.20087.com/1/26/QiCheHengWenQiXianZhuangYuQianJingFenXi.html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恒温器是发动机冷却系统中的温度调节阀，通过感温元件（如石蜡推杆）控制冷却液流向，维持发动机在最佳工作温度区间（通常85–105°C），对燃油经济性、排放控制与部件寿命至关重要。汽车恒温器为机械式恒温器，高端车型逐步采用电子节温器，由ECU根据工况动态调节开度。在涡轮增压与小型化发动机普及背景下，恒温器需响应更快、精度更高。然而，行业仍面临石蜡老化导致开启温度漂移、电子节温器成本高且依赖整车通信网络，以及新能源汽车取消内燃机削弱传统市场等问题，倒逼技术转型。</w:t>
      </w:r>
      <w:r>
        <w:rPr>
          <w:rFonts w:hint="eastAsia"/>
        </w:rPr>
        <w:br/>
      </w:r>
      <w:r>
        <w:rPr>
          <w:rFonts w:hint="eastAsia"/>
        </w:rPr>
        <w:t>　　未来，汽车恒温器将聚焦于混动专用设计、智能诊断与材料革新。在PHEV/REEV架构中，恒温器集成电机冷却回路，支持多温区独立控制；MEMS温度传感器提供实时反馈。在可靠性方面，高分子复合感温材料提升循环寿命；自清洁结构防止水垢卡滞。制造端，模内传感技术实现生产过程质量闭环；数字主线贯通设计-测试-服役数据。同时，SAE J1939 与 ISO 1585 将强化耐久性与响应时间测试标准。长远看，汽车恒温器将从被动温控元件升级为混合动力热管理系统中高可靠、可编程的智能流体控制节点。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b090c9e6546a6" w:history="1">
        <w:r>
          <w:rPr>
            <w:rStyle w:val="Hyperlink"/>
          </w:rPr>
          <w:t>全球与中国汽车恒温器行业调研及发展前景预测报告（2026-2032年）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汽车恒温器行业的市场规模、需求变化、产业链动态及区域发展格局。报告重点解读了汽车恒温器行业竞争态势与重点企业的市场表现，并通过科学研判行业趋势与前景，揭示了汽车恒温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按产品类型细分，全球汽车恒温器市场规模2021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插入自动调温器</w:t>
      </w:r>
      <w:r>
        <w:rPr>
          <w:rFonts w:hint="eastAsia"/>
        </w:rPr>
        <w:br/>
      </w:r>
      <w:r>
        <w:rPr>
          <w:rFonts w:hint="eastAsia"/>
        </w:rPr>
        <w:t>　　　　1.3.3 住房恒温器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按应用细分，全球汽车恒温器市场规模2021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汽车恒温器行业发展总体概况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汽车恒温器行业发展主要特点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汽车恒温器行业发展影响因素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汽车恒温器有利因素</w:t>
      </w:r>
      <w:r>
        <w:rPr>
          <w:rFonts w:hint="eastAsia"/>
        </w:rPr>
        <w:br/>
      </w:r>
      <w:r>
        <w:rPr>
          <w:rFonts w:hint="eastAsia"/>
        </w:rPr>
        <w:t>　　　　1.5.3 .2 汽车恒温器不利因素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全球市场，近三年汽车恒温器主要企业占有率及排名（按销量）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汽车恒温器主要企业在国际市场占有率（按销量，2023-2026）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2025年汽车恒温器主要企业在国际市场排名（按销量）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全球市场主要企业汽车恒温器销量（2023-2026）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全球市场，近三年汽车恒温器主要企业占有率及排名（按收入）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汽车恒温器主要企业在国际市场占有率（按收入，2023-2026）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2025年汽车恒温器主要企业在国际市场排名（按收入）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全球市场主要企业汽车恒温器销售收入（2023-2026）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全球市场主要企业汽车恒温器销售价格（2023-2026）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中国市场，近三年汽车恒温器主要企业占有率及排名（按销量）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汽车恒温器主要企业在中国市场占有率（按销量，2023-2026）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2025年汽车恒温器主要企业在中国市场排名（按销量）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中国市场主要企业汽车恒温器销量（2023-2026）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中国市场，近三年汽车恒温器主要企业占有率及排名（按收入）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汽车恒温器主要企业在中国市场占有率（按收入，2023-2026）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2025年汽车恒温器主要企业在中国市场排名（按收入）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中国市场主要企业汽车恒温器销售收入（2023-2026）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全球主要厂商汽车恒温器总部及产地分布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全球主要厂商成立时间及汽车恒温器商业化日期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全球主要厂商汽车恒温器产品类型及应用</w:t>
      </w:r>
      <w:r>
        <w:rPr>
          <w:rFonts w:hint="eastAsia"/>
        </w:rPr>
        <w:br/>
      </w:r>
      <w:r>
        <w:rPr>
          <w:rFonts w:hint="eastAsia"/>
        </w:rPr>
        <w:t>　　2.9 汽车恒温器行业集中度、竞争程度分析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汽车恒温器行业集中度分析：2025年全球Top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全球汽车恒温器总体规模分析</w:t>
      </w:r>
      <w:r>
        <w:rPr>
          <w:rFonts w:hint="eastAsia"/>
        </w:rPr>
        <w:br/>
      </w:r>
      <w:r>
        <w:rPr>
          <w:rFonts w:hint="eastAsia"/>
        </w:rPr>
        <w:t>　　3.1 全球汽车恒温器供需现状及预测（2021-2032）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全球汽车恒温器产能、产量、产能利用率及发展趋势（2021-2032）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全球汽车恒温器产量、需求量及发展趋势（2021-2032）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全球主要地区汽车恒温器产量及发展趋势（2021-2032）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全球主要地区汽车恒温器产量（2021-2026）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全球主要地区汽车恒温器产量（2027-2032）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全球主要地区汽车恒温器产量市场份额（2021-2032）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中国汽车恒温器供需现状及预测（2021-2032）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中国汽车恒温器产能、产量、产能利用率及发展趋势（2021-2032）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中国汽车恒温器产量、市场需求量及发展趋势（2021-2032）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中国市场汽车恒温器进出口（2021-2032）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全球汽车恒温器销量及销售额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全球市场汽车恒温器销售额（2021-2032）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全球市场汽车恒温器价格趋势（2021-2032）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全球汽车恒温器主要地区分析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全球主要地区汽车恒温器市场规模分析：2021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全球主要地区汽车恒温器销售收入及市场份额（2021-2026）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全球主要地区汽车恒温器销售收入预测（2027-2032）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全球主要地区汽车恒温器销量分析：2021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全球主要地区汽车恒温器销量及市场份额预测（2027-2032）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不同产品类型汽车恒温器分析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全球不同产品类型汽车恒温器销量预测（2027-2032）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全球不同产品类型汽车恒温器收入（2021-2032）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全球不同产品类型汽车恒温器收入预测（2027-2032）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全球不同产品类型汽车恒温器价格走势（2021-2032）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中国不同产品类型汽车恒温器销量预测（2027-2032）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中国不同产品类型汽车恒温器收入（2021-2032）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中国不同产品类型汽车恒温器收入预测（2027-2032）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不同应用汽车恒温器分析</w:t>
      </w:r>
      <w:r>
        <w:rPr>
          <w:rFonts w:hint="eastAsia"/>
        </w:rPr>
        <w:br/>
      </w:r>
      <w:r>
        <w:rPr>
          <w:rFonts w:hint="eastAsia"/>
        </w:rPr>
        <w:t>　　7.1 全球不同应用汽车恒温器销量（2021-2032）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全球不同应用汽车恒温器销量预测（2027-2032）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全球不同应用汽车恒温器收入（2021-2032）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全球不同应用汽车恒温器收入预测（2027-2032）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全球不同应用汽车恒温器价格走势（2021-2032）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中国不同应用汽车恒温器销量预测（2027-2032）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中国不同应用汽车恒温器收入（2021-2032）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中国不同应用汽车恒温器收入预测（2027-2032）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汽车恒温器行业发展趋势</w:t>
      </w:r>
      <w:r>
        <w:rPr>
          <w:rFonts w:hint="eastAsia"/>
        </w:rPr>
        <w:br/>
      </w:r>
      <w:r>
        <w:rPr>
          <w:rFonts w:hint="eastAsia"/>
        </w:rPr>
        <w:t>　　8.2 汽车恒温器行业主要驱动因素</w:t>
      </w:r>
      <w:r>
        <w:rPr>
          <w:rFonts w:hint="eastAsia"/>
        </w:rPr>
        <w:br/>
      </w:r>
      <w:r>
        <w:rPr>
          <w:rFonts w:hint="eastAsia"/>
        </w:rPr>
        <w:t>　　8.3 汽车恒温器中国企业SWOT分析</w:t>
      </w:r>
      <w:r>
        <w:rPr>
          <w:rFonts w:hint="eastAsia"/>
        </w:rPr>
        <w:br/>
      </w:r>
      <w:r>
        <w:rPr>
          <w:rFonts w:hint="eastAsia"/>
        </w:rPr>
        <w:t>　　8.4 中国汽车恒温器行业政策环境分析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汽车恒温器行业产业链简介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汽车恒温器行业供应链分析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汽车恒温器主要原料及供应情况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汽车恒温器行业采购模式</w:t>
      </w:r>
      <w:r>
        <w:rPr>
          <w:rFonts w:hint="eastAsia"/>
        </w:rPr>
        <w:br/>
      </w:r>
      <w:r>
        <w:rPr>
          <w:rFonts w:hint="eastAsia"/>
        </w:rPr>
        <w:t>　　9.3 汽车恒温器行业生产模式</w:t>
      </w:r>
      <w:r>
        <w:rPr>
          <w:rFonts w:hint="eastAsia"/>
        </w:rPr>
        <w:br/>
      </w:r>
      <w:r>
        <w:rPr>
          <w:rFonts w:hint="eastAsia"/>
        </w:rPr>
        <w:t>　　9.4 汽车恒温器行业销售模式及销售渠道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按产品类型细分，全球汽车恒温器市场规模2021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按应用细分，全球汽车恒温器市场规模（CAGR）2021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汽车恒温器行业发展主要特点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汽车恒温器行业发展有利因素分析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汽车恒温器行业发展不利因素分析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进入汽车恒温器行业壁垒</w:t>
      </w:r>
      <w:r>
        <w:rPr>
          <w:rFonts w:hint="eastAsia"/>
        </w:rPr>
        <w:br/>
      </w:r>
      <w:r>
        <w:rPr>
          <w:rFonts w:hint="eastAsia"/>
        </w:rPr>
        <w:t>　　表 7： 汽车恒温器主要企业在国际市场占有率（按销量，2023-2026）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2025年汽车恒温器主要企业在国际市场排名（按销量）&amp;（千台）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全球市场主要企业汽车恒温器销量（2023-2026）&amp;（千台）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汽车恒温器主要企业在国际市场占有率（按收入，2023-2026）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2025年汽车恒温器主要企业在国际市场排名（按收入）&amp;（万元）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全球市场主要企业汽车恒温器销售收入（2023-2026）&amp;（万元）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全球市场主要企业汽车恒温器销售价格（2023-2026）&amp;（USD/Unit）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汽车恒温器主要企业在中国市场占有率（按销量，2023-2026）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2025年汽车恒温器主要企业在中国市场排名（按销量）&amp;（千台）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中国市场主要企业汽车恒温器销量（2023-2026）&amp;（千台）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汽车恒温器主要企业在中国市场占有率（按收入，2023-2026）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2025年汽车恒温器主要企业在中国市场排名（按收入）&amp;（万元）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中国市场主要企业汽车恒温器销售收入（2023-2026）&amp;（万元）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全球主要厂商汽车恒温器总部及产地分布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全球主要厂商成立时间及汽车恒温器商业化日期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全球主要厂商汽车恒温器产品类型及应用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全球主要地区汽车恒温器产量增速（CAGR）：（2021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全球主要地区汽车恒温器产量（2021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全球主要地区汽车恒温器产量（2021-2026）&amp;（千台）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全球主要地区汽车恒温器产量（2027-2032）&amp;（千台）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全球主要地区汽车恒温器产量市场份额（2021-2026）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全球主要地区汽车恒温器产量市场份额（2027-2032）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中国市场汽车恒温器产量、销量、进出口（2021-2026）&amp;（千台）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中国市场汽车恒温器产量、销量、进出口预测（2027-2032）&amp;（千台）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全球主要地区汽车恒温器销售收入增速：（2021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全球主要地区汽车恒温器销售收入（2021-2026）&amp;（万元）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全球主要地区汽车恒温器销售收入市场份额（2021-2026）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全球主要地区汽车恒温器收入（2027-2032）&amp;（万元）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全球主要地区汽车恒温器收入市场份额（2027-2032）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全球主要地区汽车恒温器销量（千台）：2021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全球主要地区汽车恒温器销量（2027-2032）&amp;（千台）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全球主要地区汽车恒温器销量份额（2027-2032）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全球不同产品类型汽车恒温器销量预测（2027-2032）&amp;（千台）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中国不同产品类型汽车恒温器销量预测（2027-2032）&amp;（千台）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全球不同应用汽车恒温器销量预测（2027-2032）&amp;（千台）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中国不同应用汽车恒温器销量预测（2027-2032）&amp;（千台）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汽车恒温器行业发展趋势</w:t>
      </w:r>
      <w:r>
        <w:rPr>
          <w:rFonts w:hint="eastAsia"/>
        </w:rPr>
        <w:br/>
      </w:r>
      <w:r>
        <w:rPr>
          <w:rFonts w:hint="eastAsia"/>
        </w:rPr>
        <w:t>　　表 161： 汽车恒温器行业主要驱动因素</w:t>
      </w:r>
      <w:r>
        <w:rPr>
          <w:rFonts w:hint="eastAsia"/>
        </w:rPr>
        <w:br/>
      </w:r>
      <w:r>
        <w:rPr>
          <w:rFonts w:hint="eastAsia"/>
        </w:rPr>
        <w:t>　　表 162： 汽车恒温器行业供应链分析</w:t>
      </w:r>
      <w:r>
        <w:rPr>
          <w:rFonts w:hint="eastAsia"/>
        </w:rPr>
        <w:br/>
      </w:r>
      <w:r>
        <w:rPr>
          <w:rFonts w:hint="eastAsia"/>
        </w:rPr>
        <w:t>　　表 163： 汽车恒温器上游原料供应商</w:t>
      </w:r>
      <w:r>
        <w:rPr>
          <w:rFonts w:hint="eastAsia"/>
        </w:rPr>
        <w:br/>
      </w:r>
      <w:r>
        <w:rPr>
          <w:rFonts w:hint="eastAsia"/>
        </w:rPr>
        <w:t>　　表 164： 汽车恒温器主要地区不同应用客户分析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汽车恒温器典型经销商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汽车恒温器产品图片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全球不同产品类型汽车恒温器销售额2021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全球不同产品类型汽车恒温器市场份额2025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插入自动调温器产品图片</w:t>
      </w:r>
      <w:r>
        <w:rPr>
          <w:rFonts w:hint="eastAsia"/>
        </w:rPr>
        <w:br/>
      </w:r>
      <w:r>
        <w:rPr>
          <w:rFonts w:hint="eastAsia"/>
        </w:rPr>
        <w:t>　　图 5： 住房恒温器产品图片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全球不同应用汽车恒温器市场份额2025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2025年全球前五大生产商汽车恒温器市场份额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2025年全球汽车恒温器第一梯队、第二梯队和第三梯队厂商及市场份额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全球汽车恒温器产能、产量、产能利用率及发展趋势（2021-2032）&amp;（千台）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全球汽车恒温器产量、需求量及发展趋势（2021-2032）&amp;（千台）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全球主要地区汽车恒温器产量市场份额（2021-2032）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中国汽车恒温器产能、产量、产能利用率及发展趋势（2021-2032）&amp;（千台）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中国汽车恒温器产量、市场需求量及发展趋势（2021-2032）&amp;（千台）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全球汽车恒温器市场销售额及增长率：（2021-2032）&amp;（万元）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全球市场汽车恒温器市场规模：2021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全球市场汽车恒温器价格趋势（2021-2032）&amp;（USD/Unit）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全球主要地区汽车恒温器销售收入（2021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全球主要地区汽车恒温器销售收入市场份额（2021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全球不同产品类型汽车恒温器价格走势（2021-2032）&amp;（USD/Unit）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全球不同应用汽车恒温器价格走势（2021-2032）&amp;（USD/Unit）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汽车恒温器中国企业SWOT分析</w:t>
      </w:r>
      <w:r>
        <w:rPr>
          <w:rFonts w:hint="eastAsia"/>
        </w:rPr>
        <w:br/>
      </w:r>
      <w:r>
        <w:rPr>
          <w:rFonts w:hint="eastAsia"/>
        </w:rPr>
        <w:t>　　图 42： 汽车恒温器产业链</w:t>
      </w:r>
      <w:r>
        <w:rPr>
          <w:rFonts w:hint="eastAsia"/>
        </w:rPr>
        <w:br/>
      </w:r>
      <w:r>
        <w:rPr>
          <w:rFonts w:hint="eastAsia"/>
        </w:rPr>
        <w:t>　　图 43： 汽车恒温器行业采购模式分析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汽车恒温器行业生产模式</w:t>
      </w:r>
      <w:r>
        <w:rPr>
          <w:rFonts w:hint="eastAsia"/>
        </w:rPr>
        <w:br/>
      </w:r>
      <w:r>
        <w:rPr>
          <w:rFonts w:hint="eastAsia"/>
        </w:rPr>
        <w:t>　　图 45： 汽车恒温器行业销售模式分析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090c9e6546a6" w:history="1">
        <w:r>
          <w:rPr>
            <w:rStyle w:val="Hyperlink"/>
          </w:rPr>
          <w:t>全球与中国汽车恒温器行业调研及发展前景预测报告（2026-2032年）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b090c9e6546a6" w:history="1">
        <w:r>
          <w:rPr>
            <w:rStyle w:val="Hyperlink"/>
          </w:rPr>
          <w:t>https://www.20087.com/1/26/QiCheHengWenQiXianZhuangYuQianJingFenXi.html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热点：恒温器图片、汽车恒温器坏了会有什么症状、汽车恒温器是干嘛的、汽车恒温器和节温器一样吗、什么叫液体加热器、汽车恒温器图片、恒温器工作原理、汽车恒温器的作用是什么?、电烧开水壶带保温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1da97e45e4a6c" w:history="1">
      <w:r>
        <w:rPr>
          <w:rStyle w:val="Hyperlink"/>
        </w:rPr>
        <w:t>全球与中国汽车恒温器行业调研及发展前景预测报告（2026-2032年）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CheHengWenQiXianZhuangYuQianJingFenXi.html" TargetMode="External" Id="Rb9db090c9e65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CheHengWenQiXianZhuangYuQianJingFenXi.html" TargetMode="External" Id="Ra301da97e45e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2025-12-31T07:28:02Z</dcterms:created>
  <dcterms:modified xsi:type="dcterms:W3CDTF">2025-12-31T08:28:02Z</dcterms:modified>
  <dc:subject>全球与中国汽车恒温器行业调研及发展前景预测报告（2026-2032年）</dc:subject>
  <dc:title>全球与中国汽车恒温器行业调研及发展前景预测报告（2026-2032年）</dc:title>
  <cp:keywords>全球与中国汽车恒温器行业调研及发展前景预测报告（2026-2032年）</cp:keywords>
  <dc:description>全球与中国汽车恒温器行业调研及发展前景预测报告（2026-2032年）</dc:description>
</cp:coreProperties>
</file>