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f95714dd4e58" w:history="1">
              <w:r>
                <w:rPr>
                  <w:rStyle w:val="Hyperlink"/>
                </w:rPr>
                <w:t>2026-2032年全球与中国汽车用金属3D打印材料行业市场分析及前景趋势报告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f95714dd4e58" w:history="1">
              <w:r>
                <w:rPr>
                  <w:rStyle w:val="Hyperlink"/>
                </w:rPr>
                <w:t>2026-2032年全球与中国汽车用金属3D打印材料行业市场分析及前景趋势报告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f95714dd4e58" w:history="1">
                <w:r>
                  <w:rPr>
                    <w:rStyle w:val="Hyperlink"/>
                  </w:rPr>
                  <w:t>https://www.20087.com/1/16/QiCheYongJinShu3DDaYinCaiLiaoDeQianJing.html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金属3D打印材料主要涵盖铝合金、钛合金、马氏体时效钢及镍基高温合金，用于制造轻量化支架、冷却流道模具、涡轮增压器部件及定制化赛车零件。该类材料需满足高球形度、低氧含量及良好流动性，以适配激光粉末床熔融（LPBF）或定向能量沉积（DED）工艺。行业聚焦于提升打印件致密度、疲劳强度及后处理效率，同时降低原材料成本。尽管在原型验证与小批量高性能部件中已取得突破，材料认证周期长、工艺窗口窄及供应链稳定性不足仍是产业化障碍。</w:t>
      </w:r>
      <w:r>
        <w:rPr>
          <w:rFonts w:hint="eastAsia"/>
        </w:rPr>
        <w:br/>
      </w:r>
      <w:r>
        <w:rPr>
          <w:rFonts w:hint="eastAsia"/>
        </w:rPr>
        <w:t>　　未来，汽车用金属3D打印材料将向专用合金开发与闭环再生方向突破。市场调研网指出，原位合金化技术可实现多组分梯度材料打印，满足局部性能需求；高强高导热铝合金将支撑一体化电机壳体制造。在循环经济驱动下，打印废粉与支撑结构的回收提纯技术将实现材料闭环利用。此外，AI驱动的工艺-材料数据库将加速新合金适配验证。长远看，金属3D打印材料将不仅作为制造媒介，更成为汽车轻量化与功能集成设计的使能要素，推动下一代电动与智能汽车结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caf95714dd4e58" w:history="1">
        <w:r>
          <w:rPr>
            <w:rStyle w:val="Hyperlink"/>
          </w:rPr>
          <w:t>2026-2032年全球与中国汽车用金属3D打印材料行业市场分析及前景趋势报告</w:t>
        </w:r>
      </w:hyperlink>
      <w:r>
        <w:rPr>
          <w:rFonts w:hint="eastAsia"/>
        </w:rPr>
        <w:t>》，2025年汽车用金属3D打印材料行业市场规模达 亿元，预计2032年市场规模将达 亿元，期间年均复合增长率（CAGR）达 %。报告基于国家统计局、相关协会等权威数据，结合专业团队对汽车用金属3D打印材料行业的长期监测，全面分析了汽车用金属3D打印材料行业的市场规模、技术现状、发展趋势及竞争格局。报告详细梳理了汽车用金属3D打印材料市场需求、进出口情况、上下游产业链、重点区域分布及主要企业动态，并通过SWOT分析揭示了汽车用金属3D打印材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按产品类型细分，全球汽车用金属3D打印材料市场规模2021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</w:t>
      </w:r>
      <w:r>
        <w:rPr>
          <w:rFonts w:hint="eastAsia"/>
        </w:rPr>
        <w:br/>
      </w:r>
      <w:r>
        <w:rPr>
          <w:rFonts w:hint="eastAsia"/>
        </w:rPr>
        <w:t>　　　　1.3.3 钛</w:t>
      </w:r>
      <w:r>
        <w:rPr>
          <w:rFonts w:hint="eastAsia"/>
        </w:rPr>
        <w:br/>
      </w:r>
      <w:r>
        <w:rPr>
          <w:rFonts w:hint="eastAsia"/>
        </w:rPr>
        <w:t>　　　　1.3.4 镍</w:t>
      </w:r>
      <w:r>
        <w:rPr>
          <w:rFonts w:hint="eastAsia"/>
        </w:rPr>
        <w:br/>
      </w:r>
      <w:r>
        <w:rPr>
          <w:rFonts w:hint="eastAsia"/>
        </w:rPr>
        <w:t>　　　　1.3.5 铝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按应用细分，全球汽车用金属3D打印材料市场规模2021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汽车用金属3D打印材料行业发展总体概况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汽车用金属3D打印材料行业发展主要特点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汽车用金属3D打印材料行业发展影响因素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汽车用金属3D打印材料有利因素</w:t>
      </w:r>
      <w:r>
        <w:rPr>
          <w:rFonts w:hint="eastAsia"/>
        </w:rPr>
        <w:br/>
      </w:r>
      <w:r>
        <w:rPr>
          <w:rFonts w:hint="eastAsia"/>
        </w:rPr>
        <w:t>　　　　1.5.3 .2 汽车用金属3D打印材料不利因素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全球市场，近三年汽车用金属3D打印材料主要企业占有率及排名（按销量）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汽车用金属3D打印材料主要企业在国际市场占有率（按销量，2023-2026）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2025年汽车用金属3D打印材料主要企业在国际市场排名（按销量）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全球市场主要企业汽车用金属3D打印材料销量（2023-2026）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全球市场，近三年汽车用金属3D打印材料主要企业占有率及排名（按收入）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汽车用金属3D打印材料主要企业在国际市场占有率（按收入，2023-2026）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2025年汽车用金属3D打印材料主要企业在国际市场排名（按收入）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全球市场主要企业汽车用金属3D打印材料销售收入（2023-2026）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全球市场主要企业汽车用金属3D打印材料销售价格（2023-2026）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中国市场，近三年汽车用金属3D打印材料主要企业占有率及排名（按销量）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汽车用金属3D打印材料主要企业在中国市场占有率（按销量，2023-2026）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2025年汽车用金属3D打印材料主要企业在中国市场排名（按销量）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中国市场主要企业汽车用金属3D打印材料销量（2023-2026）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中国市场，近三年汽车用金属3D打印材料主要企业占有率及排名（按收入）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汽车用金属3D打印材料主要企业在中国市场占有率（按收入，2023-2026）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2025年汽车用金属3D打印材料主要企业在中国市场排名（按收入）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中国市场主要企业汽车用金属3D打印材料销售收入（2023-2026）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全球主要厂商汽车用金属3D打印材料总部及产地分布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全球主要厂商成立时间及汽车用金属3D打印材料商业化日期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全球主要厂商汽车用金属3D打印材料产品类型及应用</w:t>
      </w:r>
      <w:r>
        <w:rPr>
          <w:rFonts w:hint="eastAsia"/>
        </w:rPr>
        <w:br/>
      </w:r>
      <w:r>
        <w:rPr>
          <w:rFonts w:hint="eastAsia"/>
        </w:rPr>
        <w:t>　　2.9 汽车用金属3D打印材料行业集中度、竞争程度分析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汽车用金属3D打印材料行业集中度分析：2025年全球Top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全球汽车用金属3D打印材料第一梯队、第二梯队和第三梯队生产商（品牌）及市场份额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全球汽车用金属3D打印材料总体规模分析</w:t>
      </w:r>
      <w:r>
        <w:rPr>
          <w:rFonts w:hint="eastAsia"/>
        </w:rPr>
        <w:br/>
      </w:r>
      <w:r>
        <w:rPr>
          <w:rFonts w:hint="eastAsia"/>
        </w:rPr>
        <w:t>　　3.1 全球汽车用金属3D打印材料供需现状及预测（2021-2032）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全球汽车用金属3D打印材料产能、产量、产能利用率及发展趋势（2021-2032）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全球汽车用金属3D打印材料产量、需求量及发展趋势（2021-2032）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全球主要地区汽车用金属3D打印材料产量及发展趋势（2021-2032）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全球主要地区汽车用金属3D打印材料产量（2021-2026）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全球主要地区汽车用金属3D打印材料产量（2027-2032）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全球主要地区汽车用金属3D打印材料产量市场份额（2021-2032）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中国汽车用金属3D打印材料供需现状及预测（2021-2032）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中国汽车用金属3D打印材料产能、产量、产能利用率及发展趋势（2021-2032）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中国汽车用金属3D打印材料产量、市场需求量及发展趋势（2021-2032）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中国市场汽车用金属3D打印材料进出口（2021-2032）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全球汽车用金属3D打印材料销量及销售额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全球市场汽车用金属3D打印材料销售额（2021-2032）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全球市场汽车用金属3D打印材料销量（2021-2032）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全球市场汽车用金属3D打印材料价格趋势（2021-2032）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全球汽车用金属3D打印材料主要地区分析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全球主要地区汽车用金属3D打印材料市场规模分析：2021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全球主要地区汽车用金属3D打印材料销售收入及市场份额（2021-2026）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全球主要地区汽车用金属3D打印材料销售收入预测（2027-2032）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全球主要地区汽车用金属3D打印材料销量分析：2021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全球主要地区汽车用金属3D打印材料销量及市场份额（2021-2026）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全球主要地区汽车用金属3D打印材料销量及市场份额预测（2027-2032）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北美市场汽车用金属3D打印材料销量、收入及增长率（2021-2032）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欧洲市场汽车用金属3D打印材料销量、收入及增长率（2021-2032）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中国市场汽车用金属3D打印材料销量、收入及增长率（2021-2032）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日本市场汽车用金属3D打印材料销量、收入及增长率（2021-2032）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东南亚市场汽车用金属3D打印材料销量、收入及增长率（2021-2032）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印度市场汽车用金属3D打印材料销量、收入及增长率（2021-2032）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南美市场汽车用金属3D打印材料销量、收入及增长率（2021-2032）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中东市场汽车用金属3D打印材料销量、收入及增长率（2021-2032）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汽车用金属3D打印材料销量、收入、价格及毛利率（2021-2026）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不同产品类型汽车用金属3D打印材料分析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全球不同产品类型汽车用金属3D打印材料销量（2021-2032）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全球不同产品类型汽车用金属3D打印材料销量及市场份额（2021-2026）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全球不同产品类型汽车用金属3D打印材料销量预测（2027-2032）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全球不同产品类型汽车用金属3D打印材料收入（2021-2032）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全球不同产品类型汽车用金属3D打印材料收入及市场份额（2021-2026）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全球不同产品类型汽车用金属3D打印材料收入预测（2027-2032）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全球不同产品类型汽车用金属3D打印材料价格走势（2021-2032）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中国不同产品类型汽车用金属3D打印材料销量（2021-2032）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中国不同产品类型汽车用金属3D打印材料销量及市场份额（2021-2026）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中国不同产品类型汽车用金属3D打印材料销量预测（2027-2032）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中国不同产品类型汽车用金属3D打印材料收入（2021-2032）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中国不同产品类型汽车用金属3D打印材料收入及市场份额（2021-2026）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中国不同产品类型汽车用金属3D打印材料收入预测（2027-2032）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不同应用汽车用金属3D打印材料分析</w:t>
      </w:r>
      <w:r>
        <w:rPr>
          <w:rFonts w:hint="eastAsia"/>
        </w:rPr>
        <w:br/>
      </w:r>
      <w:r>
        <w:rPr>
          <w:rFonts w:hint="eastAsia"/>
        </w:rPr>
        <w:t>　　7.1 全球不同应用汽车用金属3D打印材料销量（2021-2032）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全球不同应用汽车用金属3D打印材料销量及市场份额（2021-2026）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全球不同应用汽车用金属3D打印材料销量预测（2027-2032）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全球不同应用汽车用金属3D打印材料收入（2021-2032）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全球不同应用汽车用金属3D打印材料收入及市场份额（2021-2026）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全球不同应用汽车用金属3D打印材料收入预测（2027-2032）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全球不同应用汽车用金属3D打印材料价格走势（2021-2032）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中国不同应用汽车用金属3D打印材料销量（2021-2032）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中国不同应用汽车用金属3D打印材料销量及市场份额（2021-2026）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中国不同应用汽车用金属3D打印材料销量预测（2027-2032）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中国不同应用汽车用金属3D打印材料收入（2021-2032）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中国不同应用汽车用金属3D打印材料收入及市场份额（2021-2026）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中国不同应用汽车用金属3D打印材料收入预测（2027-2032）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汽车用金属3D打印材料行业发展趋势</w:t>
      </w:r>
      <w:r>
        <w:rPr>
          <w:rFonts w:hint="eastAsia"/>
        </w:rPr>
        <w:br/>
      </w:r>
      <w:r>
        <w:rPr>
          <w:rFonts w:hint="eastAsia"/>
        </w:rPr>
        <w:t>　　8.2 汽车用金属3D打印材料行业主要驱动因素</w:t>
      </w:r>
      <w:r>
        <w:rPr>
          <w:rFonts w:hint="eastAsia"/>
        </w:rPr>
        <w:br/>
      </w:r>
      <w:r>
        <w:rPr>
          <w:rFonts w:hint="eastAsia"/>
        </w:rPr>
        <w:t>　　8.3 汽车用金属3D打印材料中国企业SWOT分析</w:t>
      </w:r>
      <w:r>
        <w:rPr>
          <w:rFonts w:hint="eastAsia"/>
        </w:rPr>
        <w:br/>
      </w:r>
      <w:r>
        <w:rPr>
          <w:rFonts w:hint="eastAsia"/>
        </w:rPr>
        <w:t>　　8.4 中国汽车用金属3D打印材料行业政策环境分析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汽车用金属3D打印材料行业产业链简介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汽车用金属3D打印材料行业供应链分析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汽车用金属3D打印材料主要原料及供应情况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汽车用金属3D打印材料行业采购模式</w:t>
      </w:r>
      <w:r>
        <w:rPr>
          <w:rFonts w:hint="eastAsia"/>
        </w:rPr>
        <w:br/>
      </w:r>
      <w:r>
        <w:rPr>
          <w:rFonts w:hint="eastAsia"/>
        </w:rPr>
        <w:t>　　9.3 汽车用金属3D打印材料行业生产模式</w:t>
      </w:r>
      <w:r>
        <w:rPr>
          <w:rFonts w:hint="eastAsia"/>
        </w:rPr>
        <w:br/>
      </w:r>
      <w:r>
        <w:rPr>
          <w:rFonts w:hint="eastAsia"/>
        </w:rPr>
        <w:t>　　9.4 汽车用金属3D打印材料行业销售模式及销售渠道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按产品类型细分，全球汽车用金属3D打印材料市场规模2021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按应用细分，全球汽车用金属3D打印材料市场规模（CAGR）2021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汽车用金属3D打印材料行业发展主要特点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汽车用金属3D打印材料行业发展有利因素分析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汽车用金属3D打印材料行业发展不利因素分析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进入汽车用金属3D打印材料行业壁垒</w:t>
      </w:r>
      <w:r>
        <w:rPr>
          <w:rFonts w:hint="eastAsia"/>
        </w:rPr>
        <w:br/>
      </w:r>
      <w:r>
        <w:rPr>
          <w:rFonts w:hint="eastAsia"/>
        </w:rPr>
        <w:t>　　表 7： 汽车用金属3D打印材料主要企业在国际市场占有率（按销量，2023-2026）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2025年汽车用金属3D打印材料主要企业在国际市场排名（按销量）&amp;（吨）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全球市场主要企业汽车用金属3D打印材料销量（2023-2026）&amp;（吨）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汽车用金属3D打印材料主要企业在国际市场占有率（按收入，2023-2026）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2025年汽车用金属3D打印材料主要企业在国际市场排名（按收入）&amp;（万元）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全球市场主要企业汽车用金属3D打印材料销售收入（2023-2026）&amp;（万元）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全球市场主要企业汽车用金属3D打印材料销售价格（2023-2026）&amp;（元/吨）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汽车用金属3D打印材料主要企业在中国市场占有率（按销量，2023-2026）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2025年汽车用金属3D打印材料主要企业在中国市场排名（按销量）&amp;（吨）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中国市场主要企业汽车用金属3D打印材料销量（2023-2026）&amp;（吨）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汽车用金属3D打印材料主要企业在中国市场占有率（按收入，2023-2026）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2025年汽车用金属3D打印材料主要企业在中国市场排名（按收入）&amp;（万元）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中国市场主要企业汽车用金属3D打印材料销售收入（2023-2026）&amp;（万元）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全球主要厂商汽车用金属3D打印材料总部及产地分布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全球主要厂商成立时间及汽车用金属3D打印材料商业化日期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全球主要厂商汽车用金属3D打印材料产品类型及应用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2025年全球汽车用金属3D打印材料主要厂商市场地位（第一梯队、第二梯队和第三梯队）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全球汽车用金属3D打印材料市场投资、并购等现状分析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全球主要地区汽车用金属3D打印材料产量增速（CAGR）：（2021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全球主要地区汽车用金属3D打印材料产量（2021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全球主要地区汽车用金属3D打印材料产量（2021-2026）&amp;（吨）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全球主要地区汽车用金属3D打印材料产量（2027-2032）&amp;（吨）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全球主要地区汽车用金属3D打印材料产量市场份额（2021-2026）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全球主要地区汽车用金属3D打印材料产量市场份额（2027-2032）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中国市场汽车用金属3D打印材料产量、销量、进出口（2021-2026）&amp;（吨）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中国市场汽车用金属3D打印材料产量、销量、进出口预测（2027-2032）&amp;（吨）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全球主要地区汽车用金属3D打印材料销售收入增速：（2021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全球主要地区汽车用金属3D打印材料销售收入（2021-2026）&amp;（万元）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全球主要地区汽车用金属3D打印材料销售收入市场份额（2021-2026）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全球主要地区汽车用金属3D打印材料收入（2027-2032）&amp;（万元）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全球主要地区汽车用金属3D打印材料收入市场份额（2027-2032）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全球主要地区汽车用金属3D打印材料销量（吨）：2021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全球主要地区汽车用金属3D打印材料销量（2021-2026）&amp;（吨）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全球主要地区汽车用金属3D打印材料销量市场份额（2021-2026）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全球主要地区汽车用金属3D打印材料销量（2027-2032）&amp;（吨）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全球主要地区汽车用金属3D打印材料销量份额（2027-2032）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汽车用金属3D打印材料生产基地、销售区域、竞争对手及市场地位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汽车用金属3D打印材料产品规格、参数及市场应用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汽车用金属3D打印材料销量（吨）、收入（万元）、价格（元/吨）及毛利率（2021-2026）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全球不同产品类型汽车用金属3D打印材料销量（2021-2026）&amp;（吨）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全球不同产品类型汽车用金属3D打印材料销量市场份额（2021-2026）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全球不同产品类型汽车用金属3D打印材料销量预测（2027-2032）&amp;（吨）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全球市场不同产品类型汽车用金属3D打印材料销量市场份额预测（2027-2032）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全球不同产品类型汽车用金属3D打印材料收入（2021-2026）&amp;（万元）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全球不同产品类型汽车用金属3D打印材料收入市场份额（2021-2026）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全球不同产品类型汽车用金属3D打印材料收入预测（2027-2032）&amp;（万元）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全球不同产品类型汽车用金属3D打印材料收入市场份额预测（2027-2032）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中国不同产品类型汽车用金属3D打印材料销量（2021-2026）&amp;（吨）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中国不同产品类型汽车用金属3D打印材料销量市场份额（2021-2026）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中国不同产品类型汽车用金属3D打印材料销量预测（2027-2032）&amp;（吨）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全球市场不同产品类型汽车用金属3D打印材料销量市场份额预测（2027-2032）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中国不同产品类型汽车用金属3D打印材料收入（2021-2026）&amp;（万元）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中国不同产品类型汽车用金属3D打印材料收入市场份额（2021-2026）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中国不同产品类型汽车用金属3D打印材料收入预测（2027-2032）&amp;（万元）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中国不同产品类型汽车用金属3D打印材料收入市场份额预测（2027-2032）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全球不同应用汽车用金属3D打印材料销量（2021-2026）&amp;（吨）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全球不同应用汽车用金属3D打印材料销量市场份额（2021-2026）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全球不同应用汽车用金属3D打印材料销量预测（2027-2032）&amp;（吨）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全球市场不同应用汽车用金属3D打印材料销量市场份额预测（2027-2032）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全球不同应用汽车用金属3D打印材料收入（2021-2026）&amp;（万元）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全球不同应用汽车用金属3D打印材料收入市场份额（2021-2026）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全球不同应用汽车用金属3D打印材料收入预测（2027-2032）&amp;（万元）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全球不同应用汽车用金属3D打印材料收入市场份额预测（2027-2032）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中国不同应用汽车用金属3D打印材料销量（2021-2026）&amp;（吨）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中国不同应用汽车用金属3D打印材料销量市场份额（2021-2026）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中国不同应用汽车用金属3D打印材料销量预测（2027-2032）&amp;（吨）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中国市场不同应用汽车用金属3D打印材料销量市场份额预测（2027-2032）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中国不同应用汽车用金属3D打印材料收入（2021-2026）&amp;（万元）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中国不同应用汽车用金属3D打印材料收入市场份额（2021-2026）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中国不同应用汽车用金属3D打印材料收入预测（2027-2032）&amp;（万元）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中国不同应用汽车用金属3D打印材料收入市场份额预测（2027-2032）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汽车用金属3D打印材料行业发展趋势</w:t>
      </w:r>
      <w:r>
        <w:rPr>
          <w:rFonts w:hint="eastAsia"/>
        </w:rPr>
        <w:br/>
      </w:r>
      <w:r>
        <w:rPr>
          <w:rFonts w:hint="eastAsia"/>
        </w:rPr>
        <w:t>　　表 126： 汽车用金属3D打印材料行业主要驱动因素</w:t>
      </w:r>
      <w:r>
        <w:rPr>
          <w:rFonts w:hint="eastAsia"/>
        </w:rPr>
        <w:br/>
      </w:r>
      <w:r>
        <w:rPr>
          <w:rFonts w:hint="eastAsia"/>
        </w:rPr>
        <w:t>　　表 127： 汽车用金属3D打印材料行业供应链分析</w:t>
      </w:r>
      <w:r>
        <w:rPr>
          <w:rFonts w:hint="eastAsia"/>
        </w:rPr>
        <w:br/>
      </w:r>
      <w:r>
        <w:rPr>
          <w:rFonts w:hint="eastAsia"/>
        </w:rPr>
        <w:t>　　表 128： 汽车用金属3D打印材料上游原料供应商</w:t>
      </w:r>
      <w:r>
        <w:rPr>
          <w:rFonts w:hint="eastAsia"/>
        </w:rPr>
        <w:br/>
      </w:r>
      <w:r>
        <w:rPr>
          <w:rFonts w:hint="eastAsia"/>
        </w:rPr>
        <w:t>　　表 129： 汽车用金属3D打印材料主要地区不同应用客户分析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汽车用金属3D打印材料典型经销商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汽车用金属3D打印材料产品图片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全球不同产品类型汽车用金属3D打印材料销售额2021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全球不同产品类型汽车用金属3D打印材料市场份额2025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铁产品图片</w:t>
      </w:r>
      <w:r>
        <w:rPr>
          <w:rFonts w:hint="eastAsia"/>
        </w:rPr>
        <w:br/>
      </w:r>
      <w:r>
        <w:rPr>
          <w:rFonts w:hint="eastAsia"/>
        </w:rPr>
        <w:t>　　图 5： 钛产品图片</w:t>
      </w:r>
      <w:r>
        <w:rPr>
          <w:rFonts w:hint="eastAsia"/>
        </w:rPr>
        <w:br/>
      </w:r>
      <w:r>
        <w:rPr>
          <w:rFonts w:hint="eastAsia"/>
        </w:rPr>
        <w:t>　　图 6： 镍产品图片</w:t>
      </w:r>
      <w:r>
        <w:rPr>
          <w:rFonts w:hint="eastAsia"/>
        </w:rPr>
        <w:br/>
      </w:r>
      <w:r>
        <w:rPr>
          <w:rFonts w:hint="eastAsia"/>
        </w:rPr>
        <w:t>　　图 7： 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全球不同应用汽车用金属3D打印材料市场份额2025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2025年全球前五大生产商汽车用金属3D打印材料市场份额</w:t>
      </w:r>
      <w:r>
        <w:rPr>
          <w:rFonts w:hint="eastAsia"/>
        </w:rPr>
        <w:br/>
      </w:r>
      <w:r>
        <w:rPr>
          <w:rFonts w:hint="eastAsia"/>
        </w:rPr>
        <w:t>　　图 14： 2025年全球汽车用金属3D打印材料第一梯队、第二梯队和第三梯队厂商及市场份额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全球汽车用金属3D打印材料产能、产量、产能利用率及发展趋势（2021-2032）&amp;（吨）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全球汽车用金属3D打印材料产量、需求量及发展趋势（2021-2032）&amp;（吨）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全球主要地区汽车用金属3D打印材料产量市场份额（2021-2032）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中国汽车用金属3D打印材料产能、产量、产能利用率及发展趋势（2021-2032）&amp;（吨）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中国汽车用金属3D打印材料产量、市场需求量及发展趋势（2021-2032）&amp;（吨）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全球汽车用金属3D打印材料市场销售额及增长率：（2021-2032）&amp;（万元）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全球市场汽车用金属3D打印材料市场规模：2021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全球市场汽车用金属3D打印材料销量及增长率（2021-2032）&amp;（吨）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全球市场汽车用金属3D打印材料价格趋势（2021-2032）&amp;（元/吨）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全球主要地区汽车用金属3D打印材料销售收入（2021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全球主要地区汽车用金属3D打印材料销售收入市场份额（2021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北美市场汽车用金属3D打印材料销量及增长率（2021-2032）&amp;（吨）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北美市场汽车用金属3D打印材料收入及增长率（2021-2032）&amp;（万元）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欧洲市场汽车用金属3D打印材料销量及增长率（2021-2032）&amp;（吨）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欧洲市场汽车用金属3D打印材料收入及增长率（2021-2032）&amp;（万元）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中国市场汽车用金属3D打印材料销量及增长率（2021-2032）&amp;（吨）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中国市场汽车用金属3D打印材料收入及增长率（2021-2032）&amp;（万元）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日本市场汽车用金属3D打印材料销量及增长率（2021-2032）&amp;（吨）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日本市场汽车用金属3D打印材料收入及增长率（2021-2032）&amp;（万元）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东南亚市场汽车用金属3D打印材料销量及增长率（2021-2032）&amp;（吨）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东南亚市场汽车用金属3D打印材料收入及增长率（2021-2032）&amp;（万元）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印度市场汽车用金属3D打印材料销量及增长率（2021-2032）&amp;（吨）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印度市场汽车用金属3D打印材料收入及增长率（2021-2032）&amp;（万元）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南美市场汽车用金属3D打印材料销量及增长率（2021-2032）&amp;（吨）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南美市场汽车用金属3D打印材料收入及增长率（2021-2032）&amp;（万元）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中东市场汽车用金属3D打印材料销量及增长率（2021-2032）&amp;（吨）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中东市场汽车用金属3D打印材料收入及增长率（2021-2032）&amp;（万元）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全球不同产品类型汽车用金属3D打印材料价格走势（2021-2032）&amp;（元/吨）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全球不同应用汽车用金属3D打印材料价格走势（2021-2032）&amp;（元/吨）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汽车用金属3D打印材料中国企业SWOT分析</w:t>
      </w:r>
      <w:r>
        <w:rPr>
          <w:rFonts w:hint="eastAsia"/>
        </w:rPr>
        <w:br/>
      </w:r>
      <w:r>
        <w:rPr>
          <w:rFonts w:hint="eastAsia"/>
        </w:rPr>
        <w:t>　　图 45： 汽车用金属3D打印材料产业链</w:t>
      </w:r>
      <w:r>
        <w:rPr>
          <w:rFonts w:hint="eastAsia"/>
        </w:rPr>
        <w:br/>
      </w:r>
      <w:r>
        <w:rPr>
          <w:rFonts w:hint="eastAsia"/>
        </w:rPr>
        <w:t>　　图 46： 汽车用金属3D打印材料行业采购模式分析</w:t>
      </w:r>
      <w:r>
        <w:rPr>
          <w:rFonts w:hint="eastAsia"/>
        </w:rPr>
        <w:br/>
      </w:r>
      <w:r>
        <w:rPr>
          <w:rFonts w:hint="eastAsia"/>
        </w:rPr>
        <w:t>　　图 47： 汽车用金属3D打印材料行业生产模式</w:t>
      </w:r>
      <w:r>
        <w:rPr>
          <w:rFonts w:hint="eastAsia"/>
        </w:rPr>
        <w:br/>
      </w:r>
      <w:r>
        <w:rPr>
          <w:rFonts w:hint="eastAsia"/>
        </w:rPr>
        <w:t>　　图 48： 汽车用金属3D打印材料行业销售模式分析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f95714dd4e58" w:history="1">
        <w:r>
          <w:rPr>
            <w:rStyle w:val="Hyperlink"/>
          </w:rPr>
          <w:t>2026-2032年全球与中国汽车用金属3D打印材料行业市场分析及前景趋势报告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f95714dd4e58" w:history="1">
        <w:r>
          <w:rPr>
            <w:rStyle w:val="Hyperlink"/>
          </w:rPr>
          <w:t>https://www.20087.com/1/16/QiCheYongJinShu3DDaYinCaiLiaoDeQianJing.html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热点：3d打印常用材料、汽车用金属3D打印材料是什么、3d打印材质有哪些、汽车配件3d打印、3d打印用的材料是什么、金属3d打印的材料、3d打印金属耗材、金属3d打印工件、3D打印金属粉末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3731eaebd416b" w:history="1">
      <w:r>
        <w:rPr>
          <w:rStyle w:val="Hyperlink"/>
        </w:rPr>
        <w:t>2026-2032年全球与中国汽车用金属3D打印材料行业市场分析及前景趋势报告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CheYongJinShu3DDaYinCaiLiaoDeQianJing.html" TargetMode="External" Id="R75caf95714dd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CheYongJinShu3DDaYinCaiLiaoDeQianJing.html" TargetMode="External" Id="R7b13731eaebd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2026-03-19T03:19:44Z</dcterms:created>
  <dcterms:modified xsi:type="dcterms:W3CDTF">2026-03-19T04:19:44Z</dcterms:modified>
  <dc:subject>2026-2032年全球与中国汽车用金属3D打印材料行业市场分析及前景趋势报告</dc:subject>
  <dc:title>2026-2032年全球与中国汽车用金属3D打印材料行业市场分析及前景趋势报告</dc:title>
  <cp:keywords>2026-2032年全球与中国汽车用金属3D打印材料行业市场分析及前景趋势报告</cp:keywords>
  <dc:description>2026-2032年全球与中国汽车用金属3D打印材料行业市场分析及前景趋势报告</dc:description>
</cp:coreProperties>
</file>