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c5c0c97214786" w:history="1">
              <w:r>
                <w:rPr>
                  <w:rStyle w:val="Hyperlink"/>
                </w:rPr>
                <w:t>2025年中国货代服务市场现状调查与未来发展前景趋势报告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c5c0c97214786" w:history="1">
              <w:r>
                <w:rPr>
                  <w:rStyle w:val="Hyperlink"/>
                </w:rPr>
                <w:t>2025年中国货代服务市场现状调查与未来发展前景趋势报告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c5c0c97214786" w:history="1">
                <w:r>
                  <w:rPr>
                    <w:rStyle w:val="Hyperlink"/>
                  </w:rPr>
                  <w:t>https://www.20087.com/1/76/HuoDaiFuWuHangYeQianJingFenXi.html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代服务是国际贸易和物流行业的重要组成部分，近年来随着全球化贸易的加速和供应链管理的复杂化，其作用愈发凸显。货代服务商不仅提供运输安排，还涉及仓储、清关、保险和供应链咨询等增值服务，帮助企业优化物流成本，提高运输效率。同时，数字化转型趋势下，货代服务开始利用信息技术，如云计算、大数据和人工智能，提升服务的透明度和响应速度。</w:t>
      </w:r>
      <w:r>
        <w:rPr>
          <w:rFonts w:hint="eastAsia"/>
        </w:rPr>
        <w:br/>
      </w:r>
      <w:r>
        <w:rPr>
          <w:rFonts w:hint="eastAsia"/>
        </w:rPr>
        <w:t>　　未来，货代服务将更加注重供应链的可视化和智能化。通过集成物联网（IoT）和区块链技术，货代服务商将提供实时货物追踪和供应链数据分析，增强物流透明度，减少不确定性。同时，人工智能和机器学习的应用，将优化路线规划和库存管理，提升供应链的灵活性和响应能力，满足市场对快速交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c5c0c97214786" w:history="1">
        <w:r>
          <w:rPr>
            <w:rStyle w:val="Hyperlink"/>
          </w:rPr>
          <w:t>2025年中国货代服务市场现状调查与未来发展前景趋势报告</w:t>
        </w:r>
      </w:hyperlink>
      <w:r>
        <w:rPr>
          <w:rFonts w:hint="eastAsia"/>
        </w:rPr>
        <w:t>》全面梳理了货代服务产业链，结合市场需求和市场规模等数据，深入剖析货代服务行业现状。报告详细探讨了货代服务市场竞争格局，重点关注重点企业及其品牌影响力，并分析了货代服务价格机制和细分市场特征。通过对货代服务技术现状及未来方向的评估，报告展望了货代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货代产业基本概述</w:t>
      </w:r>
      <w:r>
        <w:rPr>
          <w:rFonts w:hint="eastAsia"/>
        </w:rPr>
        <w:br/>
      </w:r>
      <w:r>
        <w:rPr>
          <w:rFonts w:hint="eastAsia"/>
        </w:rPr>
        <w:t>　　第一节 货代的工作</w:t>
      </w:r>
      <w:r>
        <w:rPr>
          <w:rFonts w:hint="eastAsia"/>
        </w:rPr>
        <w:br/>
      </w:r>
      <w:r>
        <w:rPr>
          <w:rFonts w:hint="eastAsia"/>
        </w:rPr>
        <w:t>　　　　一、出口</w:t>
      </w:r>
      <w:r>
        <w:rPr>
          <w:rFonts w:hint="eastAsia"/>
        </w:rPr>
        <w:br/>
      </w:r>
      <w:r>
        <w:rPr>
          <w:rFonts w:hint="eastAsia"/>
        </w:rPr>
        <w:t>　　　　二、进口</w:t>
      </w:r>
      <w:r>
        <w:rPr>
          <w:rFonts w:hint="eastAsia"/>
        </w:rPr>
        <w:br/>
      </w:r>
      <w:r>
        <w:rPr>
          <w:rFonts w:hint="eastAsia"/>
        </w:rPr>
        <w:t>　　第二节 货代的服务对象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二、为发货人服务</w:t>
      </w:r>
      <w:r>
        <w:rPr>
          <w:rFonts w:hint="eastAsia"/>
        </w:rPr>
        <w:br/>
      </w:r>
      <w:r>
        <w:rPr>
          <w:rFonts w:hint="eastAsia"/>
        </w:rPr>
        <w:t>　　　　三、为海关服务</w:t>
      </w:r>
      <w:r>
        <w:rPr>
          <w:rFonts w:hint="eastAsia"/>
        </w:rPr>
        <w:br/>
      </w:r>
      <w:r>
        <w:rPr>
          <w:rFonts w:hint="eastAsia"/>
        </w:rPr>
        <w:t>　　　　四、为承运人服务</w:t>
      </w:r>
      <w:r>
        <w:rPr>
          <w:rFonts w:hint="eastAsia"/>
        </w:rPr>
        <w:br/>
      </w:r>
      <w:r>
        <w:rPr>
          <w:rFonts w:hint="eastAsia"/>
        </w:rPr>
        <w:t>　　　　五、为航空公司服务</w:t>
      </w:r>
      <w:r>
        <w:rPr>
          <w:rFonts w:hint="eastAsia"/>
        </w:rPr>
        <w:br/>
      </w:r>
      <w:r>
        <w:rPr>
          <w:rFonts w:hint="eastAsia"/>
        </w:rPr>
        <w:t>　　　　六、为班轮公司服务</w:t>
      </w:r>
      <w:r>
        <w:rPr>
          <w:rFonts w:hint="eastAsia"/>
        </w:rPr>
        <w:br/>
      </w:r>
      <w:r>
        <w:rPr>
          <w:rFonts w:hint="eastAsia"/>
        </w:rPr>
        <w:t>　　　　七、提供拼箱服务</w:t>
      </w:r>
      <w:r>
        <w:rPr>
          <w:rFonts w:hint="eastAsia"/>
        </w:rPr>
        <w:br/>
      </w:r>
      <w:r>
        <w:rPr>
          <w:rFonts w:hint="eastAsia"/>
        </w:rPr>
        <w:t>　　　　八、提供多式联运服务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货代行业主要责任分析</w:t>
      </w:r>
      <w:r>
        <w:rPr>
          <w:rFonts w:hint="eastAsia"/>
        </w:rPr>
        <w:br/>
      </w:r>
      <w:r>
        <w:rPr>
          <w:rFonts w:hint="eastAsia"/>
        </w:rPr>
        <w:t>　　第一节 货代的责任</w:t>
      </w:r>
      <w:r>
        <w:rPr>
          <w:rFonts w:hint="eastAsia"/>
        </w:rPr>
        <w:br/>
      </w:r>
      <w:r>
        <w:rPr>
          <w:rFonts w:hint="eastAsia"/>
        </w:rPr>
        <w:t>　　　　一、基本责任</w:t>
      </w:r>
      <w:r>
        <w:rPr>
          <w:rFonts w:hint="eastAsia"/>
        </w:rPr>
        <w:br/>
      </w:r>
      <w:r>
        <w:rPr>
          <w:rFonts w:hint="eastAsia"/>
        </w:rPr>
        <w:t>　　　　二、责任期限</w:t>
      </w:r>
      <w:r>
        <w:rPr>
          <w:rFonts w:hint="eastAsia"/>
        </w:rPr>
        <w:br/>
      </w:r>
      <w:r>
        <w:rPr>
          <w:rFonts w:hint="eastAsia"/>
        </w:rPr>
        <w:t>　　　　三、对合同的责任</w:t>
      </w:r>
      <w:r>
        <w:rPr>
          <w:rFonts w:hint="eastAsia"/>
        </w:rPr>
        <w:br/>
      </w:r>
      <w:r>
        <w:rPr>
          <w:rFonts w:hint="eastAsia"/>
        </w:rPr>
        <w:t>　　　　四、对仓储的责任</w:t>
      </w:r>
      <w:r>
        <w:rPr>
          <w:rFonts w:hint="eastAsia"/>
        </w:rPr>
        <w:br/>
      </w:r>
      <w:r>
        <w:rPr>
          <w:rFonts w:hint="eastAsia"/>
        </w:rPr>
        <w:t>　　　　五、权利</w:t>
      </w:r>
      <w:r>
        <w:rPr>
          <w:rFonts w:hint="eastAsia"/>
        </w:rPr>
        <w:br/>
      </w:r>
      <w:r>
        <w:rPr>
          <w:rFonts w:hint="eastAsia"/>
        </w:rPr>
        <w:t>　　　　六、除外责任</w:t>
      </w:r>
      <w:r>
        <w:rPr>
          <w:rFonts w:hint="eastAsia"/>
        </w:rPr>
        <w:br/>
      </w:r>
      <w:r>
        <w:rPr>
          <w:rFonts w:hint="eastAsia"/>
        </w:rPr>
        <w:t>　　第二节 货代的赔偿责任</w:t>
      </w:r>
      <w:r>
        <w:rPr>
          <w:rFonts w:hint="eastAsia"/>
        </w:rPr>
        <w:br/>
      </w:r>
      <w:r>
        <w:rPr>
          <w:rFonts w:hint="eastAsia"/>
        </w:rPr>
        <w:t>　　　　一、赔偿责任原则</w:t>
      </w:r>
      <w:r>
        <w:rPr>
          <w:rFonts w:hint="eastAsia"/>
        </w:rPr>
        <w:br/>
      </w:r>
      <w:r>
        <w:rPr>
          <w:rFonts w:hint="eastAsia"/>
        </w:rPr>
        <w:t>　　　　二、赔偿责任限制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中国货代行业市场发展环境分析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国内货代经济环境分析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三、2025年中国货代经济发展预测分析</w:t>
      </w:r>
      <w:r>
        <w:rPr>
          <w:rFonts w:hint="eastAsia"/>
        </w:rPr>
        <w:br/>
      </w:r>
      <w:r>
        <w:rPr>
          <w:rFonts w:hint="eastAsia"/>
        </w:rPr>
        <w:t>　　第二节 中国货代行业政策环境分析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中国货代产业运行态势分析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2020-2025年货代市场发展分析</w:t>
      </w:r>
      <w:r>
        <w:rPr>
          <w:rFonts w:hint="eastAsia"/>
        </w:rPr>
        <w:br/>
      </w:r>
      <w:r>
        <w:rPr>
          <w:rFonts w:hint="eastAsia"/>
        </w:rPr>
        <w:t>　　　　一、天保物流入货代物流百强</w:t>
      </w:r>
      <w:r>
        <w:rPr>
          <w:rFonts w:hint="eastAsia"/>
        </w:rPr>
        <w:br/>
      </w:r>
      <w:r>
        <w:rPr>
          <w:rFonts w:hint="eastAsia"/>
        </w:rPr>
        <w:t>　　　　二、货代市场发展的特点</w:t>
      </w:r>
      <w:r>
        <w:rPr>
          <w:rFonts w:hint="eastAsia"/>
        </w:rPr>
        <w:br/>
      </w:r>
      <w:r>
        <w:rPr>
          <w:rFonts w:hint="eastAsia"/>
        </w:rPr>
        <w:t>　　　　三、货代市场景气向好</w:t>
      </w:r>
      <w:r>
        <w:rPr>
          <w:rFonts w:hint="eastAsia"/>
        </w:rPr>
        <w:br/>
      </w:r>
      <w:r>
        <w:rPr>
          <w:rFonts w:hint="eastAsia"/>
        </w:rPr>
        <w:t>　　　　四、国际货代行业竞争白热化</w:t>
      </w:r>
      <w:r>
        <w:rPr>
          <w:rFonts w:hint="eastAsia"/>
        </w:rPr>
        <w:br/>
      </w:r>
      <w:r>
        <w:rPr>
          <w:rFonts w:hint="eastAsia"/>
        </w:rPr>
        <w:t>　　第二节 2020-2025年中国货代市场分析</w:t>
      </w:r>
      <w:r>
        <w:rPr>
          <w:rFonts w:hint="eastAsia"/>
        </w:rPr>
        <w:br/>
      </w:r>
      <w:r>
        <w:rPr>
          <w:rFonts w:hint="eastAsia"/>
        </w:rPr>
        <w:t>　　　　一、货代人才需求急升</w:t>
      </w:r>
      <w:r>
        <w:rPr>
          <w:rFonts w:hint="eastAsia"/>
        </w:rPr>
        <w:br/>
      </w:r>
      <w:r>
        <w:rPr>
          <w:rFonts w:hint="eastAsia"/>
        </w:rPr>
        <w:t>　　　　二、国际货代业务发展迅猛</w:t>
      </w:r>
      <w:r>
        <w:rPr>
          <w:rFonts w:hint="eastAsia"/>
        </w:rPr>
        <w:br/>
      </w:r>
      <w:r>
        <w:rPr>
          <w:rFonts w:hint="eastAsia"/>
        </w:rPr>
        <w:t>　　　　三、货代市场的二次变革</w:t>
      </w:r>
      <w:r>
        <w:rPr>
          <w:rFonts w:hint="eastAsia"/>
        </w:rPr>
        <w:br/>
      </w:r>
      <w:r>
        <w:rPr>
          <w:rFonts w:hint="eastAsia"/>
        </w:rPr>
        <w:t>　　第三节 2020-2025年货代市场发展中存在的问题及策略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一、货代市场发展面临的挑战及对策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二、提高货代整体竞争力的建议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三、加快货代发展的措施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中国货代行业市场运行动态分析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2020-2025年中国货代行业市场动态分析</w:t>
      </w:r>
      <w:r>
        <w:rPr>
          <w:rFonts w:hint="eastAsia"/>
        </w:rPr>
        <w:br/>
      </w:r>
      <w:r>
        <w:rPr>
          <w:rFonts w:hint="eastAsia"/>
        </w:rPr>
        <w:t>　　　　一、国际货代行业竞争白热化</w:t>
      </w:r>
      <w:r>
        <w:rPr>
          <w:rFonts w:hint="eastAsia"/>
        </w:rPr>
        <w:br/>
      </w:r>
      <w:r>
        <w:rPr>
          <w:rFonts w:hint="eastAsia"/>
        </w:rPr>
        <w:t>　　　　二、“世博经济”给国内航空货代业带来机遇</w:t>
      </w:r>
      <w:r>
        <w:rPr>
          <w:rFonts w:hint="eastAsia"/>
        </w:rPr>
        <w:br/>
      </w:r>
      <w:r>
        <w:rPr>
          <w:rFonts w:hint="eastAsia"/>
        </w:rPr>
        <w:t>　　　　三、货代业反垄断升级</w:t>
      </w:r>
      <w:r>
        <w:rPr>
          <w:rFonts w:hint="eastAsia"/>
        </w:rPr>
        <w:br/>
      </w:r>
      <w:r>
        <w:rPr>
          <w:rFonts w:hint="eastAsia"/>
        </w:rPr>
        <w:t>　　第二节 2020-2025年中国货代行业重点地区分析</w:t>
      </w:r>
      <w:r>
        <w:rPr>
          <w:rFonts w:hint="eastAsia"/>
        </w:rPr>
        <w:br/>
      </w:r>
      <w:r>
        <w:rPr>
          <w:rFonts w:hint="eastAsia"/>
        </w:rPr>
        <w:t>　　　　一、重庆货代业：审时度势加快发展</w:t>
      </w:r>
      <w:r>
        <w:rPr>
          <w:rFonts w:hint="eastAsia"/>
        </w:rPr>
        <w:br/>
      </w:r>
      <w:r>
        <w:rPr>
          <w:rFonts w:hint="eastAsia"/>
        </w:rPr>
        <w:t>　　　　二、义乌货代行业面临洗牌</w:t>
      </w:r>
      <w:r>
        <w:rPr>
          <w:rFonts w:hint="eastAsia"/>
        </w:rPr>
        <w:br/>
      </w:r>
      <w:r>
        <w:rPr>
          <w:rFonts w:hint="eastAsia"/>
        </w:rPr>
        <w:t>　　　　三、珠三角地区货代业发展现状</w:t>
      </w:r>
      <w:r>
        <w:rPr>
          <w:rFonts w:hint="eastAsia"/>
        </w:rPr>
        <w:br/>
      </w:r>
      <w:r>
        <w:rPr>
          <w:rFonts w:hint="eastAsia"/>
        </w:rPr>
        <w:t>　　第三节 2020-2025年中国货代行业营销分析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中国货代行业市场竞争态势分析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2020-2025年国内航空货代信息化竞争</w:t>
      </w:r>
      <w:r>
        <w:rPr>
          <w:rFonts w:hint="eastAsia"/>
        </w:rPr>
        <w:br/>
      </w:r>
      <w:r>
        <w:rPr>
          <w:rFonts w:hint="eastAsia"/>
        </w:rPr>
        <w:t>　　第二节 2020-2025年中国海运货代市场竞争情况</w:t>
      </w:r>
      <w:r>
        <w:rPr>
          <w:rFonts w:hint="eastAsia"/>
        </w:rPr>
        <w:br/>
      </w:r>
      <w:r>
        <w:rPr>
          <w:rFonts w:hint="eastAsia"/>
        </w:rPr>
        <w:t>　　　　一、海运货代业内竞争的基本情况</w:t>
      </w:r>
      <w:r>
        <w:rPr>
          <w:rFonts w:hint="eastAsia"/>
        </w:rPr>
        <w:br/>
      </w:r>
      <w:r>
        <w:rPr>
          <w:rFonts w:hint="eastAsia"/>
        </w:rPr>
        <w:t>　　　　二、海运货代市场竞争主体情况</w:t>
      </w:r>
      <w:r>
        <w:rPr>
          <w:rFonts w:hint="eastAsia"/>
        </w:rPr>
        <w:br/>
      </w:r>
      <w:r>
        <w:rPr>
          <w:rFonts w:hint="eastAsia"/>
        </w:rPr>
        <w:t>　　　　三、海运货代市场的入门门槛极低</w:t>
      </w:r>
      <w:r>
        <w:rPr>
          <w:rFonts w:hint="eastAsia"/>
        </w:rPr>
        <w:br/>
      </w:r>
      <w:r>
        <w:rPr>
          <w:rFonts w:hint="eastAsia"/>
        </w:rPr>
        <w:t>　　　　四、海运货代市场潜在竞争对手</w:t>
      </w:r>
      <w:r>
        <w:rPr>
          <w:rFonts w:hint="eastAsia"/>
        </w:rPr>
        <w:br/>
      </w:r>
      <w:r>
        <w:rPr>
          <w:rFonts w:hint="eastAsia"/>
        </w:rPr>
        <w:t>　　　　五、海运货代替代服务的威胁</w:t>
      </w:r>
      <w:r>
        <w:rPr>
          <w:rFonts w:hint="eastAsia"/>
        </w:rPr>
        <w:br/>
      </w:r>
      <w:r>
        <w:rPr>
          <w:rFonts w:hint="eastAsia"/>
        </w:rPr>
        <w:t>　　　　六、海运托运人讨价还价的能力</w:t>
      </w:r>
      <w:r>
        <w:rPr>
          <w:rFonts w:hint="eastAsia"/>
        </w:rPr>
        <w:br/>
      </w:r>
      <w:r>
        <w:rPr>
          <w:rFonts w:hint="eastAsia"/>
        </w:rPr>
        <w:t>　　第三节 北欧货运用项目管理提升货代竞争力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世界知名货代企业运行形势分析</w:t>
      </w:r>
      <w:r>
        <w:rPr>
          <w:rFonts w:hint="eastAsia"/>
        </w:rPr>
        <w:br/>
      </w:r>
      <w:r>
        <w:rPr>
          <w:rFonts w:hint="eastAsia"/>
        </w:rPr>
        <w:t>　　第一节 UPS</w:t>
      </w:r>
      <w:r>
        <w:rPr>
          <w:rFonts w:hint="eastAsia"/>
        </w:rPr>
        <w:br/>
      </w:r>
      <w:r>
        <w:rPr>
          <w:rFonts w:hint="eastAsia"/>
        </w:rPr>
        <w:t>　　　　一、企业业务概况</w:t>
      </w:r>
      <w:r>
        <w:rPr>
          <w:rFonts w:hint="eastAsia"/>
        </w:rPr>
        <w:br/>
      </w:r>
      <w:r>
        <w:rPr>
          <w:rFonts w:hint="eastAsia"/>
        </w:rPr>
        <w:t>　　　　二、企业业务构成及分布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第二节 FedEX</w:t>
      </w:r>
      <w:r>
        <w:rPr>
          <w:rFonts w:hint="eastAsia"/>
        </w:rPr>
        <w:br/>
      </w:r>
      <w:r>
        <w:rPr>
          <w:rFonts w:hint="eastAsia"/>
        </w:rPr>
        <w:t>　　　　一、企业业务概况</w:t>
      </w:r>
      <w:r>
        <w:rPr>
          <w:rFonts w:hint="eastAsia"/>
        </w:rPr>
        <w:br/>
      </w:r>
      <w:r>
        <w:rPr>
          <w:rFonts w:hint="eastAsia"/>
        </w:rPr>
        <w:t>　　　　二、企业业务构成及分布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第三节 德国邮政世界网（DeutschePostWorldNet）</w:t>
      </w:r>
      <w:r>
        <w:rPr>
          <w:rFonts w:hint="eastAsia"/>
        </w:rPr>
        <w:br/>
      </w:r>
      <w:r>
        <w:rPr>
          <w:rFonts w:hint="eastAsia"/>
        </w:rPr>
        <w:t>　　　　一、企业业务概况</w:t>
      </w:r>
      <w:r>
        <w:rPr>
          <w:rFonts w:hint="eastAsia"/>
        </w:rPr>
        <w:br/>
      </w:r>
      <w:r>
        <w:rPr>
          <w:rFonts w:hint="eastAsia"/>
        </w:rPr>
        <w:t>　　　　二、企业业务构成及分布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第四节 Maersk/r</w:t>
      </w:r>
      <w:r>
        <w:rPr>
          <w:rFonts w:hint="eastAsia"/>
        </w:rPr>
        <w:br/>
      </w:r>
      <w:r>
        <w:rPr>
          <w:rFonts w:hint="eastAsia"/>
        </w:rPr>
        <w:t>　　　　一、企业业务概况</w:t>
      </w:r>
      <w:r>
        <w:rPr>
          <w:rFonts w:hint="eastAsia"/>
        </w:rPr>
        <w:br/>
      </w:r>
      <w:r>
        <w:rPr>
          <w:rFonts w:hint="eastAsia"/>
        </w:rPr>
        <w:t>　　　　二、企业业务构成及分布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第五节 NipponExpress（日通）</w:t>
      </w:r>
      <w:r>
        <w:rPr>
          <w:rFonts w:hint="eastAsia"/>
        </w:rPr>
        <w:br/>
      </w:r>
      <w:r>
        <w:rPr>
          <w:rFonts w:hint="eastAsia"/>
        </w:rPr>
        <w:t>　　　　一、企业业务概况</w:t>
      </w:r>
      <w:r>
        <w:rPr>
          <w:rFonts w:hint="eastAsia"/>
        </w:rPr>
        <w:br/>
      </w:r>
      <w:r>
        <w:rPr>
          <w:rFonts w:hint="eastAsia"/>
        </w:rPr>
        <w:t>　　　　二、企业业务构成及分布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第六节 Ryder</w:t>
      </w:r>
      <w:r>
        <w:rPr>
          <w:rFonts w:hint="eastAsia"/>
        </w:rPr>
        <w:br/>
      </w:r>
      <w:r>
        <w:rPr>
          <w:rFonts w:hint="eastAsia"/>
        </w:rPr>
        <w:t>　　　　一、企业业务概况</w:t>
      </w:r>
      <w:r>
        <w:rPr>
          <w:rFonts w:hint="eastAsia"/>
        </w:rPr>
        <w:br/>
      </w:r>
      <w:r>
        <w:rPr>
          <w:rFonts w:hint="eastAsia"/>
        </w:rPr>
        <w:t>　　　　二、企业业务构成及分布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第七节 TNTPostGroup</w:t>
      </w:r>
      <w:r>
        <w:rPr>
          <w:rFonts w:hint="eastAsia"/>
        </w:rPr>
        <w:br/>
      </w:r>
      <w:r>
        <w:rPr>
          <w:rFonts w:hint="eastAsia"/>
        </w:rPr>
        <w:t>　　　　一、企业业务概况</w:t>
      </w:r>
      <w:r>
        <w:rPr>
          <w:rFonts w:hint="eastAsia"/>
        </w:rPr>
        <w:br/>
      </w:r>
      <w:r>
        <w:rPr>
          <w:rFonts w:hint="eastAsia"/>
        </w:rPr>
        <w:t>　　　　二、企业业务构成及分布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第八节 Expeditors</w:t>
      </w:r>
      <w:r>
        <w:rPr>
          <w:rFonts w:hint="eastAsia"/>
        </w:rPr>
        <w:br/>
      </w:r>
      <w:r>
        <w:rPr>
          <w:rFonts w:hint="eastAsia"/>
        </w:rPr>
        <w:t>　　　　一、企业业务概况</w:t>
      </w:r>
      <w:r>
        <w:rPr>
          <w:rFonts w:hint="eastAsia"/>
        </w:rPr>
        <w:br/>
      </w:r>
      <w:r>
        <w:rPr>
          <w:rFonts w:hint="eastAsia"/>
        </w:rPr>
        <w:t>　　　　二、企业业务构成及分布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第九节 Panalpina</w:t>
      </w:r>
      <w:r>
        <w:rPr>
          <w:rFonts w:hint="eastAsia"/>
        </w:rPr>
        <w:br/>
      </w:r>
      <w:r>
        <w:rPr>
          <w:rFonts w:hint="eastAsia"/>
        </w:rPr>
        <w:t>　　　　一、企业业务概况</w:t>
      </w:r>
      <w:r>
        <w:rPr>
          <w:rFonts w:hint="eastAsia"/>
        </w:rPr>
        <w:br/>
      </w:r>
      <w:r>
        <w:rPr>
          <w:rFonts w:hint="eastAsia"/>
        </w:rPr>
        <w:t>　　　　二、企业业务构成及分布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第十节 Exel</w:t>
      </w:r>
      <w:r>
        <w:rPr>
          <w:rFonts w:hint="eastAsia"/>
        </w:rPr>
        <w:br/>
      </w:r>
      <w:r>
        <w:rPr>
          <w:rFonts w:hint="eastAsia"/>
        </w:rPr>
        <w:t>　　　　一、企业业务概况</w:t>
      </w:r>
      <w:r>
        <w:rPr>
          <w:rFonts w:hint="eastAsia"/>
        </w:rPr>
        <w:br/>
      </w:r>
      <w:r>
        <w:rPr>
          <w:rFonts w:hint="eastAsia"/>
        </w:rPr>
        <w:t>　　　　二、企业业务构成及分布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中国货代行业重点企业分析</w:t>
      </w:r>
      <w:r>
        <w:rPr>
          <w:rFonts w:hint="eastAsia"/>
        </w:rPr>
        <w:br/>
      </w:r>
      <w:r>
        <w:rPr>
          <w:rFonts w:hint="eastAsia"/>
        </w:rPr>
        <w:t>　　第一节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2025-2031年中国货代产业发展趋势预测分析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2025-2031年中国货代产业发展趋势分析</w:t>
      </w:r>
      <w:r>
        <w:rPr>
          <w:rFonts w:hint="eastAsia"/>
        </w:rPr>
        <w:br/>
      </w:r>
      <w:r>
        <w:rPr>
          <w:rFonts w:hint="eastAsia"/>
        </w:rPr>
        <w:t>　　　　一、国际货代的发展趋势</w:t>
      </w:r>
      <w:r>
        <w:rPr>
          <w:rFonts w:hint="eastAsia"/>
        </w:rPr>
        <w:br/>
      </w:r>
      <w:r>
        <w:rPr>
          <w:rFonts w:hint="eastAsia"/>
        </w:rPr>
        <w:t>　　　　二、货代前景展望</w:t>
      </w:r>
      <w:r>
        <w:rPr>
          <w:rFonts w:hint="eastAsia"/>
        </w:rPr>
        <w:br/>
      </w:r>
      <w:r>
        <w:rPr>
          <w:rFonts w:hint="eastAsia"/>
        </w:rPr>
        <w:t>　　　　三、中国货代行业走势分析</w:t>
      </w:r>
      <w:r>
        <w:rPr>
          <w:rFonts w:hint="eastAsia"/>
        </w:rPr>
        <w:br/>
      </w:r>
      <w:r>
        <w:rPr>
          <w:rFonts w:hint="eastAsia"/>
        </w:rPr>
        <w:t>　　第二节 2025-2031年中国货代产业市场预测分析</w:t>
      </w:r>
      <w:r>
        <w:rPr>
          <w:rFonts w:hint="eastAsia"/>
        </w:rPr>
        <w:br/>
      </w:r>
      <w:r>
        <w:rPr>
          <w:rFonts w:hint="eastAsia"/>
        </w:rPr>
        <w:t>　　　　一、货代市场供给预测分析</w:t>
      </w:r>
      <w:r>
        <w:rPr>
          <w:rFonts w:hint="eastAsia"/>
        </w:rPr>
        <w:br/>
      </w:r>
      <w:r>
        <w:rPr>
          <w:rFonts w:hint="eastAsia"/>
        </w:rPr>
        <w:t>　　　　二、货代需求预测分析</w:t>
      </w:r>
      <w:r>
        <w:rPr>
          <w:rFonts w:hint="eastAsia"/>
        </w:rPr>
        <w:br/>
      </w:r>
      <w:r>
        <w:rPr>
          <w:rFonts w:hint="eastAsia"/>
        </w:rPr>
        <w:t>　　　　三、货代竞争格局预测分析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2025-2031年中国货代产业市场盈利预测分析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2025-2031年中国货代行业投资机会与风险分析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2025-2031年中国货代行业投资环境分析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2025-2031年中国货代行业投资机会分析</w:t>
      </w:r>
      <w:r>
        <w:rPr>
          <w:rFonts w:hint="eastAsia"/>
        </w:rPr>
        <w:br/>
      </w:r>
      <w:r>
        <w:rPr>
          <w:rFonts w:hint="eastAsia"/>
        </w:rPr>
        <w:t>　　　　一、货代投资潜力分析</w:t>
      </w:r>
      <w:r>
        <w:rPr>
          <w:rFonts w:hint="eastAsia"/>
        </w:rPr>
        <w:br/>
      </w:r>
      <w:r>
        <w:rPr>
          <w:rFonts w:hint="eastAsia"/>
        </w:rPr>
        <w:t>　　　　二、货代投资吸引力分析</w:t>
      </w:r>
      <w:r>
        <w:rPr>
          <w:rFonts w:hint="eastAsia"/>
        </w:rPr>
        <w:br/>
      </w:r>
      <w:r>
        <w:rPr>
          <w:rFonts w:hint="eastAsia"/>
        </w:rPr>
        <w:t>　　第三节 (中智林)2025-2031年中国货代行业投资风险分析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四、国际空运货代风险防范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中外运空运发展股份有限公司主要经济指标走势图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中外运空运发展股份有限公司经营收入走势图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中外运空运发展股份有限公司盈利指标走势图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中外运空运发展股份有限公司负债情况图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中外运空运发展股份有限公司负债指标走势图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中外运空运发展股份有限公司运营能力指标走势图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中外运空运发展股份有限公司成长能力指标走势图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中储发展股份有限公司负债指标走势图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中储发展股份有限公司成长能力指标走势图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中海发展股份有限公司负债指标走势图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2025-2031年货代市场投资规模预测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2025-2031年中国货代产业市场盈利预测分析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c5c0c97214786" w:history="1">
        <w:r>
          <w:rPr>
            <w:rStyle w:val="Hyperlink"/>
          </w:rPr>
          <w:t>2025年中国货代服务市场现状调查与未来发展前景趋势报告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c5c0c97214786" w:history="1">
        <w:r>
          <w:rPr>
            <w:rStyle w:val="Hyperlink"/>
          </w:rPr>
          <w:t>https://www.20087.com/1/76/HuoDaiFuWuHangYeQianJingFenXi.html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热点：找货代、货代服务费会计怎么做账、货代公司提供的主要服务有哪些、货代服务费怎么收、货代公司如何更好提供服务、货代服务的拼箱货物出口跟整箱的区别?、货代是什么、货代服务费、货代的流程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114a4a4f64456" w:history="1">
      <w:r>
        <w:rPr>
          <w:rStyle w:val="Hyperlink"/>
        </w:rPr>
        <w:t>2025年中国货代服务市场现状调查与未来发展前景趋势报告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uoDaiFuWuHangYeQianJingFenXi.html" TargetMode="External" Id="R0f7c5c0c9721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uoDaiFuWuHangYeQianJingFenXi.html" TargetMode="External" Id="R3f7114a4a4f6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2024-12-12T23:17:00Z</dcterms:created>
  <dcterms:modified xsi:type="dcterms:W3CDTF">2024-12-13T00:17:00Z</dcterms:modified>
  <dc:subject>2025年中国货代服务市场现状调查与未来发展前景趋势报告</dc:subject>
  <dc:title>2025年中国货代服务市场现状调查与未来发展前景趋势报告</dc:title>
  <cp:keywords>2025年中国货代服务市场现状调查与未来发展前景趋势报告</cp:keywords>
  <dc:description>2025年中国货代服务市场现状调查与未来发展前景趋势报告</dc:description>
</cp:coreProperties>
</file>