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9fe68a5144228" w:history="1">
              <w:r>
                <w:rPr>
                  <w:rStyle w:val="Hyperlink"/>
                </w:rPr>
                <w:t>2025年版中国旅游客车市场调研与发展趋势预测报告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9fe68a5144228" w:history="1">
              <w:r>
                <w:rPr>
                  <w:rStyle w:val="Hyperlink"/>
                </w:rPr>
                <w:t>2025年版中国旅游客车市场调研与发展趋势预测报告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9fe68a5144228" w:history="1">
                <w:r>
                  <w:rPr>
                    <w:rStyle w:val="Hyperlink"/>
                  </w:rPr>
                  <w:t>https://www.20087.com/9/29/LvYouKeCheDeFaZhanQuShi.html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客车是旅游业的重要组成部分，其舒适性和安全性直接影响游客的旅行体验。现代旅游客车配备了豪华座椅、娱乐系统和无线网络，提升了长途旅行的舒适度。同时，GPS导航和安全监控系统的应用确保了行程的顺利进行。随着可持续旅游概念的推广，低排放和新能源车辆成为市场新宠。</w:t>
      </w:r>
      <w:r>
        <w:rPr>
          <w:rFonts w:hint="eastAsia"/>
        </w:rPr>
        <w:br/>
      </w:r>
      <w:r>
        <w:rPr>
          <w:rFonts w:hint="eastAsia"/>
        </w:rPr>
        <w:t>　　未来的旅游客车将更加注重乘客体验和环境保护。智能温控和空气净化系统将提供更加健康的乘车环境，而虚拟现实(VR)和增强现实(AR)技术的应用将丰富旅途中的娱乐和教育内容。此外，电动旅游客车和氢能旅游客车的推广将减少尾气排放，支持绿色出行，同时，车辆共享平台的兴起将提供更多样化的旅行服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9fe68a5144228" w:history="1">
        <w:r>
          <w:rPr>
            <w:rStyle w:val="Hyperlink"/>
          </w:rPr>
          <w:t>2025年版中国旅游客车市场调研与发展趋势预测报告</w:t>
        </w:r>
      </w:hyperlink>
      <w:r>
        <w:rPr>
          <w:rFonts w:hint="eastAsia"/>
        </w:rPr>
        <w:t>》全面梳理了旅游客车产业链，结合市场需求和市场规模等数据，深入剖析旅游客车行业现状。报告详细探讨了旅游客车市场竞争格局，重点关注重点企业及其品牌影响力，并分析了旅游客车价格机制和细分市场特征。通过对旅游客车技术现状及未来方向的评估，报告展望了旅游客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旅游客车产业相关概述</w:t>
      </w:r>
      <w:r>
        <w:rPr>
          <w:rFonts w:hint="eastAsia"/>
        </w:rPr>
        <w:br/>
      </w:r>
      <w:r>
        <w:rPr>
          <w:rFonts w:hint="eastAsia"/>
        </w:rPr>
        <w:t>　　第一节 客车</w:t>
      </w:r>
      <w:r>
        <w:rPr>
          <w:rFonts w:hint="eastAsia"/>
        </w:rPr>
        <w:br/>
      </w:r>
      <w:r>
        <w:rPr>
          <w:rFonts w:hint="eastAsia"/>
        </w:rPr>
        <w:t>　　　　一、客车的结构特征</w:t>
      </w:r>
      <w:r>
        <w:rPr>
          <w:rFonts w:hint="eastAsia"/>
        </w:rPr>
        <w:br/>
      </w:r>
      <w:r>
        <w:rPr>
          <w:rFonts w:hint="eastAsia"/>
        </w:rPr>
        <w:t>　　　　二、客车的基本性能</w:t>
      </w:r>
      <w:r>
        <w:rPr>
          <w:rFonts w:hint="eastAsia"/>
        </w:rPr>
        <w:br/>
      </w:r>
      <w:r>
        <w:rPr>
          <w:rFonts w:hint="eastAsia"/>
        </w:rPr>
        <w:t>　　　　三、中国客车车型结构划分标准</w:t>
      </w:r>
      <w:r>
        <w:rPr>
          <w:rFonts w:hint="eastAsia"/>
        </w:rPr>
        <w:br/>
      </w:r>
      <w:r>
        <w:rPr>
          <w:rFonts w:hint="eastAsia"/>
        </w:rPr>
        <w:t>　　第二节 旅游客车简述</w:t>
      </w:r>
      <w:r>
        <w:rPr>
          <w:rFonts w:hint="eastAsia"/>
        </w:rPr>
        <w:br/>
      </w:r>
      <w:r>
        <w:rPr>
          <w:rFonts w:hint="eastAsia"/>
        </w:rPr>
        <w:t>　　　　一、旅游客车特性</w:t>
      </w:r>
      <w:r>
        <w:rPr>
          <w:rFonts w:hint="eastAsia"/>
        </w:rPr>
        <w:br/>
      </w:r>
      <w:r>
        <w:rPr>
          <w:rFonts w:hint="eastAsia"/>
        </w:rPr>
        <w:t>　　　　二、旅游客车经济性分析</w:t>
      </w:r>
      <w:r>
        <w:rPr>
          <w:rFonts w:hint="eastAsia"/>
        </w:rPr>
        <w:br/>
      </w:r>
      <w:r>
        <w:rPr>
          <w:rFonts w:hint="eastAsia"/>
        </w:rPr>
        <w:t>　　第三节 旅游客车主要部件构成简介</w:t>
      </w:r>
      <w:r>
        <w:rPr>
          <w:rFonts w:hint="eastAsia"/>
        </w:rPr>
        <w:br/>
      </w:r>
      <w:r>
        <w:rPr>
          <w:rFonts w:hint="eastAsia"/>
        </w:rPr>
        <w:t>　　　　一、客车车身及装置</w:t>
      </w:r>
      <w:r>
        <w:rPr>
          <w:rFonts w:hint="eastAsia"/>
        </w:rPr>
        <w:br/>
      </w:r>
      <w:r>
        <w:rPr>
          <w:rFonts w:hint="eastAsia"/>
        </w:rPr>
        <w:t>　　　　二、底盘特性及相关技术指标</w:t>
      </w:r>
      <w:r>
        <w:rPr>
          <w:rFonts w:hint="eastAsia"/>
        </w:rPr>
        <w:br/>
      </w:r>
      <w:r>
        <w:rPr>
          <w:rFonts w:hint="eastAsia"/>
        </w:rPr>
        <w:t>　　　　三、发动机分类及特性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2024-2025年世界旅游客车产业市场运行分析</w:t>
      </w:r>
      <w:r>
        <w:rPr>
          <w:rFonts w:hint="eastAsia"/>
        </w:rPr>
        <w:br/>
      </w:r>
      <w:r>
        <w:rPr>
          <w:rFonts w:hint="eastAsia"/>
        </w:rPr>
        <w:t>　　第一节 2025年世界旅游客车产业运行环境浅析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二、世界汽车制造业运营现状</w:t>
      </w:r>
      <w:r>
        <w:rPr>
          <w:rFonts w:hint="eastAsia"/>
        </w:rPr>
        <w:br/>
      </w:r>
      <w:r>
        <w:rPr>
          <w:rFonts w:hint="eastAsia"/>
        </w:rPr>
        <w:t>　　　　三、世界汽车旅游业发展分析</w:t>
      </w:r>
      <w:r>
        <w:rPr>
          <w:rFonts w:hint="eastAsia"/>
        </w:rPr>
        <w:br/>
      </w:r>
      <w:r>
        <w:rPr>
          <w:rFonts w:hint="eastAsia"/>
        </w:rPr>
        <w:t>　　第二节 2024-2025年世界旅游客车产业运行现状</w:t>
      </w:r>
      <w:r>
        <w:rPr>
          <w:rFonts w:hint="eastAsia"/>
        </w:rPr>
        <w:br/>
      </w:r>
      <w:r>
        <w:rPr>
          <w:rFonts w:hint="eastAsia"/>
        </w:rPr>
        <w:t>　　　　一、世界旅游客车销售情况分析</w:t>
      </w:r>
      <w:r>
        <w:rPr>
          <w:rFonts w:hint="eastAsia"/>
        </w:rPr>
        <w:br/>
      </w:r>
      <w:r>
        <w:rPr>
          <w:rFonts w:hint="eastAsia"/>
        </w:rPr>
        <w:t>　　　　二、世界旅游客车生产情况分析</w:t>
      </w:r>
      <w:r>
        <w:rPr>
          <w:rFonts w:hint="eastAsia"/>
        </w:rPr>
        <w:br/>
      </w:r>
      <w:r>
        <w:rPr>
          <w:rFonts w:hint="eastAsia"/>
        </w:rPr>
        <w:t>　　　　三、世界旅游客车市场最新动态分析</w:t>
      </w:r>
      <w:r>
        <w:rPr>
          <w:rFonts w:hint="eastAsia"/>
        </w:rPr>
        <w:br/>
      </w:r>
      <w:r>
        <w:rPr>
          <w:rFonts w:hint="eastAsia"/>
        </w:rPr>
        <w:t>　　第三节 2025年世界旅游客车产业主要国家分析</w:t>
      </w:r>
      <w:r>
        <w:rPr>
          <w:rFonts w:hint="eastAsia"/>
        </w:rPr>
        <w:br/>
      </w:r>
      <w:r>
        <w:rPr>
          <w:rFonts w:hint="eastAsia"/>
        </w:rPr>
        <w:t>　　　　一、德国旅游客车市场分析</w:t>
      </w:r>
      <w:r>
        <w:rPr>
          <w:rFonts w:hint="eastAsia"/>
        </w:rPr>
        <w:br/>
      </w:r>
      <w:r>
        <w:rPr>
          <w:rFonts w:hint="eastAsia"/>
        </w:rPr>
        <w:t>　　　　二、美国旅游客车市场分析</w:t>
      </w:r>
      <w:r>
        <w:rPr>
          <w:rFonts w:hint="eastAsia"/>
        </w:rPr>
        <w:br/>
      </w:r>
      <w:r>
        <w:rPr>
          <w:rFonts w:hint="eastAsia"/>
        </w:rPr>
        <w:t>　　　　三、日本旅游客车市场分析</w:t>
      </w:r>
      <w:r>
        <w:rPr>
          <w:rFonts w:hint="eastAsia"/>
        </w:rPr>
        <w:br/>
      </w:r>
      <w:r>
        <w:rPr>
          <w:rFonts w:hint="eastAsia"/>
        </w:rPr>
        <w:t>　　　　四、英国旅游客车市场分析</w:t>
      </w:r>
      <w:r>
        <w:rPr>
          <w:rFonts w:hint="eastAsia"/>
        </w:rPr>
        <w:br/>
      </w:r>
      <w:r>
        <w:rPr>
          <w:rFonts w:hint="eastAsia"/>
        </w:rPr>
        <w:t>　　　　五、俄罗斯旅游客车市场分析</w:t>
      </w:r>
      <w:r>
        <w:rPr>
          <w:rFonts w:hint="eastAsia"/>
        </w:rPr>
        <w:br/>
      </w:r>
      <w:r>
        <w:rPr>
          <w:rFonts w:hint="eastAsia"/>
        </w:rPr>
        <w:t>　　第四节 2025-2031年世界旅游客车生产和销售形势展望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2024-2025年中国旅游客车行业市场运行环境分析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2024-2025年中国旅游客车行业政策环境分析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一、旅游客车产业政策</w:t>
      </w:r>
      <w:r>
        <w:rPr>
          <w:rFonts w:hint="eastAsia"/>
        </w:rPr>
        <w:br/>
      </w:r>
      <w:r>
        <w:rPr>
          <w:rFonts w:hint="eastAsia"/>
        </w:rPr>
        <w:t>　　　　二、旅游客车行业标准</w:t>
      </w:r>
      <w:r>
        <w:rPr>
          <w:rFonts w:hint="eastAsia"/>
        </w:rPr>
        <w:br/>
      </w:r>
      <w:r>
        <w:rPr>
          <w:rFonts w:hint="eastAsia"/>
        </w:rPr>
        <w:t>　　第四节 2024-2025年中国旅游客车行业社会环境分析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2024-2025年中国旅游客车行业发展现状分析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2024-2025年中国旅游客车行业发展现状分析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一、中国旅游客车行业发展现状分析</w:t>
      </w:r>
      <w:r>
        <w:rPr>
          <w:rFonts w:hint="eastAsia"/>
        </w:rPr>
        <w:br/>
      </w:r>
      <w:r>
        <w:rPr>
          <w:rFonts w:hint="eastAsia"/>
        </w:rPr>
        <w:t>　　　　二、国产化装置的设计规模及工艺流程</w:t>
      </w:r>
      <w:r>
        <w:rPr>
          <w:rFonts w:hint="eastAsia"/>
        </w:rPr>
        <w:br/>
      </w:r>
      <w:r>
        <w:rPr>
          <w:rFonts w:hint="eastAsia"/>
        </w:rPr>
        <w:t>　　　　三、部分关键设备的国产化选型</w:t>
      </w:r>
      <w:r>
        <w:rPr>
          <w:rFonts w:hint="eastAsia"/>
        </w:rPr>
        <w:br/>
      </w:r>
      <w:r>
        <w:rPr>
          <w:rFonts w:hint="eastAsia"/>
        </w:rPr>
        <w:t>　　　　四、中国旅游客车行业发展情景分析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2024-2025年中国旅游客车技术研究分析</w:t>
      </w:r>
      <w:r>
        <w:rPr>
          <w:rFonts w:hint="eastAsia"/>
        </w:rPr>
        <w:br/>
      </w:r>
      <w:r>
        <w:rPr>
          <w:rFonts w:hint="eastAsia"/>
        </w:rPr>
        <w:t>　　　　一、国内旅游客车总体技术水平现状</w:t>
      </w:r>
      <w:r>
        <w:rPr>
          <w:rFonts w:hint="eastAsia"/>
        </w:rPr>
        <w:br/>
      </w:r>
      <w:r>
        <w:rPr>
          <w:rFonts w:hint="eastAsia"/>
        </w:rPr>
        <w:t>　　　　二、中外旅游客车技术水平对比分析</w:t>
      </w:r>
      <w:r>
        <w:rPr>
          <w:rFonts w:hint="eastAsia"/>
        </w:rPr>
        <w:br/>
      </w:r>
      <w:r>
        <w:rPr>
          <w:rFonts w:hint="eastAsia"/>
        </w:rPr>
        <w:t>　　　　三、中外旅游客车制造技术的差距及其解决措施</w:t>
      </w:r>
      <w:r>
        <w:rPr>
          <w:rFonts w:hint="eastAsia"/>
        </w:rPr>
        <w:br/>
      </w:r>
      <w:r>
        <w:rPr>
          <w:rFonts w:hint="eastAsia"/>
        </w:rPr>
        <w:t>　　　　四、近年中国旅游客车制造技术快速发展的主要经验</w:t>
      </w:r>
      <w:r>
        <w:rPr>
          <w:rFonts w:hint="eastAsia"/>
        </w:rPr>
        <w:br/>
      </w:r>
      <w:r>
        <w:rPr>
          <w:rFonts w:hint="eastAsia"/>
        </w:rPr>
        <w:t>　　　　五、中国旅游客车制造技术发展方向</w:t>
      </w:r>
      <w:r>
        <w:rPr>
          <w:rFonts w:hint="eastAsia"/>
        </w:rPr>
        <w:br/>
      </w:r>
      <w:r>
        <w:rPr>
          <w:rFonts w:hint="eastAsia"/>
        </w:rPr>
        <w:t>　　第三节 2024-2025年中国旅游客车行业消费与需求分析</w:t>
      </w:r>
      <w:r>
        <w:rPr>
          <w:rFonts w:hint="eastAsia"/>
        </w:rPr>
        <w:br/>
      </w:r>
      <w:r>
        <w:rPr>
          <w:rFonts w:hint="eastAsia"/>
        </w:rPr>
        <w:t>　　　　一、中国旅游客车市场容量分析</w:t>
      </w:r>
      <w:r>
        <w:rPr>
          <w:rFonts w:hint="eastAsia"/>
        </w:rPr>
        <w:br/>
      </w:r>
      <w:r>
        <w:rPr>
          <w:rFonts w:hint="eastAsia"/>
        </w:rPr>
        <w:t>　　　　二、中国旅游客车消费量分析</w:t>
      </w:r>
      <w:r>
        <w:rPr>
          <w:rFonts w:hint="eastAsia"/>
        </w:rPr>
        <w:br/>
      </w:r>
      <w:r>
        <w:rPr>
          <w:rFonts w:hint="eastAsia"/>
        </w:rPr>
        <w:t>　　　　三、中国旅游客车消费结构分析</w:t>
      </w:r>
      <w:r>
        <w:rPr>
          <w:rFonts w:hint="eastAsia"/>
        </w:rPr>
        <w:br/>
      </w:r>
      <w:r>
        <w:rPr>
          <w:rFonts w:hint="eastAsia"/>
        </w:rPr>
        <w:t>　　　　四、中国旅游客车消费的特点</w:t>
      </w:r>
      <w:r>
        <w:rPr>
          <w:rFonts w:hint="eastAsia"/>
        </w:rPr>
        <w:br/>
      </w:r>
      <w:r>
        <w:rPr>
          <w:rFonts w:hint="eastAsia"/>
        </w:rPr>
        <w:t>　　　　五、中国旅游客车消费偏好调查分析</w:t>
      </w:r>
      <w:r>
        <w:rPr>
          <w:rFonts w:hint="eastAsia"/>
        </w:rPr>
        <w:br/>
      </w:r>
      <w:r>
        <w:rPr>
          <w:rFonts w:hint="eastAsia"/>
        </w:rPr>
        <w:t>　　　　六、中国旅游客车消费量猛增的主要原因分析</w:t>
      </w:r>
      <w:r>
        <w:rPr>
          <w:rFonts w:hint="eastAsia"/>
        </w:rPr>
        <w:br/>
      </w:r>
      <w:r>
        <w:rPr>
          <w:rFonts w:hint="eastAsia"/>
        </w:rPr>
        <w:t>　　　　七、中国旅游客车行业需求预测</w:t>
      </w:r>
      <w:r>
        <w:rPr>
          <w:rFonts w:hint="eastAsia"/>
        </w:rPr>
        <w:br/>
      </w:r>
      <w:r>
        <w:rPr>
          <w:rFonts w:hint="eastAsia"/>
        </w:rPr>
        <w:t>　　第四节 2024-2025年中国旅游客车行业发展存在的问题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2024-2025年中国旅游客车行业市场分析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2024-2025年中国旅游客车市场现状分析</w:t>
      </w:r>
      <w:r>
        <w:rPr>
          <w:rFonts w:hint="eastAsia"/>
        </w:rPr>
        <w:br/>
      </w:r>
      <w:r>
        <w:rPr>
          <w:rFonts w:hint="eastAsia"/>
        </w:rPr>
        <w:t>　　　　一、中国旅游客车市场规模分析</w:t>
      </w:r>
      <w:r>
        <w:rPr>
          <w:rFonts w:hint="eastAsia"/>
        </w:rPr>
        <w:br/>
      </w:r>
      <w:r>
        <w:rPr>
          <w:rFonts w:hint="eastAsia"/>
        </w:rPr>
        <w:t>　　　　二、中国旅游客车市场增速分析</w:t>
      </w:r>
      <w:r>
        <w:rPr>
          <w:rFonts w:hint="eastAsia"/>
        </w:rPr>
        <w:br/>
      </w:r>
      <w:r>
        <w:rPr>
          <w:rFonts w:hint="eastAsia"/>
        </w:rPr>
        <w:t>　　　　三、中国旅游客车未来市场前景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2024-2025年中国旅游客车价格分析</w:t>
      </w:r>
      <w:r>
        <w:rPr>
          <w:rFonts w:hint="eastAsia"/>
        </w:rPr>
        <w:br/>
      </w:r>
      <w:r>
        <w:rPr>
          <w:rFonts w:hint="eastAsia"/>
        </w:rPr>
        <w:t>　　　　一、中国各地区各主要产品价格比较分析</w:t>
      </w:r>
      <w:r>
        <w:rPr>
          <w:rFonts w:hint="eastAsia"/>
        </w:rPr>
        <w:br/>
      </w:r>
      <w:r>
        <w:rPr>
          <w:rFonts w:hint="eastAsia"/>
        </w:rPr>
        <w:t>　　　　二、近年中国旅游客车主要产品平均销售价格走势分析</w:t>
      </w:r>
      <w:r>
        <w:rPr>
          <w:rFonts w:hint="eastAsia"/>
        </w:rPr>
        <w:br/>
      </w:r>
      <w:r>
        <w:rPr>
          <w:rFonts w:hint="eastAsia"/>
        </w:rPr>
        <w:t>　　　　三、进出口产品价格比较分析</w:t>
      </w:r>
      <w:r>
        <w:rPr>
          <w:rFonts w:hint="eastAsia"/>
        </w:rPr>
        <w:br/>
      </w:r>
      <w:r>
        <w:rPr>
          <w:rFonts w:hint="eastAsia"/>
        </w:rPr>
        <w:t>　　　　四、不同等级旅游客车价格分有涨跌的主要原因分析</w:t>
      </w:r>
      <w:r>
        <w:rPr>
          <w:rFonts w:hint="eastAsia"/>
        </w:rPr>
        <w:br/>
      </w:r>
      <w:r>
        <w:rPr>
          <w:rFonts w:hint="eastAsia"/>
        </w:rPr>
        <w:t>　　　　五、中国旅游客车价格变动趋势预测</w:t>
      </w:r>
      <w:r>
        <w:rPr>
          <w:rFonts w:hint="eastAsia"/>
        </w:rPr>
        <w:br/>
      </w:r>
      <w:r>
        <w:rPr>
          <w:rFonts w:hint="eastAsia"/>
        </w:rPr>
        <w:t>　　第三节 2024-2025年中国旅游客车进出口分析</w:t>
      </w:r>
      <w:r>
        <w:rPr>
          <w:rFonts w:hint="eastAsia"/>
        </w:rPr>
        <w:br/>
      </w:r>
      <w:r>
        <w:rPr>
          <w:rFonts w:hint="eastAsia"/>
        </w:rPr>
        <w:t>　　　　一、中国旅游客车出口分析</w:t>
      </w:r>
      <w:r>
        <w:rPr>
          <w:rFonts w:hint="eastAsia"/>
        </w:rPr>
        <w:br/>
      </w:r>
      <w:r>
        <w:rPr>
          <w:rFonts w:hint="eastAsia"/>
        </w:rPr>
        <w:t>　　　　二、中国旅游客车进口分析</w:t>
      </w:r>
      <w:r>
        <w:rPr>
          <w:rFonts w:hint="eastAsia"/>
        </w:rPr>
        <w:br/>
      </w:r>
      <w:r>
        <w:rPr>
          <w:rFonts w:hint="eastAsia"/>
        </w:rPr>
        <w:t>　　　　三、中国旅游客车进出口比较分析</w:t>
      </w:r>
      <w:r>
        <w:rPr>
          <w:rFonts w:hint="eastAsia"/>
        </w:rPr>
        <w:br/>
      </w:r>
      <w:r>
        <w:rPr>
          <w:rFonts w:hint="eastAsia"/>
        </w:rPr>
        <w:t>　　第四节 中国旅游客车产品进出口预测分析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2024-2025年中国旅游客车地区销售分析</w:t>
      </w:r>
      <w:r>
        <w:rPr>
          <w:rFonts w:hint="eastAsia"/>
        </w:rPr>
        <w:br/>
      </w:r>
      <w:r>
        <w:rPr>
          <w:rFonts w:hint="eastAsia"/>
        </w:rPr>
        <w:t>　　第一节 旅游客车“东北地区”销售分析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一、2024-2025年东北地区旅游客车发展情况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二、2024-2025年东北地区旅游客车需求分析</w:t>
      </w:r>
      <w:r>
        <w:rPr>
          <w:rFonts w:hint="eastAsia"/>
        </w:rPr>
        <w:br/>
      </w:r>
      <w:r>
        <w:rPr>
          <w:rFonts w:hint="eastAsia"/>
        </w:rPr>
        <w:t>　　第二节 旅游客车“华北地区”销售分析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一、2024-2025年华北地区旅游客车发展情况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二、2024-2025年华北地区旅游客车需求分析</w:t>
      </w:r>
      <w:r>
        <w:rPr>
          <w:rFonts w:hint="eastAsia"/>
        </w:rPr>
        <w:br/>
      </w:r>
      <w:r>
        <w:rPr>
          <w:rFonts w:hint="eastAsia"/>
        </w:rPr>
        <w:t>　　第三节 旅游客车“中南地区”销售分析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一、2024-2025年中南地区旅游客车发展情况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二、2024-2025年中南地区旅游客车需求分析</w:t>
      </w:r>
      <w:r>
        <w:rPr>
          <w:rFonts w:hint="eastAsia"/>
        </w:rPr>
        <w:br/>
      </w:r>
      <w:r>
        <w:rPr>
          <w:rFonts w:hint="eastAsia"/>
        </w:rPr>
        <w:t>　　第四节 旅游客车“华东地区”销售分析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一、2024-2025年华东地区旅游客车发展情况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二、2024-2025年华东地区旅游客车需求分析</w:t>
      </w:r>
      <w:r>
        <w:rPr>
          <w:rFonts w:hint="eastAsia"/>
        </w:rPr>
        <w:br/>
      </w:r>
      <w:r>
        <w:rPr>
          <w:rFonts w:hint="eastAsia"/>
        </w:rPr>
        <w:t>　　第五节 旅游客车“西北地区”销售分析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一、2024-2025年西北地区旅游客车发展情况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二、2024-2025年西北地区旅游客车需求分析</w:t>
      </w:r>
      <w:r>
        <w:rPr>
          <w:rFonts w:hint="eastAsia"/>
        </w:rPr>
        <w:br/>
      </w:r>
      <w:r>
        <w:rPr>
          <w:rFonts w:hint="eastAsia"/>
        </w:rPr>
        <w:t>　　第六节 旅游客车“西南地区”销售分析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一、2024-2025年西南地区旅游客车发展情况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二、2024-2025年西南地区旅游客车需求分析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2024-2025年中国旅游客车行业生产现状分析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2024-2025年中国旅游客车行业生产情况</w:t>
      </w:r>
      <w:r>
        <w:rPr>
          <w:rFonts w:hint="eastAsia"/>
        </w:rPr>
        <w:br/>
      </w:r>
      <w:r>
        <w:rPr>
          <w:rFonts w:hint="eastAsia"/>
        </w:rPr>
        <w:t>　　　　一、中国旅游客车产量分析</w:t>
      </w:r>
      <w:r>
        <w:rPr>
          <w:rFonts w:hint="eastAsia"/>
        </w:rPr>
        <w:br/>
      </w:r>
      <w:r>
        <w:rPr>
          <w:rFonts w:hint="eastAsia"/>
        </w:rPr>
        <w:t>　　　　二、中国旅游客车产值分析</w:t>
      </w:r>
      <w:r>
        <w:rPr>
          <w:rFonts w:hint="eastAsia"/>
        </w:rPr>
        <w:br/>
      </w:r>
      <w:r>
        <w:rPr>
          <w:rFonts w:hint="eastAsia"/>
        </w:rPr>
        <w:t>　　　　三、中国旅游客车生产结构分析</w:t>
      </w:r>
      <w:r>
        <w:rPr>
          <w:rFonts w:hint="eastAsia"/>
        </w:rPr>
        <w:br/>
      </w:r>
      <w:r>
        <w:rPr>
          <w:rFonts w:hint="eastAsia"/>
        </w:rPr>
        <w:t>　　　　四、中国旅游客车行业产能分析</w:t>
      </w:r>
      <w:r>
        <w:rPr>
          <w:rFonts w:hint="eastAsia"/>
        </w:rPr>
        <w:br/>
      </w:r>
      <w:r>
        <w:rPr>
          <w:rFonts w:hint="eastAsia"/>
        </w:rPr>
        <w:t>　　第二节 2024-2025年中国旅游客车行业生产区域分析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一、中国旅游客车行业生产集中度分析</w:t>
      </w:r>
      <w:r>
        <w:rPr>
          <w:rFonts w:hint="eastAsia"/>
        </w:rPr>
        <w:br/>
      </w:r>
      <w:r>
        <w:rPr>
          <w:rFonts w:hint="eastAsia"/>
        </w:rPr>
        <w:t>　　　　二、中国旅游客车行业生产中存在的主要问题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三、旅游客车生产装备配置分析</w:t>
      </w:r>
      <w:r>
        <w:rPr>
          <w:rFonts w:hint="eastAsia"/>
        </w:rPr>
        <w:br/>
      </w:r>
      <w:r>
        <w:rPr>
          <w:rFonts w:hint="eastAsia"/>
        </w:rPr>
        <w:t>　　　　四、中国旅游客车生产预测</w:t>
      </w:r>
      <w:r>
        <w:rPr>
          <w:rFonts w:hint="eastAsia"/>
        </w:rPr>
        <w:br/>
      </w:r>
      <w:r>
        <w:rPr>
          <w:rFonts w:hint="eastAsia"/>
        </w:rPr>
        <w:t>　　第三节 2024-2025年中国旅游客车行业销售分析</w:t>
      </w:r>
      <w:r>
        <w:rPr>
          <w:rFonts w:hint="eastAsia"/>
        </w:rPr>
        <w:br/>
      </w:r>
      <w:r>
        <w:rPr>
          <w:rFonts w:hint="eastAsia"/>
        </w:rPr>
        <w:t>　　　　一、中国旅游客车产销率分析</w:t>
      </w:r>
      <w:r>
        <w:rPr>
          <w:rFonts w:hint="eastAsia"/>
        </w:rPr>
        <w:br/>
      </w:r>
      <w:r>
        <w:rPr>
          <w:rFonts w:hint="eastAsia"/>
        </w:rPr>
        <w:t>　　　　二、主要销售渠道和销售手段分析</w:t>
      </w:r>
      <w:r>
        <w:rPr>
          <w:rFonts w:hint="eastAsia"/>
        </w:rPr>
        <w:br/>
      </w:r>
      <w:r>
        <w:rPr>
          <w:rFonts w:hint="eastAsia"/>
        </w:rPr>
        <w:t>　　　　三、网络营销的作用及在本行业产品销售中的应用</w:t>
      </w:r>
      <w:r>
        <w:rPr>
          <w:rFonts w:hint="eastAsia"/>
        </w:rPr>
        <w:br/>
      </w:r>
      <w:r>
        <w:rPr>
          <w:rFonts w:hint="eastAsia"/>
        </w:rPr>
        <w:t>　　　　四、招投标在本行业产品销售中的地位和作用</w:t>
      </w:r>
      <w:r>
        <w:rPr>
          <w:rFonts w:hint="eastAsia"/>
        </w:rPr>
        <w:br/>
      </w:r>
      <w:r>
        <w:rPr>
          <w:rFonts w:hint="eastAsia"/>
        </w:rPr>
        <w:t>　　　　五、中国旅游客车销售预测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2024-2025年中国旅游客车产业市场竞争格局分析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2024-2025年中国旅游客车产业竞争现状分析</w:t>
      </w:r>
      <w:r>
        <w:rPr>
          <w:rFonts w:hint="eastAsia"/>
        </w:rPr>
        <w:br/>
      </w:r>
      <w:r>
        <w:rPr>
          <w:rFonts w:hint="eastAsia"/>
        </w:rPr>
        <w:t>　　　　一、旅游客车进入竞争新时代</w:t>
      </w:r>
      <w:r>
        <w:rPr>
          <w:rFonts w:hint="eastAsia"/>
        </w:rPr>
        <w:br/>
      </w:r>
      <w:r>
        <w:rPr>
          <w:rFonts w:hint="eastAsia"/>
        </w:rPr>
        <w:t>　　　　二、旅游客车竞争要素</w:t>
      </w:r>
      <w:r>
        <w:rPr>
          <w:rFonts w:hint="eastAsia"/>
        </w:rPr>
        <w:br/>
      </w:r>
      <w:r>
        <w:rPr>
          <w:rFonts w:hint="eastAsia"/>
        </w:rPr>
        <w:t>　　　　三、中国旅游客车国际竞争力分析</w:t>
      </w:r>
      <w:r>
        <w:rPr>
          <w:rFonts w:hint="eastAsia"/>
        </w:rPr>
        <w:br/>
      </w:r>
      <w:r>
        <w:rPr>
          <w:rFonts w:hint="eastAsia"/>
        </w:rPr>
        <w:t>　　　　四、中国本土品牌客车企业竞争分析</w:t>
      </w:r>
      <w:r>
        <w:rPr>
          <w:rFonts w:hint="eastAsia"/>
        </w:rPr>
        <w:br/>
      </w:r>
      <w:r>
        <w:rPr>
          <w:rFonts w:hint="eastAsia"/>
        </w:rPr>
        <w:t>　　第二节 2025年中国旅游客车市场集中度分析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2024-2025年中国旅游客车产业区域竞争分析</w:t>
      </w:r>
      <w:r>
        <w:rPr>
          <w:rFonts w:hint="eastAsia"/>
        </w:rPr>
        <w:br/>
      </w:r>
      <w:r>
        <w:rPr>
          <w:rFonts w:hint="eastAsia"/>
        </w:rPr>
        <w:t>　　　　一、旅游客车市场竞争高档化</w:t>
      </w:r>
      <w:r>
        <w:rPr>
          <w:rFonts w:hint="eastAsia"/>
        </w:rPr>
        <w:br/>
      </w:r>
      <w:r>
        <w:rPr>
          <w:rFonts w:hint="eastAsia"/>
        </w:rPr>
        <w:t>　　　　二、旅游客车品牌竞争格局分析</w:t>
      </w:r>
      <w:r>
        <w:rPr>
          <w:rFonts w:hint="eastAsia"/>
        </w:rPr>
        <w:br/>
      </w:r>
      <w:r>
        <w:rPr>
          <w:rFonts w:hint="eastAsia"/>
        </w:rPr>
        <w:t>　　　　三、重点省市旅游客车市场竞争分析</w:t>
      </w:r>
      <w:r>
        <w:rPr>
          <w:rFonts w:hint="eastAsia"/>
        </w:rPr>
        <w:br/>
      </w:r>
      <w:r>
        <w:rPr>
          <w:rFonts w:hint="eastAsia"/>
        </w:rPr>
        <w:t>　　第四节 2024-2025年中国旅游客车企业提升竞争力策略分析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2025-2031年中国旅游客车竞争趋势预测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2024-2025年中国旅游客车行业部分企业运行分析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第五节 重庆恒通客车有限公司</w:t>
      </w:r>
      <w:r>
        <w:rPr>
          <w:rFonts w:hint="eastAsia"/>
        </w:rPr>
        <w:br/>
      </w:r>
      <w:r>
        <w:rPr>
          <w:rFonts w:hint="eastAsia"/>
        </w:rPr>
        <w:t>　　第六节 萍乡安源旅游客车制造有限公司</w:t>
      </w:r>
      <w:r>
        <w:rPr>
          <w:rFonts w:hint="eastAsia"/>
        </w:rPr>
        <w:br/>
      </w:r>
      <w:r>
        <w:rPr>
          <w:rFonts w:hint="eastAsia"/>
        </w:rPr>
        <w:t>　　第七节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2025-2031年中国旅游客车行业投资与发展前景分析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2025-2031年中国旅游客车产品发展趋势分析</w:t>
      </w:r>
      <w:r>
        <w:rPr>
          <w:rFonts w:hint="eastAsia"/>
        </w:rPr>
        <w:br/>
      </w:r>
      <w:r>
        <w:rPr>
          <w:rFonts w:hint="eastAsia"/>
        </w:rPr>
        <w:t>　　　　一、旅游客车技术开发方向分析</w:t>
      </w:r>
      <w:r>
        <w:rPr>
          <w:rFonts w:hint="eastAsia"/>
        </w:rPr>
        <w:br/>
      </w:r>
      <w:r>
        <w:rPr>
          <w:rFonts w:hint="eastAsia"/>
        </w:rPr>
        <w:t>　　　　二、旅游客车行业发展趋势分析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2025-2031年中国旅游客车行业市场发展前景预测分析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一、旅游客车供给预测分析</w:t>
      </w:r>
      <w:r>
        <w:rPr>
          <w:rFonts w:hint="eastAsia"/>
        </w:rPr>
        <w:br/>
      </w:r>
      <w:r>
        <w:rPr>
          <w:rFonts w:hint="eastAsia"/>
        </w:rPr>
        <w:t>　　　　二、旅游客车需求预测分析</w:t>
      </w:r>
      <w:r>
        <w:rPr>
          <w:rFonts w:hint="eastAsia"/>
        </w:rPr>
        <w:br/>
      </w:r>
      <w:r>
        <w:rPr>
          <w:rFonts w:hint="eastAsia"/>
        </w:rPr>
        <w:t>　　　　三、中国旅游客车行业发展预测分析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2025-2031年中国旅游客车产业投资机会与风险分析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2025-2031年中国旅游客车行业生命周期分析</w:t>
      </w:r>
      <w:r>
        <w:rPr>
          <w:rFonts w:hint="eastAsia"/>
        </w:rPr>
        <w:br/>
      </w:r>
      <w:r>
        <w:rPr>
          <w:rFonts w:hint="eastAsia"/>
        </w:rPr>
        <w:t>　　第二节 2025-2031年中国旅游客车产业投资机会分析</w:t>
      </w:r>
      <w:r>
        <w:rPr>
          <w:rFonts w:hint="eastAsia"/>
        </w:rPr>
        <w:br/>
      </w:r>
      <w:r>
        <w:rPr>
          <w:rFonts w:hint="eastAsia"/>
        </w:rPr>
        <w:t>　　　　一、旅游客车投资价值分析</w:t>
      </w:r>
      <w:r>
        <w:rPr>
          <w:rFonts w:hint="eastAsia"/>
        </w:rPr>
        <w:br/>
      </w:r>
      <w:r>
        <w:rPr>
          <w:rFonts w:hint="eastAsia"/>
        </w:rPr>
        <w:t>　　　　二、旅游客车重点投资地区分析</w:t>
      </w:r>
      <w:r>
        <w:rPr>
          <w:rFonts w:hint="eastAsia"/>
        </w:rPr>
        <w:br/>
      </w:r>
      <w:r>
        <w:rPr>
          <w:rFonts w:hint="eastAsia"/>
        </w:rPr>
        <w:t>　　　　三、旅游客车重点投资产品分析</w:t>
      </w:r>
      <w:r>
        <w:rPr>
          <w:rFonts w:hint="eastAsia"/>
        </w:rPr>
        <w:br/>
      </w:r>
      <w:r>
        <w:rPr>
          <w:rFonts w:hint="eastAsia"/>
        </w:rPr>
        <w:t>　　第三节 2025-2031年中国旅游客车产业投资风险分析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2024-2025年中国旅游客车行业区域结构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2024-2025年中国旅游客车行业渠道结构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2020-2025年中国旅游客车行业库存量</w:t>
      </w:r>
      <w:r>
        <w:rPr>
          <w:rFonts w:hint="eastAsia"/>
        </w:rPr>
        <w:br/>
      </w:r>
      <w:r>
        <w:rPr>
          <w:rFonts w:hint="eastAsia"/>
        </w:rPr>
        <w:t>　　图表 2024-2025年中国旅游客车行业企业区域分布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2024-2025年中国旅游客车行业销售渠道分布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2024-2025年中国旅游客车行业主要代理商分布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2020-2025年中国旅游客车产品出口量以及出口额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2024-2025年中国旅游客车行业投资项目数量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2024-2025年中国旅游客车行业投资项目列表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2024-2025年中国旅游客车行业投资需求关系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9fe68a5144228" w:history="1">
        <w:r>
          <w:rPr>
            <w:rStyle w:val="Hyperlink"/>
          </w:rPr>
          <w:t>2025年版中国旅游客车市场调研与发展趋势预测报告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9fe68a5144228" w:history="1">
        <w:r>
          <w:rPr>
            <w:rStyle w:val="Hyperlink"/>
          </w:rPr>
          <w:t>https://www.20087.com/9/29/LvYouKeCheDeFaZhanQuShi.html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热点：旅游客车多少钱一辆、旅游客车一般多少座位、大巴车销售网站、旅游客车图片、长途双层卧铺客车、旅游客车价格报价表、旅游大巴品牌排行榜、旅游客车包车、旅游车大巴多少钱一辆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b8bd5b66e4a57" w:history="1">
      <w:r>
        <w:rPr>
          <w:rStyle w:val="Hyperlink"/>
        </w:rPr>
        <w:t>2025年版中国旅游客车市场调研与发展趋势预测报告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vYouKeCheDeFaZhanQuShi.html" TargetMode="External" Id="R0a59fe68a514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vYouKeCheDeFaZhanQuShi.html" TargetMode="External" Id="Rc5db8bd5b66e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2025-06-24T01:13:00Z</dcterms:created>
  <dcterms:modified xsi:type="dcterms:W3CDTF">2025-06-24T02:13:00Z</dcterms:modified>
  <dc:subject>2025年版中国旅游客车市场调研与发展趋势预测报告</dc:subject>
  <dc:title>2025年版中国旅游客车市场调研与发展趋势预测报告</dc:title>
  <cp:keywords>2025年版中国旅游客车市场调研与发展趋势预测报告</cp:keywords>
  <dc:description>2025年版中国旅游客车市场调研与发展趋势预测报告</dc:description>
</cp:coreProperties>
</file>