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a394919344fb4" w:history="1">
              <w:r>
                <w:rPr>
                  <w:rStyle w:val="Hyperlink"/>
                </w:rPr>
                <w:t>2025-2031年中国压裂车行业现状调研分析及发展趋势研究报告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a394919344fb4" w:history="1">
              <w:r>
                <w:rPr>
                  <w:rStyle w:val="Hyperlink"/>
                </w:rPr>
                <w:t>2025-2031年中国压裂车行业现状调研分析及发展趋势研究报告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a394919344fb4" w:history="1">
                <w:r>
                  <w:rPr>
                    <w:rStyle w:val="Hyperlink"/>
                  </w:rPr>
                  <w:t>https://www.20087.com/2/06/YaLieCheFaZhanQuShiYuCeFenXi.html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石油天然气开采过程中用于完成压裂作业的关键设备，它能够将高压液体注入地下岩石层，使岩石破裂，从而释放出更多的油气资源。近年来，随着页岩气等非常规油气资源的开发利用，压裂车的需求量显著增加。技术方面，压裂车的性能也在不断提升，包括更高的压力输出能力、更先进的控制系统以及更加环保的设计。此外，随着自动化和智能化技术的应用，压裂车的操作效率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压裂车行业的发展将更加注重技术创新和环保要求。技术创新方面，随着人工智能和物联网技术的进步，压裂车将更加智能化，能够实现远程监控和故障预警等功能，进一步提高作业效率和安全性。环保要求方面，随着全球对环境保护的重视程度不断提高，压裂车制造商将更加注重设备的能效提升和减排措施，比如使用更清洁的动力源、优化作业流程以减少水资源消耗等。此外，随着全球油气市场的变化，压裂车制造商还需关注市场需求的变化，适时调整产品线以适应不同地区和不同类型油气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a394919344fb4" w:history="1">
        <w:r>
          <w:rPr>
            <w:rStyle w:val="Hyperlink"/>
          </w:rPr>
          <w:t>2025-2031年中国压裂车行业现状调研分析及发展趋势研究报告</w:t>
        </w:r>
      </w:hyperlink>
      <w:r>
        <w:rPr>
          <w:rFonts w:hint="eastAsia"/>
        </w:rPr>
        <w:t>》系统分析了压裂车行业的现状，全面梳理了压裂车市场需求、市场规模、产业链结构及价格体系，详细解读了压裂车细分市场特点。报告结合权威数据，科学预测了压裂车市场前景与发展趋势，客观分析了品牌竞争格局、市场集中度及重点企业的运营表现，并指出了压裂车行业面临的机遇与风险。为压裂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压裂车行业相关概述</w:t>
      </w:r>
      <w:r>
        <w:rPr>
          <w:rFonts w:hint="eastAsia"/>
        </w:rPr>
        <w:br/>
      </w:r>
      <w:r>
        <w:rPr>
          <w:rFonts w:hint="eastAsia"/>
        </w:rPr>
        <w:t>　　第一节 压裂车的定义</w:t>
      </w:r>
      <w:r>
        <w:rPr>
          <w:rFonts w:hint="eastAsia"/>
        </w:rPr>
        <w:br/>
      </w:r>
      <w:r>
        <w:rPr>
          <w:rFonts w:hint="eastAsia"/>
        </w:rPr>
        <w:t>　　第二节 压裂车行业的特点</w:t>
      </w:r>
      <w:r>
        <w:rPr>
          <w:rFonts w:hint="eastAsia"/>
        </w:rPr>
        <w:br/>
      </w:r>
      <w:r>
        <w:rPr>
          <w:rFonts w:hint="eastAsia"/>
        </w:rPr>
        <w:t>　　　　一、压裂车属高技术密集、资本密集专用设备制造产业</w:t>
      </w:r>
      <w:r>
        <w:rPr>
          <w:rFonts w:hint="eastAsia"/>
        </w:rPr>
        <w:br/>
      </w:r>
      <w:r>
        <w:rPr>
          <w:rFonts w:hint="eastAsia"/>
        </w:rPr>
        <w:t>　　　　二、行业进入技术门槛高，资金投入大</w:t>
      </w:r>
      <w:r>
        <w:rPr>
          <w:rFonts w:hint="eastAsia"/>
        </w:rPr>
        <w:br/>
      </w:r>
      <w:r>
        <w:rPr>
          <w:rFonts w:hint="eastAsia"/>
        </w:rPr>
        <w:t>　　　　三、进口设备油气田专用压裂车价格昂贵</w:t>
      </w:r>
      <w:r>
        <w:rPr>
          <w:rFonts w:hint="eastAsia"/>
        </w:rPr>
        <w:br/>
      </w:r>
      <w:r>
        <w:rPr>
          <w:rFonts w:hint="eastAsia"/>
        </w:rPr>
        <w:t>　　　　四、国内占据优势的是国际大型石油设备或高端油田专用压裂车供应商</w:t>
      </w:r>
      <w:r>
        <w:rPr>
          <w:rFonts w:hint="eastAsia"/>
        </w:rPr>
        <w:br/>
      </w:r>
      <w:r>
        <w:rPr>
          <w:rFonts w:hint="eastAsia"/>
        </w:rPr>
        <w:t>　　　　五、国内压裂设备制造业与国外存在比有较大差距</w:t>
      </w:r>
      <w:r>
        <w:rPr>
          <w:rFonts w:hint="eastAsia"/>
        </w:rPr>
        <w:br/>
      </w:r>
      <w:r>
        <w:rPr>
          <w:rFonts w:hint="eastAsia"/>
        </w:rPr>
        <w:t>　　　　　　（一）基础工业和配套条件限制</w:t>
      </w:r>
      <w:r>
        <w:rPr>
          <w:rFonts w:hint="eastAsia"/>
        </w:rPr>
        <w:br/>
      </w:r>
      <w:r>
        <w:rPr>
          <w:rFonts w:hint="eastAsia"/>
        </w:rPr>
        <w:t>　　　　　　（二）核心设备关键制造技术、设备配套</w:t>
      </w:r>
      <w:r>
        <w:rPr>
          <w:rFonts w:hint="eastAsia"/>
        </w:rPr>
        <w:br/>
      </w:r>
      <w:r>
        <w:rPr>
          <w:rFonts w:hint="eastAsia"/>
        </w:rPr>
        <w:t>　　　　六、国内油田专用压裂车生产企业产品竞争力、市场占有率不断提升</w:t>
      </w:r>
      <w:r>
        <w:rPr>
          <w:rFonts w:hint="eastAsia"/>
        </w:rPr>
        <w:br/>
      </w:r>
      <w:r>
        <w:rPr>
          <w:rFonts w:hint="eastAsia"/>
        </w:rPr>
        <w:t>　　第三节 压裂车行业的发展历程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2020-2025年中国压裂车行业发展环境分析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压裂车政策的回顾与展望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一、我国压裂车政策的转变</w:t>
      </w:r>
      <w:r>
        <w:rPr>
          <w:rFonts w:hint="eastAsia"/>
        </w:rPr>
        <w:br/>
      </w:r>
      <w:r>
        <w:rPr>
          <w:rFonts w:hint="eastAsia"/>
        </w:rPr>
        <w:t>　　　　二、压裂车政策还需调整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t>　　第四节 美国压裂车行业发展分析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　　1、压裂泵车</w:t>
      </w:r>
      <w:r>
        <w:rPr>
          <w:rFonts w:hint="eastAsia"/>
        </w:rPr>
        <w:br/>
      </w:r>
      <w:r>
        <w:rPr>
          <w:rFonts w:hint="eastAsia"/>
        </w:rPr>
        <w:t>　　　　　　2、混砂车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2020-2025年中国压裂车行业市场运行分析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2020-2025年中国压裂车行业市场发展基本情况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2020-2025年中国压裂车行业市场工业总产值分析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2020-2025年压裂车行业市场产品供需分析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一、2020-2025年压裂车行业供给情况分析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二、2020-2025年压裂车行业情况分析</w:t>
      </w:r>
      <w:r>
        <w:rPr>
          <w:rFonts w:hint="eastAsia"/>
        </w:rPr>
        <w:br/>
      </w:r>
      <w:r>
        <w:rPr>
          <w:rFonts w:hint="eastAsia"/>
        </w:rPr>
        <w:t>　　第四节 2020-2025年压裂车行业市场产品价格分析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2020-2025年中国压裂车情况</w:t>
      </w:r>
      <w:r>
        <w:rPr>
          <w:rFonts w:hint="eastAsia"/>
        </w:rPr>
        <w:br/>
      </w:r>
      <w:r>
        <w:rPr>
          <w:rFonts w:hint="eastAsia"/>
        </w:rPr>
        <w:t>　　第一节 压裂车产业总体规模</w:t>
      </w:r>
      <w:r>
        <w:rPr>
          <w:rFonts w:hint="eastAsia"/>
        </w:rPr>
        <w:br/>
      </w:r>
      <w:r>
        <w:rPr>
          <w:rFonts w:hint="eastAsia"/>
        </w:rPr>
        <w:t>　　第二节 压裂车生产区域分布</w:t>
      </w:r>
      <w:r>
        <w:rPr>
          <w:rFonts w:hint="eastAsia"/>
        </w:rPr>
        <w:br/>
      </w:r>
      <w:r>
        <w:rPr>
          <w:rFonts w:hint="eastAsia"/>
        </w:rPr>
        <w:t>　　第三节 压裂车产品结构及产量变化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压裂车主要厂家分析</w:t>
      </w:r>
      <w:r>
        <w:rPr>
          <w:rFonts w:hint="eastAsia"/>
        </w:rPr>
        <w:br/>
      </w:r>
      <w:r>
        <w:rPr>
          <w:rFonts w:hint="eastAsia"/>
        </w:rPr>
        <w:t>　　　　一、中国石化江汉石油管理局第四机械厂</w:t>
      </w:r>
      <w:r>
        <w:rPr>
          <w:rFonts w:hint="eastAsia"/>
        </w:rPr>
        <w:br/>
      </w:r>
      <w:r>
        <w:rPr>
          <w:rFonts w:hint="eastAsia"/>
        </w:rPr>
        <w:t>　　　　二、烟台杰瑞石油服务集团股份有限公司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三、兰州通用机器制造有限公司</w:t>
      </w:r>
      <w:r>
        <w:rPr>
          <w:rFonts w:hint="eastAsia"/>
        </w:rPr>
        <w:br/>
      </w:r>
      <w:r>
        <w:rPr>
          <w:rFonts w:hint="eastAsia"/>
        </w:rPr>
        <w:t>　　　　四、胜利油田东星石油技术有限公司</w:t>
      </w:r>
      <w:r>
        <w:rPr>
          <w:rFonts w:hint="eastAsia"/>
        </w:rPr>
        <w:br/>
      </w:r>
      <w:r>
        <w:rPr>
          <w:rFonts w:hint="eastAsia"/>
        </w:rPr>
        <w:t>　　　　五、兰州矿场机械有限公司</w:t>
      </w:r>
      <w:r>
        <w:rPr>
          <w:rFonts w:hint="eastAsia"/>
        </w:rPr>
        <w:br/>
      </w:r>
      <w:r>
        <w:rPr>
          <w:rFonts w:hint="eastAsia"/>
        </w:rPr>
        <w:t>　　　　六、湖北中油科昊机械制造有限公司</w:t>
      </w:r>
      <w:r>
        <w:rPr>
          <w:rFonts w:hint="eastAsia"/>
        </w:rPr>
        <w:br/>
      </w:r>
      <w:r>
        <w:rPr>
          <w:rFonts w:hint="eastAsia"/>
        </w:rPr>
        <w:t>　　　　七、甘肃华腾石油机械制造有限公司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2020-2025年中国压裂车行业总体发展分析</w:t>
      </w:r>
      <w:r>
        <w:rPr>
          <w:rFonts w:hint="eastAsia"/>
        </w:rPr>
        <w:br/>
      </w:r>
      <w:r>
        <w:rPr>
          <w:rFonts w:hint="eastAsia"/>
        </w:rPr>
        <w:t>　　第一节 压裂车行业总体分析</w:t>
      </w:r>
      <w:r>
        <w:rPr>
          <w:rFonts w:hint="eastAsia"/>
        </w:rPr>
        <w:br/>
      </w:r>
      <w:r>
        <w:rPr>
          <w:rFonts w:hint="eastAsia"/>
        </w:rPr>
        <w:t>　　　　一、压裂车供需概况</w:t>
      </w:r>
      <w:r>
        <w:rPr>
          <w:rFonts w:hint="eastAsia"/>
        </w:rPr>
        <w:br/>
      </w:r>
      <w:r>
        <w:rPr>
          <w:rFonts w:hint="eastAsia"/>
        </w:rPr>
        <w:t>　　　　二、压裂车技术现状</w:t>
      </w:r>
      <w:r>
        <w:rPr>
          <w:rFonts w:hint="eastAsia"/>
        </w:rPr>
        <w:br/>
      </w:r>
      <w:r>
        <w:rPr>
          <w:rFonts w:hint="eastAsia"/>
        </w:rPr>
        <w:t>　　　　三、压裂车行业动态</w:t>
      </w:r>
      <w:r>
        <w:rPr>
          <w:rFonts w:hint="eastAsia"/>
        </w:rPr>
        <w:br/>
      </w:r>
      <w:r>
        <w:rPr>
          <w:rFonts w:hint="eastAsia"/>
        </w:rPr>
        <w:t>　　第二节 压裂车行业发展现状分析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2020-2025年中国压裂车行业经济运行分析</w:t>
      </w:r>
      <w:r>
        <w:rPr>
          <w:rFonts w:hint="eastAsia"/>
        </w:rPr>
        <w:br/>
      </w:r>
      <w:r>
        <w:rPr>
          <w:rFonts w:hint="eastAsia"/>
        </w:rPr>
        <w:t>　　第一节 压裂车行业生产状况分析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压裂车行业销售状况分析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压裂车行业进出口状况分析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第四节 压裂车行业存在问题及发展限制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2020-2025年中国压裂车市场形势与营销战略分析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2020-2025年中国压裂车市场形势分析</w:t>
      </w:r>
      <w:r>
        <w:rPr>
          <w:rFonts w:hint="eastAsia"/>
        </w:rPr>
        <w:br/>
      </w:r>
      <w:r>
        <w:rPr>
          <w:rFonts w:hint="eastAsia"/>
        </w:rPr>
        <w:t>　　第二节 2020-2025年中国压裂车行业供需形势分析</w:t>
      </w:r>
      <w:r>
        <w:rPr>
          <w:rFonts w:hint="eastAsia"/>
        </w:rPr>
        <w:br/>
      </w:r>
      <w:r>
        <w:rPr>
          <w:rFonts w:hint="eastAsia"/>
        </w:rPr>
        <w:t>　　　　一、压裂车行业供需现状</w:t>
      </w:r>
      <w:r>
        <w:rPr>
          <w:rFonts w:hint="eastAsia"/>
        </w:rPr>
        <w:br/>
      </w:r>
      <w:r>
        <w:rPr>
          <w:rFonts w:hint="eastAsia"/>
        </w:rPr>
        <w:t>　　　　二、压裂车价格或将反弹</w:t>
      </w:r>
      <w:r>
        <w:rPr>
          <w:rFonts w:hint="eastAsia"/>
        </w:rPr>
        <w:br/>
      </w:r>
      <w:r>
        <w:rPr>
          <w:rFonts w:hint="eastAsia"/>
        </w:rPr>
        <w:t>　　第三节 2020-2025年中国压裂车行业企业的营销策略分析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2025-2031年我国压裂车下游市场发展现状展望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　　1、压裂泵车向大功率、多功能、自动化、集成化与系列化方向发展</w:t>
      </w:r>
      <w:r>
        <w:rPr>
          <w:rFonts w:hint="eastAsia"/>
        </w:rPr>
        <w:br/>
      </w:r>
      <w:r>
        <w:rPr>
          <w:rFonts w:hint="eastAsia"/>
        </w:rPr>
        <w:t>　　　　　　2、国际压裂车企业将更加注重市场开发与技术创新结合</w:t>
      </w:r>
      <w:r>
        <w:rPr>
          <w:rFonts w:hint="eastAsia"/>
        </w:rPr>
        <w:br/>
      </w:r>
      <w:r>
        <w:rPr>
          <w:rFonts w:hint="eastAsia"/>
        </w:rPr>
        <w:t>　　　　　　3、混砂车向大排量、高砂比、多功能和自动化程度高方向发展</w:t>
      </w:r>
      <w:r>
        <w:rPr>
          <w:rFonts w:hint="eastAsia"/>
        </w:rPr>
        <w:br/>
      </w:r>
      <w:r>
        <w:rPr>
          <w:rFonts w:hint="eastAsia"/>
        </w:rPr>
        <w:t>　　　　　　4、信息技术在油田专用压裂车设计制造等方面将得到快速应用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2020-2025年中国压裂车行业竞争格局对投资影响分析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2020-2025年中国压裂车行业波特五力分析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2020-2025年压裂车行业竞争格局分析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2025-2031年中国压裂车行业未来竞争力分析预测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2020-2025年中国重点压裂车企业分析</w:t>
      </w:r>
      <w:r>
        <w:rPr>
          <w:rFonts w:hint="eastAsia"/>
        </w:rPr>
        <w:br/>
      </w:r>
      <w:r>
        <w:rPr>
          <w:rFonts w:hint="eastAsia"/>
        </w:rPr>
        <w:t>　　第一节 宝鸡石油机械有限公司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四、企业经济分析</w:t>
      </w:r>
      <w:r>
        <w:rPr>
          <w:rFonts w:hint="eastAsia"/>
        </w:rPr>
        <w:br/>
      </w:r>
      <w:r>
        <w:rPr>
          <w:rFonts w:hint="eastAsia"/>
        </w:rPr>
        <w:t>　　第二节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中国石化集团江汉石油管理局第四机械厂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兰州兰石国民油井石油工程有限公司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2025-2031年中国压裂车行业投资机会与风险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2025-2031年中国压裂车行业投资机遇分析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二、产业链中投资机会分析</w:t>
      </w:r>
      <w:r>
        <w:rPr>
          <w:rFonts w:hint="eastAsia"/>
        </w:rPr>
        <w:br/>
      </w:r>
      <w:r>
        <w:rPr>
          <w:rFonts w:hint="eastAsia"/>
        </w:rPr>
        <w:t>　　　　　　1、压裂车配套汽车零部件</w:t>
      </w:r>
      <w:r>
        <w:rPr>
          <w:rFonts w:hint="eastAsia"/>
        </w:rPr>
        <w:br/>
      </w:r>
      <w:r>
        <w:rPr>
          <w:rFonts w:hint="eastAsia"/>
        </w:rPr>
        <w:t>　　　　　　2、压裂设备</w:t>
      </w:r>
      <w:r>
        <w:rPr>
          <w:rFonts w:hint="eastAsia"/>
        </w:rPr>
        <w:br/>
      </w:r>
      <w:r>
        <w:rPr>
          <w:rFonts w:hint="eastAsia"/>
        </w:rPr>
        <w:t>　　第二节 2025-2031年中国压裂车行业投资潜力分析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2025-2031年中国压裂车行业投资前景分析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投资前景管理分析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2025-2031年中国压裂车行业盈利模式与投资前景研究分析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国外压裂车行业投资现状及经营模式分析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一、境外压裂车行业成长情况调查</w:t>
      </w:r>
      <w:r>
        <w:rPr>
          <w:rFonts w:hint="eastAsia"/>
        </w:rPr>
        <w:br/>
      </w:r>
      <w:r>
        <w:rPr>
          <w:rFonts w:hint="eastAsia"/>
        </w:rPr>
        <w:t>　　　　　　1、压裂泵车国际产品现状</w:t>
      </w:r>
      <w:r>
        <w:rPr>
          <w:rFonts w:hint="eastAsia"/>
        </w:rPr>
        <w:br/>
      </w:r>
      <w:r>
        <w:rPr>
          <w:rFonts w:hint="eastAsia"/>
        </w:rPr>
        <w:t>　　　　　　2、混砂车等配套设备国际产品现状</w:t>
      </w:r>
      <w:r>
        <w:rPr>
          <w:rFonts w:hint="eastAsia"/>
        </w:rPr>
        <w:br/>
      </w:r>
      <w:r>
        <w:rPr>
          <w:rFonts w:hint="eastAsia"/>
        </w:rPr>
        <w:t>　　　　　　3、国际压裂车产业现状</w:t>
      </w:r>
      <w:r>
        <w:rPr>
          <w:rFonts w:hint="eastAsia"/>
        </w:rPr>
        <w:br/>
      </w:r>
      <w:r>
        <w:rPr>
          <w:rFonts w:hint="eastAsia"/>
        </w:rPr>
        <w:t>　　　　　　4、国际压裂车国际市场概况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中国压裂车行业商业模式探讨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中国压裂车行业投资国际化发展战略分析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中国压裂车行业投资前景研究分析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一、设备的技术和质量</w:t>
      </w:r>
      <w:r>
        <w:rPr>
          <w:rFonts w:hint="eastAsia"/>
        </w:rPr>
        <w:br/>
      </w:r>
      <w:r>
        <w:rPr>
          <w:rFonts w:hint="eastAsia"/>
        </w:rPr>
        <w:t>　　　　二、人才和创新</w:t>
      </w:r>
      <w:r>
        <w:rPr>
          <w:rFonts w:hint="eastAsia"/>
        </w:rPr>
        <w:br/>
      </w:r>
      <w:r>
        <w:rPr>
          <w:rFonts w:hint="eastAsia"/>
        </w:rPr>
        <w:t>　　　　三、油价</w:t>
      </w:r>
      <w:r>
        <w:rPr>
          <w:rFonts w:hint="eastAsia"/>
        </w:rPr>
        <w:br/>
      </w:r>
      <w:r>
        <w:rPr>
          <w:rFonts w:hint="eastAsia"/>
        </w:rPr>
        <w:t>　　　　四、钢材成本</w:t>
      </w:r>
      <w:r>
        <w:rPr>
          <w:rFonts w:hint="eastAsia"/>
        </w:rPr>
        <w:br/>
      </w:r>
      <w:r>
        <w:rPr>
          <w:rFonts w:hint="eastAsia"/>
        </w:rPr>
        <w:t>　　第五节 中国压裂车行业资本运作战略选择方案研究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(中智林)中国压裂车行业多元化经营战略的可行性分析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1：2020-2025年我国gdp及增长情况</w:t>
      </w:r>
      <w:r>
        <w:rPr>
          <w:rFonts w:hint="eastAsia"/>
        </w:rPr>
        <w:br/>
      </w:r>
      <w:r>
        <w:rPr>
          <w:rFonts w:hint="eastAsia"/>
        </w:rPr>
        <w:t>　　图表 2：2020-2025年城镇居民、农村居民家庭人居纯收入情况</w:t>
      </w:r>
      <w:r>
        <w:rPr>
          <w:rFonts w:hint="eastAsia"/>
        </w:rPr>
        <w:br/>
      </w:r>
      <w:r>
        <w:rPr>
          <w:rFonts w:hint="eastAsia"/>
        </w:rPr>
        <w:t>　　图表 3：2020-2025年我国压裂车行业产值及增长情况</w:t>
      </w:r>
      <w:r>
        <w:rPr>
          <w:rFonts w:hint="eastAsia"/>
        </w:rPr>
        <w:br/>
      </w:r>
      <w:r>
        <w:rPr>
          <w:rFonts w:hint="eastAsia"/>
        </w:rPr>
        <w:t>　　图表 4：2020-2025年不同规模企业工业总产值分析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5：2020-2025年不同所有制企业工业总产值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6：2020-2025年行业市场工业总产值地区分布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7：2020-2025年我国压裂车行业产值及增长对比</w:t>
      </w:r>
      <w:r>
        <w:rPr>
          <w:rFonts w:hint="eastAsia"/>
        </w:rPr>
        <w:br/>
      </w:r>
      <w:r>
        <w:rPr>
          <w:rFonts w:hint="eastAsia"/>
        </w:rPr>
        <w:t>　　图表 8：2020-2025年我国压裂车行业需求及增长情况</w:t>
      </w:r>
      <w:r>
        <w:rPr>
          <w:rFonts w:hint="eastAsia"/>
        </w:rPr>
        <w:br/>
      </w:r>
      <w:r>
        <w:rPr>
          <w:rFonts w:hint="eastAsia"/>
        </w:rPr>
        <w:t>　　图表 9：2020-2025年我国压裂车行业需求及增长对比</w:t>
      </w:r>
      <w:r>
        <w:rPr>
          <w:rFonts w:hint="eastAsia"/>
        </w:rPr>
        <w:br/>
      </w:r>
      <w:r>
        <w:rPr>
          <w:rFonts w:hint="eastAsia"/>
        </w:rPr>
        <w:t>　　图表 10：压裂车成产区域分布</w:t>
      </w:r>
      <w:r>
        <w:rPr>
          <w:rFonts w:hint="eastAsia"/>
        </w:rPr>
        <w:br/>
      </w:r>
      <w:r>
        <w:rPr>
          <w:rFonts w:hint="eastAsia"/>
        </w:rPr>
        <w:t>　　图表 11：近几年国内部分大型压裂施工应用实例</w:t>
      </w:r>
      <w:r>
        <w:rPr>
          <w:rFonts w:hint="eastAsia"/>
        </w:rPr>
        <w:br/>
      </w:r>
      <w:r>
        <w:rPr>
          <w:rFonts w:hint="eastAsia"/>
        </w:rPr>
        <w:t>　　图表 12：2020-2025年我国压裂车行业产值及增长情况</w:t>
      </w:r>
      <w:r>
        <w:rPr>
          <w:rFonts w:hint="eastAsia"/>
        </w:rPr>
        <w:br/>
      </w:r>
      <w:r>
        <w:rPr>
          <w:rFonts w:hint="eastAsia"/>
        </w:rPr>
        <w:t>　　图表 13：2020-2025年我国压裂车行业产成品及增长情况</w:t>
      </w:r>
      <w:r>
        <w:rPr>
          <w:rFonts w:hint="eastAsia"/>
        </w:rPr>
        <w:br/>
      </w:r>
      <w:r>
        <w:rPr>
          <w:rFonts w:hint="eastAsia"/>
        </w:rPr>
        <w:t>　　图表 14：2020-2025年我国压裂车行业产成品及增长对比</w:t>
      </w:r>
      <w:r>
        <w:rPr>
          <w:rFonts w:hint="eastAsia"/>
        </w:rPr>
        <w:br/>
      </w:r>
      <w:r>
        <w:rPr>
          <w:rFonts w:hint="eastAsia"/>
        </w:rPr>
        <w:t>　　图表 15：2020-2025年我国压裂车行业销售收入及增长情况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16：2020-2025年我国压裂车行业销售收入及增长对比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17：2020-2025年我国压裂车行业销售收入集中度占比</w:t>
      </w:r>
      <w:r>
        <w:rPr>
          <w:rFonts w:hint="eastAsia"/>
        </w:rPr>
        <w:br/>
      </w:r>
      <w:r>
        <w:rPr>
          <w:rFonts w:hint="eastAsia"/>
        </w:rPr>
        <w:t>　　图表 18：2020-2025年我国压裂车行业销售成本及增长情况</w:t>
      </w:r>
      <w:r>
        <w:rPr>
          <w:rFonts w:hint="eastAsia"/>
        </w:rPr>
        <w:br/>
      </w:r>
      <w:r>
        <w:rPr>
          <w:rFonts w:hint="eastAsia"/>
        </w:rPr>
        <w:t>　　图表 19：2020-2025年我国压裂车行业销售成本及增长对比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20：2020-2025年我国石油测井车、压裂车、混沙车行业出口额及增长情况</w:t>
      </w:r>
      <w:r>
        <w:rPr>
          <w:rFonts w:hint="eastAsia"/>
        </w:rPr>
        <w:br/>
      </w:r>
      <w:r>
        <w:rPr>
          <w:rFonts w:hint="eastAsia"/>
        </w:rPr>
        <w:t>　　图表 21：2020-2025年我国石油测井车、压裂车、混沙车行业出口额及增长对比</w:t>
      </w:r>
      <w:r>
        <w:rPr>
          <w:rFonts w:hint="eastAsia"/>
        </w:rPr>
        <w:br/>
      </w:r>
      <w:r>
        <w:rPr>
          <w:rFonts w:hint="eastAsia"/>
        </w:rPr>
        <w:t>　　图表 22：国产品牌企业中出口市场主要分布</w:t>
      </w:r>
      <w:r>
        <w:rPr>
          <w:rFonts w:hint="eastAsia"/>
        </w:rPr>
        <w:br/>
      </w:r>
      <w:r>
        <w:rPr>
          <w:rFonts w:hint="eastAsia"/>
        </w:rPr>
        <w:t>　　图表 23：2020-2025年我国石油测井车、压裂车、混沙车行业进口额及增长情况</w:t>
      </w:r>
      <w:r>
        <w:rPr>
          <w:rFonts w:hint="eastAsia"/>
        </w:rPr>
        <w:br/>
      </w:r>
      <w:r>
        <w:rPr>
          <w:rFonts w:hint="eastAsia"/>
        </w:rPr>
        <w:t>　　图表 24：2020-2025年我国石油测井车、压裂车、混沙车行业进口额及增长对比</w:t>
      </w:r>
      <w:r>
        <w:rPr>
          <w:rFonts w:hint="eastAsia"/>
        </w:rPr>
        <w:br/>
      </w:r>
      <w:r>
        <w:rPr>
          <w:rFonts w:hint="eastAsia"/>
        </w:rPr>
        <w:t>　　图表 25：我国压裂车市场营销渠道</w:t>
      </w:r>
      <w:r>
        <w:rPr>
          <w:rFonts w:hint="eastAsia"/>
        </w:rPr>
        <w:br/>
      </w:r>
      <w:r>
        <w:rPr>
          <w:rFonts w:hint="eastAsia"/>
        </w:rPr>
        <w:t>　　图表 26：2020-2025年我国压裂车营销渠道构成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a394919344fb4" w:history="1">
        <w:r>
          <w:rPr>
            <w:rStyle w:val="Hyperlink"/>
          </w:rPr>
          <w:t>2025-2031年中国压裂车行业现状调研分析及发展趋势研究报告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a394919344fb4" w:history="1">
        <w:r>
          <w:rPr>
            <w:rStyle w:val="Hyperlink"/>
          </w:rPr>
          <w:t>https://www.20087.com/2/06/YaLieCheFaZhanQuShiYuCeFenXi.html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热点：压裂车是干什么用的、压裂车是干什么用的、压裂车工作原理、压裂车工作视频、压裂车生产厂家、压裂车水马力计算公式、压裂的基本原理、压裂车凡尔胶皮、压裂车生产企业排名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0a6f2745b41f6" w:history="1">
      <w:r>
        <w:rPr>
          <w:rStyle w:val="Hyperlink"/>
        </w:rPr>
        <w:t>2025-2031年中国压裂车行业现状调研分析及发展趋势研究报告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aLieCheFaZhanQuShiYuCeFenXi.html" TargetMode="External" Id="R18da3949193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aLieCheFaZhanQuShiYuCeFenXi.html" TargetMode="External" Id="Rf6f0a6f2745b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2025-05-11T07:05:00Z</dcterms:created>
  <dcterms:modified xsi:type="dcterms:W3CDTF">2025-05-11T08:05:00Z</dcterms:modified>
  <dc:subject>2025-2031年中国压裂车行业现状调研分析及发展趋势研究报告</dc:subject>
  <dc:title>2025-2031年中国压裂车行业现状调研分析及发展趋势研究报告</dc:title>
  <cp:keywords>2025-2031年中国压裂车行业现状调研分析及发展趋势研究报告</cp:keywords>
  <dc:description>2025-2031年中国压裂车行业现状调研分析及发展趋势研究报告</dc:description>
</cp:coreProperties>
</file>