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9576a27c3412d" w:history="1">
              <w:r>
                <w:rPr>
                  <w:rStyle w:val="Hyperlink"/>
                </w:rPr>
                <w:t>中国城市公共汽车客运行业现状调查分析及发展趋势预测报告（2025年版）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9576a27c3412d" w:history="1">
              <w:r>
                <w:rPr>
                  <w:rStyle w:val="Hyperlink"/>
                </w:rPr>
                <w:t>中国城市公共汽车客运行业现状调查分析及发展趋势预测报告（2025年版）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9576a27c3412d" w:history="1">
                <w:r>
                  <w:rPr>
                    <w:rStyle w:val="Hyperlink"/>
                  </w:rPr>
                  <w:t>https://www.20087.com/2/76/ChengShiGongGongQiCheKeYunWeiLai.html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公共汽车客运是城市公共交通系统的重要组成部分，近年来随着城市化进程的加速和环保意识的提高，面临着转型升级的压力和机遇。现代公交系统不仅优化了线路规划和班次安排，提高了运行效率和乘客满意度，还引入了电动巴士、混合动力巴士等环保车型，减少了尾气排放和噪音污染。同时，智能公交站牌、移动支付和实时信息查询系统的应用，提升了乘客的乘车体验和公交系统的信息化水平。</w:t>
      </w:r>
      <w:r>
        <w:rPr>
          <w:rFonts w:hint="eastAsia"/>
        </w:rPr>
        <w:br/>
      </w:r>
      <w:r>
        <w:rPr>
          <w:rFonts w:hint="eastAsia"/>
        </w:rPr>
        <w:t>　　未来，城市公共汽车客运将更加注重绿色化和智慧化。绿色化体现在公交车将采用更多零排放和低能耗技术，如氢燃料电池、纯电动和太阳能辅助，以实现公共交通的可持续发展。智慧化趋势意味着公交系统将深度整合大数据、云计算和人工智能技术，实现动态调度、精准预测和智能服务，提高公交网络的灵活性和响应速度。此外，随着无人驾驶技术的成熟，未来公交车将探索自动驾驶模式，进一步提升公交系统的安全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a9576a27c3412d" w:history="1">
        <w:r>
          <w:rPr>
            <w:rStyle w:val="Hyperlink"/>
          </w:rPr>
          <w:t>中国城市公共汽车客运行业现状调查分析及发展趋势预测报告（2025年版）</w:t>
        </w:r>
      </w:hyperlink>
      <w:r>
        <w:rPr>
          <w:rFonts w:hint="eastAsia"/>
        </w:rPr>
        <w:t>》基于多年市场监测与行业研究，全面分析了城市公共汽车客运行业的现状、市场需求及市场规模，详细解读了城市公共汽车客运产业链结构、价格趋势及细分市场特点。报告科学预测了行业前景与发展方向，重点剖析了品牌竞争格局、市场集中度及主要企业的经营表现，并通过SWOT分析揭示了城市公共汽车客运行业机遇与风险。为投资者和决策者提供专业、客观的战略建议，是把握城市公共汽车客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2025年城市公共汽车客运行业投资环境与政策分析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城市公共汽车客运行业企业投资环境分析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一、城市公共汽车客运行业政治环境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二、城市公共汽车客运行业经济环境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三、城市公共汽车客运行业社会环境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四、城市公共汽车客运行业技术环境</w:t>
      </w:r>
      <w:r>
        <w:rPr>
          <w:rFonts w:hint="eastAsia"/>
        </w:rPr>
        <w:br/>
      </w:r>
      <w:r>
        <w:rPr>
          <w:rFonts w:hint="eastAsia"/>
        </w:rPr>
        <w:t>　　第二节 城市公共汽车客运行业企业投资SWOT分析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一、城市公共汽车客运企业投资优势</w:t>
      </w:r>
      <w:r>
        <w:rPr>
          <w:rFonts w:hint="eastAsia"/>
        </w:rPr>
        <w:br/>
      </w:r>
      <w:r>
        <w:rPr>
          <w:rFonts w:hint="eastAsia"/>
        </w:rPr>
        <w:t>　　　　二、城市公共汽车客运企业投资劣势</w:t>
      </w:r>
      <w:r>
        <w:rPr>
          <w:rFonts w:hint="eastAsia"/>
        </w:rPr>
        <w:br/>
      </w:r>
      <w:r>
        <w:rPr>
          <w:rFonts w:hint="eastAsia"/>
        </w:rPr>
        <w:t>　　　　三、城市公共汽车客运企业投资机会</w:t>
      </w:r>
      <w:r>
        <w:rPr>
          <w:rFonts w:hint="eastAsia"/>
        </w:rPr>
        <w:br/>
      </w:r>
      <w:r>
        <w:rPr>
          <w:rFonts w:hint="eastAsia"/>
        </w:rPr>
        <w:t>　　　　四、城市公共汽车客运企业投资威胁</w:t>
      </w:r>
      <w:r>
        <w:rPr>
          <w:rFonts w:hint="eastAsia"/>
        </w:rPr>
        <w:br/>
      </w:r>
      <w:r>
        <w:rPr>
          <w:rFonts w:hint="eastAsia"/>
        </w:rPr>
        <w:t>　　第三节 城市公共汽车客运行业企业投资准入政策分析</w:t>
      </w:r>
      <w:r>
        <w:rPr>
          <w:rFonts w:hint="eastAsia"/>
        </w:rPr>
        <w:br/>
      </w:r>
      <w:r>
        <w:rPr>
          <w:rFonts w:hint="eastAsia"/>
        </w:rPr>
        <w:t>　　　　　　2、鼓励类目录</w:t>
      </w:r>
      <w:r>
        <w:rPr>
          <w:rFonts w:hint="eastAsia"/>
        </w:rPr>
        <w:br/>
      </w:r>
      <w:r>
        <w:rPr>
          <w:rFonts w:hint="eastAsia"/>
        </w:rPr>
        <w:t>　　　　　　3、限制类目录</w:t>
      </w:r>
      <w:r>
        <w:rPr>
          <w:rFonts w:hint="eastAsia"/>
        </w:rPr>
        <w:br/>
      </w:r>
      <w:r>
        <w:rPr>
          <w:rFonts w:hint="eastAsia"/>
        </w:rPr>
        <w:t>　　　　二、城市公共汽车客运不同类型企业投资准入政策</w:t>
      </w:r>
      <w:r>
        <w:rPr>
          <w:rFonts w:hint="eastAsia"/>
        </w:rPr>
        <w:br/>
      </w:r>
      <w:r>
        <w:rPr>
          <w:rFonts w:hint="eastAsia"/>
        </w:rPr>
        <w:t>　　　　　　1、国有企业投资规定</w:t>
      </w:r>
      <w:r>
        <w:rPr>
          <w:rFonts w:hint="eastAsia"/>
        </w:rPr>
        <w:br/>
      </w:r>
      <w:r>
        <w:rPr>
          <w:rFonts w:hint="eastAsia"/>
        </w:rPr>
        <w:t>　　　　　　2、民营企业投资规定</w:t>
      </w:r>
      <w:r>
        <w:rPr>
          <w:rFonts w:hint="eastAsia"/>
        </w:rPr>
        <w:br/>
      </w:r>
      <w:r>
        <w:rPr>
          <w:rFonts w:hint="eastAsia"/>
        </w:rPr>
        <w:t>　　　　　　3、外资企业投资规定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三、城市公共汽车客运行业重点领域投资准入政策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“互联网+”背景下城市公共汽车客运行业的机会与挑战</w:t>
      </w:r>
      <w:r>
        <w:rPr>
          <w:rFonts w:hint="eastAsia"/>
        </w:rPr>
        <w:br/>
      </w:r>
      <w:r>
        <w:rPr>
          <w:rFonts w:hint="eastAsia"/>
        </w:rPr>
        <w:t>　　第一节 “互联网+”的相关概述</w:t>
      </w:r>
      <w:r>
        <w:rPr>
          <w:rFonts w:hint="eastAsia"/>
        </w:rPr>
        <w:br/>
      </w:r>
      <w:r>
        <w:rPr>
          <w:rFonts w:hint="eastAsia"/>
        </w:rPr>
        <w:t>　　　　一、“互联网+”的提出</w:t>
      </w:r>
      <w:r>
        <w:rPr>
          <w:rFonts w:hint="eastAsia"/>
        </w:rPr>
        <w:br/>
      </w:r>
      <w:r>
        <w:rPr>
          <w:rFonts w:hint="eastAsia"/>
        </w:rPr>
        <w:t>　　　　二、“互联网+”的内涵</w:t>
      </w:r>
      <w:r>
        <w:rPr>
          <w:rFonts w:hint="eastAsia"/>
        </w:rPr>
        <w:br/>
      </w:r>
      <w:r>
        <w:rPr>
          <w:rFonts w:hint="eastAsia"/>
        </w:rPr>
        <w:t>　　　　三、“互联网+”的发展</w:t>
      </w:r>
      <w:r>
        <w:rPr>
          <w:rFonts w:hint="eastAsia"/>
        </w:rPr>
        <w:br/>
      </w:r>
      <w:r>
        <w:rPr>
          <w:rFonts w:hint="eastAsia"/>
        </w:rPr>
        <w:t>　　　　四、“互联网+”的评价</w:t>
      </w:r>
      <w:r>
        <w:rPr>
          <w:rFonts w:hint="eastAsia"/>
        </w:rPr>
        <w:br/>
      </w:r>
      <w:r>
        <w:rPr>
          <w:rFonts w:hint="eastAsia"/>
        </w:rPr>
        <w:t>　　　　五、“互联网+”的趋势</w:t>
      </w:r>
      <w:r>
        <w:rPr>
          <w:rFonts w:hint="eastAsia"/>
        </w:rPr>
        <w:br/>
      </w:r>
      <w:r>
        <w:rPr>
          <w:rFonts w:hint="eastAsia"/>
        </w:rPr>
        <w:t>　　第二节 “互联网+”城市公共汽车客运行业的机会与挑战</w:t>
      </w:r>
      <w:r>
        <w:rPr>
          <w:rFonts w:hint="eastAsia"/>
        </w:rPr>
        <w:br/>
      </w:r>
      <w:r>
        <w:rPr>
          <w:rFonts w:hint="eastAsia"/>
        </w:rPr>
        <w:t>　　　　一、互联网时代行业大环境的变化</w:t>
      </w:r>
      <w:r>
        <w:rPr>
          <w:rFonts w:hint="eastAsia"/>
        </w:rPr>
        <w:br/>
      </w:r>
      <w:r>
        <w:rPr>
          <w:rFonts w:hint="eastAsia"/>
        </w:rPr>
        <w:t>　　　　二、互联网直击传统行业消费痛点</w:t>
      </w:r>
      <w:r>
        <w:rPr>
          <w:rFonts w:hint="eastAsia"/>
        </w:rPr>
        <w:br/>
      </w:r>
      <w:r>
        <w:rPr>
          <w:rFonts w:hint="eastAsia"/>
        </w:rPr>
        <w:t>　　　　三、互联网助力企业开拓市场</w:t>
      </w:r>
      <w:r>
        <w:rPr>
          <w:rFonts w:hint="eastAsia"/>
        </w:rPr>
        <w:br/>
      </w:r>
      <w:r>
        <w:rPr>
          <w:rFonts w:hint="eastAsia"/>
        </w:rPr>
        <w:t>　　　　四、电商成为传统企业突破口</w:t>
      </w:r>
      <w:r>
        <w:rPr>
          <w:rFonts w:hint="eastAsia"/>
        </w:rPr>
        <w:br/>
      </w:r>
      <w:r>
        <w:rPr>
          <w:rFonts w:hint="eastAsia"/>
        </w:rPr>
        <w:t>　　第三节 “互联网+”城市公共汽车客运行业的改造与重构</w:t>
      </w:r>
      <w:r>
        <w:rPr>
          <w:rFonts w:hint="eastAsia"/>
        </w:rPr>
        <w:br/>
      </w:r>
      <w:r>
        <w:rPr>
          <w:rFonts w:hint="eastAsia"/>
        </w:rPr>
        <w:t>　　　　一、互联网重构行业的供应链格局</w:t>
      </w:r>
      <w:r>
        <w:rPr>
          <w:rFonts w:hint="eastAsia"/>
        </w:rPr>
        <w:br/>
      </w:r>
      <w:r>
        <w:rPr>
          <w:rFonts w:hint="eastAsia"/>
        </w:rPr>
        <w:t>　　　　二、互联网改变生产厂商营销模式</w:t>
      </w:r>
      <w:r>
        <w:rPr>
          <w:rFonts w:hint="eastAsia"/>
        </w:rPr>
        <w:br/>
      </w:r>
      <w:r>
        <w:rPr>
          <w:rFonts w:hint="eastAsia"/>
        </w:rPr>
        <w:t>　　　　三、互联网导致行业利益重新分配</w:t>
      </w:r>
      <w:r>
        <w:rPr>
          <w:rFonts w:hint="eastAsia"/>
        </w:rPr>
        <w:br/>
      </w:r>
      <w:r>
        <w:rPr>
          <w:rFonts w:hint="eastAsia"/>
        </w:rPr>
        <w:t>　　　　四、互联网改变行业未来竞争格局</w:t>
      </w:r>
      <w:r>
        <w:rPr>
          <w:rFonts w:hint="eastAsia"/>
        </w:rPr>
        <w:br/>
      </w:r>
      <w:r>
        <w:rPr>
          <w:rFonts w:hint="eastAsia"/>
        </w:rPr>
        <w:t>　　第四节 城市公共汽车客运与互联网融合创新机会孕育</w:t>
      </w:r>
      <w:r>
        <w:rPr>
          <w:rFonts w:hint="eastAsia"/>
        </w:rPr>
        <w:br/>
      </w:r>
      <w:r>
        <w:rPr>
          <w:rFonts w:hint="eastAsia"/>
        </w:rPr>
        <w:t>　　　　一、电商政策变化趋势分析</w:t>
      </w:r>
      <w:r>
        <w:rPr>
          <w:rFonts w:hint="eastAsia"/>
        </w:rPr>
        <w:br/>
      </w:r>
      <w:r>
        <w:rPr>
          <w:rFonts w:hint="eastAsia"/>
        </w:rPr>
        <w:t>　　　　二、电子商务消费环境趋势分析</w:t>
      </w:r>
      <w:r>
        <w:rPr>
          <w:rFonts w:hint="eastAsia"/>
        </w:rPr>
        <w:br/>
      </w:r>
      <w:r>
        <w:rPr>
          <w:rFonts w:hint="eastAsia"/>
        </w:rPr>
        <w:t>　　　　三、互联网技术对行业支撑作用</w:t>
      </w:r>
      <w:r>
        <w:rPr>
          <w:rFonts w:hint="eastAsia"/>
        </w:rPr>
        <w:br/>
      </w:r>
      <w:r>
        <w:rPr>
          <w:rFonts w:hint="eastAsia"/>
        </w:rPr>
        <w:t>　　　　四、电商黄金发展期机遇分析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“一带一路”战略下城市公共汽车客运行业发展机遇分析</w:t>
      </w:r>
      <w:r>
        <w:rPr>
          <w:rFonts w:hint="eastAsia"/>
        </w:rPr>
        <w:br/>
      </w:r>
      <w:r>
        <w:rPr>
          <w:rFonts w:hint="eastAsia"/>
        </w:rPr>
        <w:t>　　第一节 “一带一路”主要内容及战略意义</w:t>
      </w:r>
      <w:r>
        <w:rPr>
          <w:rFonts w:hint="eastAsia"/>
        </w:rPr>
        <w:br/>
      </w:r>
      <w:r>
        <w:rPr>
          <w:rFonts w:hint="eastAsia"/>
        </w:rPr>
        <w:t>　　　　一、“一带一路”的主要内容</w:t>
      </w:r>
      <w:r>
        <w:rPr>
          <w:rFonts w:hint="eastAsia"/>
        </w:rPr>
        <w:br/>
      </w:r>
      <w:r>
        <w:rPr>
          <w:rFonts w:hint="eastAsia"/>
        </w:rPr>
        <w:t>　　　　二、“一带一路”的国际背景</w:t>
      </w:r>
      <w:r>
        <w:rPr>
          <w:rFonts w:hint="eastAsia"/>
        </w:rPr>
        <w:br/>
      </w:r>
      <w:r>
        <w:rPr>
          <w:rFonts w:hint="eastAsia"/>
        </w:rPr>
        <w:t>　　　　三、“一带一路”的国内背景</w:t>
      </w:r>
      <w:r>
        <w:rPr>
          <w:rFonts w:hint="eastAsia"/>
        </w:rPr>
        <w:br/>
      </w:r>
      <w:r>
        <w:rPr>
          <w:rFonts w:hint="eastAsia"/>
        </w:rPr>
        <w:t>　　　　四、“一带一路”的战略意义</w:t>
      </w:r>
      <w:r>
        <w:rPr>
          <w:rFonts w:hint="eastAsia"/>
        </w:rPr>
        <w:br/>
      </w:r>
      <w:r>
        <w:rPr>
          <w:rFonts w:hint="eastAsia"/>
        </w:rPr>
        <w:t>　　第二节 “一带一路”城市公共汽车客运企业走出去战略分析</w:t>
      </w:r>
      <w:r>
        <w:rPr>
          <w:rFonts w:hint="eastAsia"/>
        </w:rPr>
        <w:br/>
      </w:r>
      <w:r>
        <w:rPr>
          <w:rFonts w:hint="eastAsia"/>
        </w:rPr>
        <w:t>　　　　一、“一带一路”战略提振沿线国家需求</w:t>
      </w:r>
      <w:r>
        <w:rPr>
          <w:rFonts w:hint="eastAsia"/>
        </w:rPr>
        <w:br/>
      </w:r>
      <w:r>
        <w:rPr>
          <w:rFonts w:hint="eastAsia"/>
        </w:rPr>
        <w:t>　　　　二、“一带一路”战略促进中国企业成长</w:t>
      </w:r>
      <w:r>
        <w:rPr>
          <w:rFonts w:hint="eastAsia"/>
        </w:rPr>
        <w:br/>
      </w:r>
      <w:r>
        <w:rPr>
          <w:rFonts w:hint="eastAsia"/>
        </w:rPr>
        <w:t>　　　　三、“一带一路”城市公共汽车客运企业迎来机遇</w:t>
      </w:r>
      <w:r>
        <w:rPr>
          <w:rFonts w:hint="eastAsia"/>
        </w:rPr>
        <w:br/>
      </w:r>
      <w:r>
        <w:rPr>
          <w:rFonts w:hint="eastAsia"/>
        </w:rPr>
        <w:t>　　　　四、“一带一路”城市公共汽车客运企业走出去措施</w:t>
      </w:r>
      <w:r>
        <w:rPr>
          <w:rFonts w:hint="eastAsia"/>
        </w:rPr>
        <w:br/>
      </w:r>
      <w:r>
        <w:rPr>
          <w:rFonts w:hint="eastAsia"/>
        </w:rPr>
        <w:t>　　第三节 “一带一路”城市公共汽车客运行业投资潜力分析</w:t>
      </w:r>
      <w:r>
        <w:rPr>
          <w:rFonts w:hint="eastAsia"/>
        </w:rPr>
        <w:br/>
      </w:r>
      <w:r>
        <w:rPr>
          <w:rFonts w:hint="eastAsia"/>
        </w:rPr>
        <w:t>　　　　一、“一带一路”城市公共汽车客运行业投资现状</w:t>
      </w:r>
      <w:r>
        <w:rPr>
          <w:rFonts w:hint="eastAsia"/>
        </w:rPr>
        <w:br/>
      </w:r>
      <w:r>
        <w:rPr>
          <w:rFonts w:hint="eastAsia"/>
        </w:rPr>
        <w:t>　　　　二、“一带一路”城市公共汽车客运行业投资规划</w:t>
      </w:r>
      <w:r>
        <w:rPr>
          <w:rFonts w:hint="eastAsia"/>
        </w:rPr>
        <w:br/>
      </w:r>
      <w:r>
        <w:rPr>
          <w:rFonts w:hint="eastAsia"/>
        </w:rPr>
        <w:t>　　　　三、“一带一路”城市公共汽车客运行业投资动向</w:t>
      </w:r>
      <w:r>
        <w:rPr>
          <w:rFonts w:hint="eastAsia"/>
        </w:rPr>
        <w:br/>
      </w:r>
      <w:r>
        <w:rPr>
          <w:rFonts w:hint="eastAsia"/>
        </w:rPr>
        <w:t>　　　　四、“一带一路”城市公共汽车客运行业投资潜力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2020-2025年中国城市公共汽车客运行业经营效益分析</w:t>
      </w:r>
      <w:r>
        <w:rPr>
          <w:rFonts w:hint="eastAsia"/>
        </w:rPr>
        <w:br/>
      </w:r>
      <w:r>
        <w:rPr>
          <w:rFonts w:hint="eastAsia"/>
        </w:rPr>
        <w:t>　　第一节 2020-2025年城市公共汽车客运行业发展分析</w:t>
      </w:r>
      <w:r>
        <w:rPr>
          <w:rFonts w:hint="eastAsia"/>
        </w:rPr>
        <w:br/>
      </w:r>
      <w:r>
        <w:rPr>
          <w:rFonts w:hint="eastAsia"/>
        </w:rPr>
        <w:t>　　　　一、2025年城市公共汽车客运行业发展概述</w:t>
      </w:r>
      <w:r>
        <w:rPr>
          <w:rFonts w:hint="eastAsia"/>
        </w:rPr>
        <w:br/>
      </w:r>
      <w:r>
        <w:rPr>
          <w:rFonts w:hint="eastAsia"/>
        </w:rPr>
        <w:t>　　　　二、2025年城市公共汽车客运行业发展现状</w:t>
      </w:r>
      <w:r>
        <w:rPr>
          <w:rFonts w:hint="eastAsia"/>
        </w:rPr>
        <w:br/>
      </w:r>
      <w:r>
        <w:rPr>
          <w:rFonts w:hint="eastAsia"/>
        </w:rPr>
        <w:t>　　　　三、2025年城市公共汽车客运行业发展分析</w:t>
      </w:r>
      <w:r>
        <w:rPr>
          <w:rFonts w:hint="eastAsia"/>
        </w:rPr>
        <w:br/>
      </w:r>
      <w:r>
        <w:rPr>
          <w:rFonts w:hint="eastAsia"/>
        </w:rPr>
        <w:t>　　第二节 2020-2025年城市公共汽车客运行业规模分析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一、城市公共汽车客运行业企业规模分析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二、城市公共汽车客运行业资产增长分析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三、城市公共汽车客运行业销售收入分析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2020-2025年城市公共汽车客运行业经营效益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一、城市公共汽车客运行业偿债能力分析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二、城市公共汽车客运行业盈利能力分析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三、城市公共汽车客运行业的毛利率分析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四、城市公共汽车客运行业运营能力分析</w:t>
      </w:r>
      <w:r>
        <w:rPr>
          <w:rFonts w:hint="eastAsia"/>
        </w:rPr>
        <w:br/>
      </w:r>
      <w:r>
        <w:rPr>
          <w:rFonts w:hint="eastAsia"/>
        </w:rPr>
        <w:t>　　第四节 2020-2025年城市公共汽车客运行业成本费用</w:t>
      </w:r>
      <w:r>
        <w:rPr>
          <w:rFonts w:hint="eastAsia"/>
        </w:rPr>
        <w:br/>
      </w:r>
      <w:r>
        <w:rPr>
          <w:rFonts w:hint="eastAsia"/>
        </w:rPr>
        <w:t>　　　　一、城市公共汽车客运行业销售成本分析</w:t>
      </w:r>
      <w:r>
        <w:rPr>
          <w:rFonts w:hint="eastAsia"/>
        </w:rPr>
        <w:br/>
      </w:r>
      <w:r>
        <w:rPr>
          <w:rFonts w:hint="eastAsia"/>
        </w:rPr>
        <w:t>　　　　二、城市公共汽车客运行业销售费用分析</w:t>
      </w:r>
      <w:r>
        <w:rPr>
          <w:rFonts w:hint="eastAsia"/>
        </w:rPr>
        <w:br/>
      </w:r>
      <w:r>
        <w:rPr>
          <w:rFonts w:hint="eastAsia"/>
        </w:rPr>
        <w:t>　　　　三、城市公共汽车客运行业管理费用分析</w:t>
      </w:r>
      <w:r>
        <w:rPr>
          <w:rFonts w:hint="eastAsia"/>
        </w:rPr>
        <w:br/>
      </w:r>
      <w:r>
        <w:rPr>
          <w:rFonts w:hint="eastAsia"/>
        </w:rPr>
        <w:t>　　　　四、城市公共汽车客运行业财务费用分析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城市公共汽车客运企业主要领域投资目标与机会</w:t>
      </w:r>
      <w:r>
        <w:rPr>
          <w:rFonts w:hint="eastAsia"/>
        </w:rPr>
        <w:br/>
      </w:r>
      <w:r>
        <w:rPr>
          <w:rFonts w:hint="eastAsia"/>
        </w:rPr>
        <w:t>　　第一节 城市公共汽车客运企业投资目标项目评估要素</w:t>
      </w:r>
      <w:r>
        <w:rPr>
          <w:rFonts w:hint="eastAsia"/>
        </w:rPr>
        <w:br/>
      </w:r>
      <w:r>
        <w:rPr>
          <w:rFonts w:hint="eastAsia"/>
        </w:rPr>
        <w:t>　　　　一、投资成本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三、技术路线</w:t>
      </w:r>
      <w:r>
        <w:rPr>
          <w:rFonts w:hint="eastAsia"/>
        </w:rPr>
        <w:br/>
      </w:r>
      <w:r>
        <w:rPr>
          <w:rFonts w:hint="eastAsia"/>
        </w:rPr>
        <w:t>　　　　四、综合效益</w:t>
      </w:r>
      <w:r>
        <w:rPr>
          <w:rFonts w:hint="eastAsia"/>
        </w:rPr>
        <w:br/>
      </w:r>
      <w:r>
        <w:rPr>
          <w:rFonts w:hint="eastAsia"/>
        </w:rPr>
        <w:t>　　　　五、环境影响</w:t>
      </w:r>
      <w:r>
        <w:rPr>
          <w:rFonts w:hint="eastAsia"/>
        </w:rPr>
        <w:br/>
      </w:r>
      <w:r>
        <w:rPr>
          <w:rFonts w:hint="eastAsia"/>
        </w:rPr>
        <w:t>　　第二节 领域A投资机会评估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第三节 领域B投资机会评估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t>　　第四节 领域C投资机会评估</w:t>
      </w:r>
      <w:r>
        <w:rPr>
          <w:rFonts w:hint="eastAsia"/>
        </w:rPr>
        <w:br/>
      </w:r>
      <w:r>
        <w:rPr>
          <w:rFonts w:hint="eastAsia"/>
        </w:rPr>
        <w:t>　　　　一、政策机遇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三、技术水平</w:t>
      </w:r>
      <w:r>
        <w:rPr>
          <w:rFonts w:hint="eastAsia"/>
        </w:rPr>
        <w:br/>
      </w:r>
      <w:r>
        <w:rPr>
          <w:rFonts w:hint="eastAsia"/>
        </w:rPr>
        <w:t>　　　　四、投资案例</w:t>
      </w:r>
      <w:r>
        <w:rPr>
          <w:rFonts w:hint="eastAsia"/>
        </w:rPr>
        <w:br/>
      </w:r>
      <w:r>
        <w:rPr>
          <w:rFonts w:hint="eastAsia"/>
        </w:rPr>
        <w:t>　　　　五、项目前景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城市公共汽车客运企业产业链投资机会分析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城市公共汽车客运行业产业链分析</w:t>
      </w:r>
      <w:r>
        <w:rPr>
          <w:rFonts w:hint="eastAsia"/>
        </w:rPr>
        <w:br/>
      </w:r>
      <w:r>
        <w:rPr>
          <w:rFonts w:hint="eastAsia"/>
        </w:rPr>
        <w:t>　　　　一、城市公共汽车客运产业链概述</w:t>
      </w:r>
      <w:r>
        <w:rPr>
          <w:rFonts w:hint="eastAsia"/>
        </w:rPr>
        <w:br/>
      </w:r>
      <w:r>
        <w:rPr>
          <w:rFonts w:hint="eastAsia"/>
        </w:rPr>
        <w:t>　　　　二、城市公共汽车客运上游行业</w:t>
      </w:r>
      <w:r>
        <w:rPr>
          <w:rFonts w:hint="eastAsia"/>
        </w:rPr>
        <w:br/>
      </w:r>
      <w:r>
        <w:rPr>
          <w:rFonts w:hint="eastAsia"/>
        </w:rPr>
        <w:t>　　　　三、城市公共汽车客运下游行业</w:t>
      </w:r>
      <w:r>
        <w:rPr>
          <w:rFonts w:hint="eastAsia"/>
        </w:rPr>
        <w:br/>
      </w:r>
      <w:r>
        <w:rPr>
          <w:rFonts w:hint="eastAsia"/>
        </w:rPr>
        <w:t>　　第二节 产业链上游市场投资分析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三、产品价格</w:t>
      </w:r>
      <w:r>
        <w:rPr>
          <w:rFonts w:hint="eastAsia"/>
        </w:rPr>
        <w:br/>
      </w:r>
      <w:r>
        <w:rPr>
          <w:rFonts w:hint="eastAsia"/>
        </w:rPr>
        <w:t>　　　　四、前景预测</w:t>
      </w:r>
      <w:r>
        <w:rPr>
          <w:rFonts w:hint="eastAsia"/>
        </w:rPr>
        <w:br/>
      </w:r>
      <w:r>
        <w:rPr>
          <w:rFonts w:hint="eastAsia"/>
        </w:rPr>
        <w:t>　　第三节 产业链下游市场投资潜力</w:t>
      </w:r>
      <w:r>
        <w:rPr>
          <w:rFonts w:hint="eastAsia"/>
        </w:rPr>
        <w:br/>
      </w:r>
      <w:r>
        <w:rPr>
          <w:rFonts w:hint="eastAsia"/>
        </w:rPr>
        <w:t>　　　　一、下游领域一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二、下游领域二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t>　　　　三、下游领域三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2、行业发展规模</w:t>
      </w:r>
      <w:r>
        <w:rPr>
          <w:rFonts w:hint="eastAsia"/>
        </w:rPr>
        <w:br/>
      </w:r>
      <w:r>
        <w:rPr>
          <w:rFonts w:hint="eastAsia"/>
        </w:rPr>
        <w:t>　　　　　　3、市场需求分析</w:t>
      </w:r>
      <w:r>
        <w:rPr>
          <w:rFonts w:hint="eastAsia"/>
        </w:rPr>
        <w:br/>
      </w:r>
      <w:r>
        <w:rPr>
          <w:rFonts w:hint="eastAsia"/>
        </w:rPr>
        <w:t>　　　　　　4、下游领用前景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城市公共汽车客运企业投资目标区域机会分析</w:t>
      </w:r>
      <w:r>
        <w:rPr>
          <w:rFonts w:hint="eastAsia"/>
        </w:rPr>
        <w:br/>
      </w:r>
      <w:r>
        <w:rPr>
          <w:rFonts w:hint="eastAsia"/>
        </w:rPr>
        <w:t>　　第一节 城市公共汽车客运行业企业投资目标区域</w:t>
      </w:r>
      <w:r>
        <w:rPr>
          <w:rFonts w:hint="eastAsia"/>
        </w:rPr>
        <w:br/>
      </w:r>
      <w:r>
        <w:rPr>
          <w:rFonts w:hint="eastAsia"/>
        </w:rPr>
        <w:t>　　　　一、资源导向</w:t>
      </w:r>
      <w:r>
        <w:rPr>
          <w:rFonts w:hint="eastAsia"/>
        </w:rPr>
        <w:br/>
      </w:r>
      <w:r>
        <w:rPr>
          <w:rFonts w:hint="eastAsia"/>
        </w:rPr>
        <w:t>　　　　二、区位导向</w:t>
      </w:r>
      <w:r>
        <w:rPr>
          <w:rFonts w:hint="eastAsia"/>
        </w:rPr>
        <w:br/>
      </w:r>
      <w:r>
        <w:rPr>
          <w:rFonts w:hint="eastAsia"/>
        </w:rPr>
        <w:t>　　　　三、市场导向</w:t>
      </w:r>
      <w:r>
        <w:rPr>
          <w:rFonts w:hint="eastAsia"/>
        </w:rPr>
        <w:br/>
      </w:r>
      <w:r>
        <w:rPr>
          <w:rFonts w:hint="eastAsia"/>
        </w:rPr>
        <w:t>　　　　四、政策导向</w:t>
      </w:r>
      <w:r>
        <w:rPr>
          <w:rFonts w:hint="eastAsia"/>
        </w:rPr>
        <w:br/>
      </w:r>
      <w:r>
        <w:rPr>
          <w:rFonts w:hint="eastAsia"/>
        </w:rPr>
        <w:t>　　第二节 华北地区城市公共汽车客运项目投资机会分析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一、华北投资优势分析</w:t>
      </w:r>
      <w:r>
        <w:rPr>
          <w:rFonts w:hint="eastAsia"/>
        </w:rPr>
        <w:br/>
      </w:r>
      <w:r>
        <w:rPr>
          <w:rFonts w:hint="eastAsia"/>
        </w:rPr>
        <w:t>　　　　二、华北产业政策分析</w:t>
      </w:r>
      <w:r>
        <w:rPr>
          <w:rFonts w:hint="eastAsia"/>
        </w:rPr>
        <w:br/>
      </w:r>
      <w:r>
        <w:rPr>
          <w:rFonts w:hint="eastAsia"/>
        </w:rPr>
        <w:t>　　　　三、华北市场需求规模</w:t>
      </w:r>
      <w:r>
        <w:rPr>
          <w:rFonts w:hint="eastAsia"/>
        </w:rPr>
        <w:br/>
      </w:r>
      <w:r>
        <w:rPr>
          <w:rFonts w:hint="eastAsia"/>
        </w:rPr>
        <w:t>　　　　四、华北地区投资机会</w:t>
      </w:r>
      <w:r>
        <w:rPr>
          <w:rFonts w:hint="eastAsia"/>
        </w:rPr>
        <w:br/>
      </w:r>
      <w:r>
        <w:rPr>
          <w:rFonts w:hint="eastAsia"/>
        </w:rPr>
        <w:t>　　第三节 东北地区城市公共汽车客运项目投资机会分析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一、东北投资优势分析</w:t>
      </w:r>
      <w:r>
        <w:rPr>
          <w:rFonts w:hint="eastAsia"/>
        </w:rPr>
        <w:br/>
      </w:r>
      <w:r>
        <w:rPr>
          <w:rFonts w:hint="eastAsia"/>
        </w:rPr>
        <w:t>　　　　二、东北产业政策分析</w:t>
      </w:r>
      <w:r>
        <w:rPr>
          <w:rFonts w:hint="eastAsia"/>
        </w:rPr>
        <w:br/>
      </w:r>
      <w:r>
        <w:rPr>
          <w:rFonts w:hint="eastAsia"/>
        </w:rPr>
        <w:t>　　　　三、东北市场需求规模</w:t>
      </w:r>
      <w:r>
        <w:rPr>
          <w:rFonts w:hint="eastAsia"/>
        </w:rPr>
        <w:br/>
      </w:r>
      <w:r>
        <w:rPr>
          <w:rFonts w:hint="eastAsia"/>
        </w:rPr>
        <w:t>　　　　四、东北地区投资机会</w:t>
      </w:r>
      <w:r>
        <w:rPr>
          <w:rFonts w:hint="eastAsia"/>
        </w:rPr>
        <w:br/>
      </w:r>
      <w:r>
        <w:rPr>
          <w:rFonts w:hint="eastAsia"/>
        </w:rPr>
        <w:t>　　第四节 华东地区城市公共汽车客运项目投资机会分析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一、华东投资优势分析</w:t>
      </w:r>
      <w:r>
        <w:rPr>
          <w:rFonts w:hint="eastAsia"/>
        </w:rPr>
        <w:br/>
      </w:r>
      <w:r>
        <w:rPr>
          <w:rFonts w:hint="eastAsia"/>
        </w:rPr>
        <w:t>　　　　二、华东产业政策分析</w:t>
      </w:r>
      <w:r>
        <w:rPr>
          <w:rFonts w:hint="eastAsia"/>
        </w:rPr>
        <w:br/>
      </w:r>
      <w:r>
        <w:rPr>
          <w:rFonts w:hint="eastAsia"/>
        </w:rPr>
        <w:t>　　　　三、华东市场需求规模</w:t>
      </w:r>
      <w:r>
        <w:rPr>
          <w:rFonts w:hint="eastAsia"/>
        </w:rPr>
        <w:br/>
      </w:r>
      <w:r>
        <w:rPr>
          <w:rFonts w:hint="eastAsia"/>
        </w:rPr>
        <w:t>　　　　四、华东地区投资机会</w:t>
      </w:r>
      <w:r>
        <w:rPr>
          <w:rFonts w:hint="eastAsia"/>
        </w:rPr>
        <w:br/>
      </w:r>
      <w:r>
        <w:rPr>
          <w:rFonts w:hint="eastAsia"/>
        </w:rPr>
        <w:t>　　第五节 华中地区城市公共汽车客运项目投资机会分析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一、华中投资优势分析</w:t>
      </w:r>
      <w:r>
        <w:rPr>
          <w:rFonts w:hint="eastAsia"/>
        </w:rPr>
        <w:br/>
      </w:r>
      <w:r>
        <w:rPr>
          <w:rFonts w:hint="eastAsia"/>
        </w:rPr>
        <w:t>　　　　二、华中产业政策分析</w:t>
      </w:r>
      <w:r>
        <w:rPr>
          <w:rFonts w:hint="eastAsia"/>
        </w:rPr>
        <w:br/>
      </w:r>
      <w:r>
        <w:rPr>
          <w:rFonts w:hint="eastAsia"/>
        </w:rPr>
        <w:t>　　　　三、华中市场需求规模</w:t>
      </w:r>
      <w:r>
        <w:rPr>
          <w:rFonts w:hint="eastAsia"/>
        </w:rPr>
        <w:br/>
      </w:r>
      <w:r>
        <w:rPr>
          <w:rFonts w:hint="eastAsia"/>
        </w:rPr>
        <w:t>　　　　四、华中地区投资机会</w:t>
      </w:r>
      <w:r>
        <w:rPr>
          <w:rFonts w:hint="eastAsia"/>
        </w:rPr>
        <w:br/>
      </w:r>
      <w:r>
        <w:rPr>
          <w:rFonts w:hint="eastAsia"/>
        </w:rPr>
        <w:t>　　第六节 华南地区城市公共汽车客运项目投资机会分析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一、华南投资优势分析</w:t>
      </w:r>
      <w:r>
        <w:rPr>
          <w:rFonts w:hint="eastAsia"/>
        </w:rPr>
        <w:br/>
      </w:r>
      <w:r>
        <w:rPr>
          <w:rFonts w:hint="eastAsia"/>
        </w:rPr>
        <w:t>　　　　二、华南产业政策分析</w:t>
      </w:r>
      <w:r>
        <w:rPr>
          <w:rFonts w:hint="eastAsia"/>
        </w:rPr>
        <w:br/>
      </w:r>
      <w:r>
        <w:rPr>
          <w:rFonts w:hint="eastAsia"/>
        </w:rPr>
        <w:t>　　　　三、华南市场需求规模</w:t>
      </w:r>
      <w:r>
        <w:rPr>
          <w:rFonts w:hint="eastAsia"/>
        </w:rPr>
        <w:br/>
      </w:r>
      <w:r>
        <w:rPr>
          <w:rFonts w:hint="eastAsia"/>
        </w:rPr>
        <w:t>　　　　四、华南地区投资机会</w:t>
      </w:r>
      <w:r>
        <w:rPr>
          <w:rFonts w:hint="eastAsia"/>
        </w:rPr>
        <w:br/>
      </w:r>
      <w:r>
        <w:rPr>
          <w:rFonts w:hint="eastAsia"/>
        </w:rPr>
        <w:t>　　第七节 西部地区城市公共汽车客运项目投资机会分析</w:t>
      </w:r>
      <w:r>
        <w:rPr>
          <w:rFonts w:hint="eastAsia"/>
        </w:rPr>
        <w:br/>
      </w:r>
      <w:r>
        <w:rPr>
          <w:rFonts w:hint="eastAsia"/>
        </w:rPr>
        <w:t>　　　　一、西部投资优势分析</w:t>
      </w:r>
      <w:r>
        <w:rPr>
          <w:rFonts w:hint="eastAsia"/>
        </w:rPr>
        <w:br/>
      </w:r>
      <w:r>
        <w:rPr>
          <w:rFonts w:hint="eastAsia"/>
        </w:rPr>
        <w:t>　　　　二、西部产业政策分析</w:t>
      </w:r>
      <w:r>
        <w:rPr>
          <w:rFonts w:hint="eastAsia"/>
        </w:rPr>
        <w:br/>
      </w:r>
      <w:r>
        <w:rPr>
          <w:rFonts w:hint="eastAsia"/>
        </w:rPr>
        <w:t>　　　　三、西部市场需求规模</w:t>
      </w:r>
      <w:r>
        <w:rPr>
          <w:rFonts w:hint="eastAsia"/>
        </w:rPr>
        <w:br/>
      </w:r>
      <w:r>
        <w:rPr>
          <w:rFonts w:hint="eastAsia"/>
        </w:rPr>
        <w:t>　　　　四、西部地区投资机会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城市公共汽车客运行业重点企业投资竞争力分析</w:t>
      </w:r>
      <w:r>
        <w:rPr>
          <w:rFonts w:hint="eastAsia"/>
        </w:rPr>
        <w:br/>
      </w:r>
      <w:r>
        <w:rPr>
          <w:rFonts w:hint="eastAsia"/>
        </w:rPr>
        <w:t>　　第一节 城市公共汽车客运重点企业经济指标对比分析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一、重点企业资产规模分析</w:t>
      </w:r>
      <w:r>
        <w:rPr>
          <w:rFonts w:hint="eastAsia"/>
        </w:rPr>
        <w:br/>
      </w:r>
      <w:r>
        <w:rPr>
          <w:rFonts w:hint="eastAsia"/>
        </w:rPr>
        <w:t>　　　　二、重点企业销售收入分析</w:t>
      </w:r>
      <w:r>
        <w:rPr>
          <w:rFonts w:hint="eastAsia"/>
        </w:rPr>
        <w:br/>
      </w:r>
      <w:r>
        <w:rPr>
          <w:rFonts w:hint="eastAsia"/>
        </w:rPr>
        <w:t>　　　　三、重点企业利润总额分析</w:t>
      </w:r>
      <w:r>
        <w:rPr>
          <w:rFonts w:hint="eastAsia"/>
        </w:rPr>
        <w:br/>
      </w:r>
      <w:r>
        <w:rPr>
          <w:rFonts w:hint="eastAsia"/>
        </w:rPr>
        <w:t>　　　　四、重点企业盈利能力分析</w:t>
      </w:r>
      <w:r>
        <w:rPr>
          <w:rFonts w:hint="eastAsia"/>
        </w:rPr>
        <w:br/>
      </w:r>
      <w:r>
        <w:rPr>
          <w:rFonts w:hint="eastAsia"/>
        </w:rPr>
        <w:t>　　　　五、重点企业偿债能力分析</w:t>
      </w:r>
      <w:r>
        <w:rPr>
          <w:rFonts w:hint="eastAsia"/>
        </w:rPr>
        <w:br/>
      </w:r>
      <w:r>
        <w:rPr>
          <w:rFonts w:hint="eastAsia"/>
        </w:rPr>
        <w:t>　　　　六、重点企业运营能力分析</w:t>
      </w:r>
      <w:r>
        <w:rPr>
          <w:rFonts w:hint="eastAsia"/>
        </w:rPr>
        <w:br/>
      </w:r>
      <w:r>
        <w:rPr>
          <w:rFonts w:hint="eastAsia"/>
        </w:rPr>
        <w:t>　　第二节 城市公共汽车客运重点企业分析</w:t>
      </w:r>
      <w:r>
        <w:rPr>
          <w:rFonts w:hint="eastAsia"/>
        </w:rPr>
        <w:br/>
      </w:r>
      <w:r>
        <w:rPr>
          <w:rFonts w:hint="eastAsia"/>
        </w:rPr>
        <w:t>　　　　一、大众交通（集团）股份有限公司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7、企业主营业务构成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二、南京中北（集团）股份有限公司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7、企业主营业务构成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三、上海巴士公交（集团）有限公司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四、北京公共交通控股（集团）有限公司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五、广州市第一巴士有限公司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六、天津市公共交通集团（控股）有限公司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七、深圳巴士集团股份有限公司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八、成都市公共交通集团公司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九、重庆市公共交通控股（集团）有限公司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十、武汉市公共交通集团有限责任公司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2、企业运营情况分析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城市公共汽车客运行业企业投资成本及效益分析</w:t>
      </w:r>
      <w:r>
        <w:rPr>
          <w:rFonts w:hint="eastAsia"/>
        </w:rPr>
        <w:br/>
      </w:r>
      <w:r>
        <w:rPr>
          <w:rFonts w:hint="eastAsia"/>
        </w:rPr>
        <w:t>　　第一节 城市公共汽车客运项目投资成本构成</w:t>
      </w:r>
      <w:r>
        <w:rPr>
          <w:rFonts w:hint="eastAsia"/>
        </w:rPr>
        <w:br/>
      </w:r>
      <w:r>
        <w:rPr>
          <w:rFonts w:hint="eastAsia"/>
        </w:rPr>
        <w:t>　　　　一、成本构成</w:t>
      </w:r>
      <w:r>
        <w:rPr>
          <w:rFonts w:hint="eastAsia"/>
        </w:rPr>
        <w:br/>
      </w:r>
      <w:r>
        <w:rPr>
          <w:rFonts w:hint="eastAsia"/>
        </w:rPr>
        <w:t>　　　　二、土地成本</w:t>
      </w:r>
      <w:r>
        <w:rPr>
          <w:rFonts w:hint="eastAsia"/>
        </w:rPr>
        <w:br/>
      </w:r>
      <w:r>
        <w:rPr>
          <w:rFonts w:hint="eastAsia"/>
        </w:rPr>
        <w:t>　　　　三、人力成本</w:t>
      </w:r>
      <w:r>
        <w:rPr>
          <w:rFonts w:hint="eastAsia"/>
        </w:rPr>
        <w:br/>
      </w:r>
      <w:r>
        <w:rPr>
          <w:rFonts w:hint="eastAsia"/>
        </w:rPr>
        <w:t>　　　　四、原料成本</w:t>
      </w:r>
      <w:r>
        <w:rPr>
          <w:rFonts w:hint="eastAsia"/>
        </w:rPr>
        <w:br/>
      </w:r>
      <w:r>
        <w:rPr>
          <w:rFonts w:hint="eastAsia"/>
        </w:rPr>
        <w:t>　　　　五、动力成本</w:t>
      </w:r>
      <w:r>
        <w:rPr>
          <w:rFonts w:hint="eastAsia"/>
        </w:rPr>
        <w:br/>
      </w:r>
      <w:r>
        <w:rPr>
          <w:rFonts w:hint="eastAsia"/>
        </w:rPr>
        <w:t>　　第二节 城市公共汽车客运项目综合效益分析</w:t>
      </w:r>
      <w:r>
        <w:rPr>
          <w:rFonts w:hint="eastAsia"/>
        </w:rPr>
        <w:br/>
      </w:r>
      <w:r>
        <w:rPr>
          <w:rFonts w:hint="eastAsia"/>
        </w:rPr>
        <w:t>　　　　一、经济效益</w:t>
      </w:r>
      <w:r>
        <w:rPr>
          <w:rFonts w:hint="eastAsia"/>
        </w:rPr>
        <w:br/>
      </w:r>
      <w:r>
        <w:rPr>
          <w:rFonts w:hint="eastAsia"/>
        </w:rPr>
        <w:t>　　　　二、社会效益</w:t>
      </w:r>
      <w:r>
        <w:rPr>
          <w:rFonts w:hint="eastAsia"/>
        </w:rPr>
        <w:br/>
      </w:r>
      <w:r>
        <w:rPr>
          <w:rFonts w:hint="eastAsia"/>
        </w:rPr>
        <w:t>　　　　三、环境效益</w:t>
      </w:r>
      <w:r>
        <w:rPr>
          <w:rFonts w:hint="eastAsia"/>
        </w:rPr>
        <w:br/>
      </w:r>
      <w:r>
        <w:rPr>
          <w:rFonts w:hint="eastAsia"/>
        </w:rPr>
        <w:t>　　第三节 城市公共汽车客运项目投资经济性分析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城市公共汽车客运行业企业投资风险及策略</w:t>
      </w:r>
      <w:r>
        <w:rPr>
          <w:rFonts w:hint="eastAsia"/>
        </w:rPr>
        <w:br/>
      </w:r>
      <w:r>
        <w:rPr>
          <w:rFonts w:hint="eastAsia"/>
        </w:rPr>
        <w:t>　　第一节 城市公共汽车客运行业投资进入壁垒</w:t>
      </w:r>
      <w:r>
        <w:rPr>
          <w:rFonts w:hint="eastAsia"/>
        </w:rPr>
        <w:br/>
      </w:r>
      <w:r>
        <w:rPr>
          <w:rFonts w:hint="eastAsia"/>
        </w:rPr>
        <w:t>　　　　一、政策壁垒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四、地域壁垒</w:t>
      </w:r>
      <w:r>
        <w:rPr>
          <w:rFonts w:hint="eastAsia"/>
        </w:rPr>
        <w:br/>
      </w:r>
      <w:r>
        <w:rPr>
          <w:rFonts w:hint="eastAsia"/>
        </w:rPr>
        <w:t>　　第二节 城市公共汽车客运行业投资外部风险预警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三、环保相关风险</w:t>
      </w:r>
      <w:r>
        <w:rPr>
          <w:rFonts w:hint="eastAsia"/>
        </w:rPr>
        <w:br/>
      </w:r>
      <w:r>
        <w:rPr>
          <w:rFonts w:hint="eastAsia"/>
        </w:rPr>
        <w:t>　　　　四、技术方面风险</w:t>
      </w:r>
      <w:r>
        <w:rPr>
          <w:rFonts w:hint="eastAsia"/>
        </w:rPr>
        <w:br/>
      </w:r>
      <w:r>
        <w:rPr>
          <w:rFonts w:hint="eastAsia"/>
        </w:rPr>
        <w:t>　　第三节 城市公共汽车客运企业投资内部风险预警</w:t>
      </w:r>
      <w:r>
        <w:rPr>
          <w:rFonts w:hint="eastAsia"/>
        </w:rPr>
        <w:br/>
      </w:r>
      <w:r>
        <w:rPr>
          <w:rFonts w:hint="eastAsia"/>
        </w:rPr>
        <w:t>　　　　一、企业融资风险</w:t>
      </w:r>
      <w:r>
        <w:rPr>
          <w:rFonts w:hint="eastAsia"/>
        </w:rPr>
        <w:br/>
      </w:r>
      <w:r>
        <w:rPr>
          <w:rFonts w:hint="eastAsia"/>
        </w:rPr>
        <w:t>　　　　二、市场价格风险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四、产品盈利风险</w:t>
      </w:r>
      <w:r>
        <w:rPr>
          <w:rFonts w:hint="eastAsia"/>
        </w:rPr>
        <w:br/>
      </w:r>
      <w:r>
        <w:rPr>
          <w:rFonts w:hint="eastAsia"/>
        </w:rPr>
        <w:t>　　　　五、人才方面风险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2025-2031年城市公共汽车客运行业企业投资策略建议</w:t>
      </w:r>
      <w:r>
        <w:rPr>
          <w:rFonts w:hint="eastAsia"/>
        </w:rPr>
        <w:br/>
      </w:r>
      <w:r>
        <w:rPr>
          <w:rFonts w:hint="eastAsia"/>
        </w:rPr>
        <w:t>　　第一节 城市公共汽车客运行业企业投资建议</w:t>
      </w:r>
      <w:r>
        <w:rPr>
          <w:rFonts w:hint="eastAsia"/>
        </w:rPr>
        <w:br/>
      </w:r>
      <w:r>
        <w:rPr>
          <w:rFonts w:hint="eastAsia"/>
        </w:rPr>
        <w:t>　　　　一、区域选择建议</w:t>
      </w:r>
      <w:r>
        <w:rPr>
          <w:rFonts w:hint="eastAsia"/>
        </w:rPr>
        <w:br/>
      </w:r>
      <w:r>
        <w:rPr>
          <w:rFonts w:hint="eastAsia"/>
        </w:rPr>
        <w:t>　　　　二、项目选择建议</w:t>
      </w:r>
      <w:r>
        <w:rPr>
          <w:rFonts w:hint="eastAsia"/>
        </w:rPr>
        <w:br/>
      </w:r>
      <w:r>
        <w:rPr>
          <w:rFonts w:hint="eastAsia"/>
        </w:rPr>
        <w:t>　　　　三、企业合作建议</w:t>
      </w:r>
      <w:r>
        <w:rPr>
          <w:rFonts w:hint="eastAsia"/>
        </w:rPr>
        <w:br/>
      </w:r>
      <w:r>
        <w:rPr>
          <w:rFonts w:hint="eastAsia"/>
        </w:rPr>
        <w:t>　　第二节 企业项目融资和政策融资模式</w:t>
      </w:r>
      <w:r>
        <w:rPr>
          <w:rFonts w:hint="eastAsia"/>
        </w:rPr>
        <w:br/>
      </w:r>
      <w:r>
        <w:rPr>
          <w:rFonts w:hint="eastAsia"/>
        </w:rPr>
        <w:t>　　　　一、项目包装融资</w:t>
      </w:r>
      <w:r>
        <w:rPr>
          <w:rFonts w:hint="eastAsia"/>
        </w:rPr>
        <w:br/>
      </w:r>
      <w:r>
        <w:rPr>
          <w:rFonts w:hint="eastAsia"/>
        </w:rPr>
        <w:t>　　　　二、高新技术融资</w:t>
      </w:r>
      <w:r>
        <w:rPr>
          <w:rFonts w:hint="eastAsia"/>
        </w:rPr>
        <w:br/>
      </w:r>
      <w:r>
        <w:rPr>
          <w:rFonts w:hint="eastAsia"/>
        </w:rPr>
        <w:t>　　　　三、BOT项目融资</w:t>
      </w:r>
      <w:r>
        <w:rPr>
          <w:rFonts w:hint="eastAsia"/>
        </w:rPr>
        <w:br/>
      </w:r>
      <w:r>
        <w:rPr>
          <w:rFonts w:hint="eastAsia"/>
        </w:rPr>
        <w:t>　　　　四、IFC国际融资</w:t>
      </w:r>
      <w:r>
        <w:rPr>
          <w:rFonts w:hint="eastAsia"/>
        </w:rPr>
        <w:br/>
      </w:r>
      <w:r>
        <w:rPr>
          <w:rFonts w:hint="eastAsia"/>
        </w:rPr>
        <w:t>　　　　五、专项资金融资</w:t>
      </w:r>
      <w:r>
        <w:rPr>
          <w:rFonts w:hint="eastAsia"/>
        </w:rPr>
        <w:br/>
      </w:r>
      <w:r>
        <w:rPr>
          <w:rFonts w:hint="eastAsia"/>
        </w:rPr>
        <w:t>　　　　六、产业政策融资</w:t>
      </w:r>
      <w:r>
        <w:rPr>
          <w:rFonts w:hint="eastAsia"/>
        </w:rPr>
        <w:br/>
      </w:r>
      <w:r>
        <w:rPr>
          <w:rFonts w:hint="eastAsia"/>
        </w:rPr>
        <w:t>　　第三节 城市公共汽车客运行业企业招商引资策略建议</w:t>
      </w:r>
      <w:r>
        <w:rPr>
          <w:rFonts w:hint="eastAsia"/>
        </w:rPr>
        <w:br/>
      </w:r>
      <w:r>
        <w:rPr>
          <w:rFonts w:hint="eastAsia"/>
        </w:rPr>
        <w:t>　　　　一、广泛搜集各方资料</w:t>
      </w:r>
      <w:r>
        <w:rPr>
          <w:rFonts w:hint="eastAsia"/>
        </w:rPr>
        <w:br/>
      </w:r>
      <w:r>
        <w:rPr>
          <w:rFonts w:hint="eastAsia"/>
        </w:rPr>
        <w:t>　　　　二、制订各类招商方案</w:t>
      </w:r>
      <w:r>
        <w:rPr>
          <w:rFonts w:hint="eastAsia"/>
        </w:rPr>
        <w:br/>
      </w:r>
      <w:r>
        <w:rPr>
          <w:rFonts w:hint="eastAsia"/>
        </w:rPr>
        <w:t>　　　　三、比较选择招商方案</w:t>
      </w:r>
      <w:r>
        <w:rPr>
          <w:rFonts w:hint="eastAsia"/>
        </w:rPr>
        <w:br/>
      </w:r>
      <w:r>
        <w:rPr>
          <w:rFonts w:hint="eastAsia"/>
        </w:rPr>
        <w:t>　　　　四、招商方案具体实施</w:t>
      </w:r>
      <w:r>
        <w:rPr>
          <w:rFonts w:hint="eastAsia"/>
        </w:rPr>
        <w:br/>
      </w:r>
      <w:r>
        <w:rPr>
          <w:rFonts w:hint="eastAsia"/>
        </w:rPr>
        <w:t>　　　　五、方案的跟踪和反馈</w:t>
      </w:r>
      <w:r>
        <w:rPr>
          <w:rFonts w:hint="eastAsia"/>
        </w:rPr>
        <w:br/>
      </w:r>
      <w:r>
        <w:rPr>
          <w:rFonts w:hint="eastAsia"/>
        </w:rPr>
        <w:t>　　第四节 城市公共汽车客运项目运营策略分析</w:t>
      </w:r>
      <w:r>
        <w:rPr>
          <w:rFonts w:hint="eastAsia"/>
        </w:rPr>
        <w:br/>
      </w:r>
      <w:r>
        <w:rPr>
          <w:rFonts w:hint="eastAsia"/>
        </w:rPr>
        <w:t>　　　　一、争取政策支持</w:t>
      </w:r>
      <w:r>
        <w:rPr>
          <w:rFonts w:hint="eastAsia"/>
        </w:rPr>
        <w:br/>
      </w:r>
      <w:r>
        <w:rPr>
          <w:rFonts w:hint="eastAsia"/>
        </w:rPr>
        <w:t>　　　　二、深化战略合作</w:t>
      </w:r>
      <w:r>
        <w:rPr>
          <w:rFonts w:hint="eastAsia"/>
        </w:rPr>
        <w:br/>
      </w:r>
      <w:r>
        <w:rPr>
          <w:rFonts w:hint="eastAsia"/>
        </w:rPr>
        <w:t>　　　　三、优化工艺设计</w:t>
      </w:r>
      <w:r>
        <w:rPr>
          <w:rFonts w:hint="eastAsia"/>
        </w:rPr>
        <w:br/>
      </w:r>
      <w:r>
        <w:rPr>
          <w:rFonts w:hint="eastAsia"/>
        </w:rPr>
        <w:t>　　　　四、调整资本结构</w:t>
      </w:r>
      <w:r>
        <w:rPr>
          <w:rFonts w:hint="eastAsia"/>
        </w:rPr>
        <w:br/>
      </w:r>
      <w:r>
        <w:rPr>
          <w:rFonts w:hint="eastAsia"/>
        </w:rPr>
        <w:t>　　　　五、资源综合利用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城市公共汽车客运企业IPO运作策略及建议</w:t>
      </w:r>
      <w:r>
        <w:rPr>
          <w:rFonts w:hint="eastAsia"/>
        </w:rPr>
        <w:br/>
      </w:r>
      <w:r>
        <w:rPr>
          <w:rFonts w:hint="eastAsia"/>
        </w:rPr>
        <w:t>　　第一节 国内企业境内IPO上市目的及条件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一、国内企业境内上市主要目的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二、国内企业上市需满足的条件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1、企业境内主板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2、企业境内中小板IPO主要条件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3、企业境内创业板IPO主要条件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第二节 [中~智~林~]国内企业IPO上市的相关准备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1、企业上市前综合评估</w:t>
      </w:r>
      <w:r>
        <w:rPr>
          <w:rFonts w:hint="eastAsia"/>
        </w:rPr>
        <w:br/>
      </w:r>
      <w:r>
        <w:rPr>
          <w:rFonts w:hint="eastAsia"/>
        </w:rPr>
        <w:t>　　　　　　2、企业的内部规范重组</w:t>
      </w:r>
      <w:r>
        <w:rPr>
          <w:rFonts w:hint="eastAsia"/>
        </w:rPr>
        <w:br/>
      </w:r>
      <w:r>
        <w:rPr>
          <w:rFonts w:hint="eastAsia"/>
        </w:rPr>
        <w:t>　　　　　　3、选择并配合中介机构</w:t>
      </w:r>
      <w:r>
        <w:rPr>
          <w:rFonts w:hint="eastAsia"/>
        </w:rPr>
        <w:br/>
      </w:r>
      <w:r>
        <w:rPr>
          <w:rFonts w:hint="eastAsia"/>
        </w:rPr>
        <w:t>　　　　　　4、应如何选择中介机构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城市公共汽车客运行业特征</w:t>
      </w:r>
      <w:r>
        <w:rPr>
          <w:rFonts w:hint="eastAsia"/>
        </w:rPr>
        <w:br/>
      </w:r>
      <w:r>
        <w:rPr>
          <w:rFonts w:hint="eastAsia"/>
        </w:rPr>
        <w:t>　　图表 公共汽车客运行业管理体制模式分析</w:t>
      </w:r>
      <w:r>
        <w:rPr>
          <w:rFonts w:hint="eastAsia"/>
        </w:rPr>
        <w:br/>
      </w:r>
      <w:r>
        <w:rPr>
          <w:rFonts w:hint="eastAsia"/>
        </w:rPr>
        <w:t>　　图表 2020-2025年城市公共交通行业主要政策汇总</w:t>
      </w:r>
      <w:r>
        <w:rPr>
          <w:rFonts w:hint="eastAsia"/>
        </w:rPr>
        <w:br/>
      </w:r>
      <w:r>
        <w:rPr>
          <w:rFonts w:hint="eastAsia"/>
        </w:rPr>
        <w:t>　　图表 城市公交发展规划分析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2020-2025年中国国内生产总值（季度累计）（单位：亿元）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2020-2025年我国财政收支情况（单位：亿元）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2020-2025年城镇固定资产投资总额和制造业投资情况（单位：%）</w:t>
      </w:r>
      <w:r>
        <w:rPr>
          <w:rFonts w:hint="eastAsia"/>
        </w:rPr>
        <w:br/>
      </w:r>
      <w:r>
        <w:rPr>
          <w:rFonts w:hint="eastAsia"/>
        </w:rPr>
        <w:t>　　图表 我国城镇居民人均可支配收入实际增长速度（累计同比）（单位：%）</w:t>
      </w:r>
      <w:r>
        <w:rPr>
          <w:rFonts w:hint="eastAsia"/>
        </w:rPr>
        <w:br/>
      </w:r>
      <w:r>
        <w:rPr>
          <w:rFonts w:hint="eastAsia"/>
        </w:rPr>
        <w:t>　　图表 我国农村居民人均纯收入实际增长速度（累计同比）（单位：%）</w:t>
      </w:r>
      <w:r>
        <w:rPr>
          <w:rFonts w:hint="eastAsia"/>
        </w:rPr>
        <w:br/>
      </w:r>
      <w:r>
        <w:rPr>
          <w:rFonts w:hint="eastAsia"/>
        </w:rPr>
        <w:t>　　图表 2024年末中国城镇人口比重（单位：%）</w:t>
      </w:r>
      <w:r>
        <w:rPr>
          <w:rFonts w:hint="eastAsia"/>
        </w:rPr>
        <w:br/>
      </w:r>
      <w:r>
        <w:rPr>
          <w:rFonts w:hint="eastAsia"/>
        </w:rPr>
        <w:t>　　图表 2024年末中国人口年龄构成（单位：%）</w:t>
      </w:r>
      <w:r>
        <w:rPr>
          <w:rFonts w:hint="eastAsia"/>
        </w:rPr>
        <w:br/>
      </w:r>
      <w:r>
        <w:rPr>
          <w:rFonts w:hint="eastAsia"/>
        </w:rPr>
        <w:t>　　图表 2020-2025年新能源汽车专利申请公开情况（单位：件）</w:t>
      </w:r>
      <w:r>
        <w:rPr>
          <w:rFonts w:hint="eastAsia"/>
        </w:rPr>
        <w:br/>
      </w:r>
      <w:r>
        <w:rPr>
          <w:rFonts w:hint="eastAsia"/>
        </w:rPr>
        <w:t>　　图表 2025年客车市场销量变化走势（单位：万辆，%）</w:t>
      </w:r>
      <w:r>
        <w:rPr>
          <w:rFonts w:hint="eastAsia"/>
        </w:rPr>
        <w:br/>
      </w:r>
      <w:r>
        <w:rPr>
          <w:rFonts w:hint="eastAsia"/>
        </w:rPr>
        <w:t>　　图表 2025年轻型客车企业销量前十位（单位：万辆，%）</w:t>
      </w:r>
      <w:r>
        <w:rPr>
          <w:rFonts w:hint="eastAsia"/>
        </w:rPr>
        <w:br/>
      </w:r>
      <w:r>
        <w:rPr>
          <w:rFonts w:hint="eastAsia"/>
        </w:rPr>
        <w:t>　　图表 2020-2025年客车市场结构（单位：辆）</w:t>
      </w:r>
      <w:r>
        <w:rPr>
          <w:rFonts w:hint="eastAsia"/>
        </w:rPr>
        <w:br/>
      </w:r>
      <w:r>
        <w:rPr>
          <w:rFonts w:hint="eastAsia"/>
        </w:rPr>
        <w:t>　　图表 2020-2025年公交客车市场结构比重（单位：%）</w:t>
      </w:r>
      <w:r>
        <w:rPr>
          <w:rFonts w:hint="eastAsia"/>
        </w:rPr>
        <w:br/>
      </w:r>
      <w:r>
        <w:rPr>
          <w:rFonts w:hint="eastAsia"/>
        </w:rPr>
        <w:t>　　图表 公交客车未来发展趋势</w:t>
      </w:r>
      <w:r>
        <w:rPr>
          <w:rFonts w:hint="eastAsia"/>
        </w:rPr>
        <w:br/>
      </w:r>
      <w:r>
        <w:rPr>
          <w:rFonts w:hint="eastAsia"/>
        </w:rPr>
        <w:t>　　图表 城市公共交通“十五五”发展规划纲要目标</w:t>
      </w:r>
      <w:r>
        <w:rPr>
          <w:rFonts w:hint="eastAsia"/>
        </w:rPr>
        <w:br/>
      </w:r>
      <w:r>
        <w:rPr>
          <w:rFonts w:hint="eastAsia"/>
        </w:rPr>
        <w:t>　　图表 中国城市公共交通发展阶段</w:t>
      </w:r>
      <w:r>
        <w:rPr>
          <w:rFonts w:hint="eastAsia"/>
        </w:rPr>
        <w:br/>
      </w:r>
      <w:r>
        <w:rPr>
          <w:rFonts w:hint="eastAsia"/>
        </w:rPr>
        <w:t>　　图表 部分地区公交站点建设情况</w:t>
      </w:r>
      <w:r>
        <w:rPr>
          <w:rFonts w:hint="eastAsia"/>
        </w:rPr>
        <w:br/>
      </w:r>
      <w:r>
        <w:rPr>
          <w:rFonts w:hint="eastAsia"/>
        </w:rPr>
        <w:t>　　图表 2020-2025年公交专用车道长度（单位：公里）</w:t>
      </w:r>
      <w:r>
        <w:rPr>
          <w:rFonts w:hint="eastAsia"/>
        </w:rPr>
        <w:br/>
      </w:r>
      <w:r>
        <w:rPr>
          <w:rFonts w:hint="eastAsia"/>
        </w:rPr>
        <w:t>　　图表 2020-2025年公共汽电车运营车辆（单位：万辆）</w:t>
      </w:r>
      <w:r>
        <w:rPr>
          <w:rFonts w:hint="eastAsia"/>
        </w:rPr>
        <w:br/>
      </w:r>
      <w:r>
        <w:rPr>
          <w:rFonts w:hint="eastAsia"/>
        </w:rPr>
        <w:t>　　图表 2025年公共汽电车构成（单位：%）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2025年公共交通运营线路长度构成（单位：%）</w:t>
      </w:r>
      <w:r>
        <w:rPr>
          <w:rFonts w:hint="eastAsia"/>
        </w:rPr>
        <w:br/>
      </w:r>
      <w:r>
        <w:rPr>
          <w:rFonts w:hint="eastAsia"/>
        </w:rPr>
        <w:t>　　图表 2025年公共汽电车构成（单位：%）</w:t>
      </w:r>
      <w:r>
        <w:rPr>
          <w:rFonts w:hint="eastAsia"/>
        </w:rPr>
        <w:br/>
      </w:r>
      <w:r>
        <w:rPr>
          <w:rFonts w:hint="eastAsia"/>
        </w:rPr>
        <w:t>　　图表 城市公共汽车客运问题分析</w:t>
      </w:r>
      <w:r>
        <w:rPr>
          <w:rFonts w:hint="eastAsia"/>
        </w:rPr>
        <w:br/>
      </w:r>
      <w:r>
        <w:rPr>
          <w:rFonts w:hint="eastAsia"/>
        </w:rPr>
        <w:t>　　图表 客车厂商的议价能力分析</w:t>
      </w:r>
      <w:r>
        <w:rPr>
          <w:rFonts w:hint="eastAsia"/>
        </w:rPr>
        <w:br/>
      </w:r>
      <w:r>
        <w:rPr>
          <w:rFonts w:hint="eastAsia"/>
        </w:rPr>
        <w:t>　　图表 公共汽车客运行业现有企业的竞争分析</w:t>
      </w:r>
      <w:r>
        <w:rPr>
          <w:rFonts w:hint="eastAsia"/>
        </w:rPr>
        <w:br/>
      </w:r>
      <w:r>
        <w:rPr>
          <w:rFonts w:hint="eastAsia"/>
        </w:rPr>
        <w:t>　　图表 城市公共汽车客运行业五力分析结论</w:t>
      </w:r>
      <w:r>
        <w:rPr>
          <w:rFonts w:hint="eastAsia"/>
        </w:rPr>
        <w:br/>
      </w:r>
      <w:r>
        <w:rPr>
          <w:rFonts w:hint="eastAsia"/>
        </w:rPr>
        <w:t>　　图表 公共汽车客运主要票价形式</w:t>
      </w:r>
      <w:r>
        <w:rPr>
          <w:rFonts w:hint="eastAsia"/>
        </w:rPr>
        <w:br/>
      </w:r>
      <w:r>
        <w:rPr>
          <w:rFonts w:hint="eastAsia"/>
        </w:rPr>
        <w:t>　　图表 主要城市公共汽车客运票制分析</w:t>
      </w:r>
      <w:r>
        <w:rPr>
          <w:rFonts w:hint="eastAsia"/>
        </w:rPr>
        <w:br/>
      </w:r>
      <w:r>
        <w:rPr>
          <w:rFonts w:hint="eastAsia"/>
        </w:rPr>
        <w:t>　　图表 我国当前公交票制体系存在的问题</w:t>
      </w:r>
      <w:r>
        <w:rPr>
          <w:rFonts w:hint="eastAsia"/>
        </w:rPr>
        <w:br/>
      </w:r>
      <w:r>
        <w:rPr>
          <w:rFonts w:hint="eastAsia"/>
        </w:rPr>
        <w:t>　　图表 法国公交车的运行模式</w:t>
      </w:r>
      <w:r>
        <w:rPr>
          <w:rFonts w:hint="eastAsia"/>
        </w:rPr>
        <w:br/>
      </w:r>
      <w:r>
        <w:rPr>
          <w:rFonts w:hint="eastAsia"/>
        </w:rPr>
        <w:t>　　图表 MVV车票种类构成图</w:t>
      </w:r>
      <w:r>
        <w:rPr>
          <w:rFonts w:hint="eastAsia"/>
        </w:rPr>
        <w:br/>
      </w:r>
      <w:r>
        <w:rPr>
          <w:rFonts w:hint="eastAsia"/>
        </w:rPr>
        <w:t>　　图表 拍卖线路经营权模式优点分析</w:t>
      </w:r>
      <w:r>
        <w:rPr>
          <w:rFonts w:hint="eastAsia"/>
        </w:rPr>
        <w:br/>
      </w:r>
      <w:r>
        <w:rPr>
          <w:rFonts w:hint="eastAsia"/>
        </w:rPr>
        <w:t>　　图表 英国伦敦公交线路拍卖案例</w:t>
      </w:r>
      <w:r>
        <w:rPr>
          <w:rFonts w:hint="eastAsia"/>
        </w:rPr>
        <w:br/>
      </w:r>
      <w:r>
        <w:rPr>
          <w:rFonts w:hint="eastAsia"/>
        </w:rPr>
        <w:t>　　图表 拍卖公共交通公司模式优点分析</w:t>
      </w:r>
      <w:r>
        <w:rPr>
          <w:rFonts w:hint="eastAsia"/>
        </w:rPr>
        <w:br/>
      </w:r>
      <w:r>
        <w:rPr>
          <w:rFonts w:hint="eastAsia"/>
        </w:rPr>
        <w:t>　　图表 拍卖公共交通公司模式案例</w:t>
      </w:r>
      <w:r>
        <w:rPr>
          <w:rFonts w:hint="eastAsia"/>
        </w:rPr>
        <w:br/>
      </w:r>
      <w:r>
        <w:rPr>
          <w:rFonts w:hint="eastAsia"/>
        </w:rPr>
        <w:t>　　图表 向政府买线经营模式优点分析</w:t>
      </w:r>
      <w:r>
        <w:rPr>
          <w:rFonts w:hint="eastAsia"/>
        </w:rPr>
        <w:br/>
      </w:r>
      <w:r>
        <w:rPr>
          <w:rFonts w:hint="eastAsia"/>
        </w:rPr>
        <w:t>　　图表 向政府买线经营模式案例</w:t>
      </w:r>
      <w:r>
        <w:rPr>
          <w:rFonts w:hint="eastAsia"/>
        </w:rPr>
        <w:br/>
      </w:r>
      <w:r>
        <w:rPr>
          <w:rFonts w:hint="eastAsia"/>
        </w:rPr>
        <w:t>　　图表 引进外资股份制改造模式优点分析</w:t>
      </w:r>
      <w:r>
        <w:rPr>
          <w:rFonts w:hint="eastAsia"/>
        </w:rPr>
        <w:br/>
      </w:r>
      <w:r>
        <w:rPr>
          <w:rFonts w:hint="eastAsia"/>
        </w:rPr>
        <w:t>　　图表 引进外资股份制改造模式案例</w:t>
      </w:r>
      <w:r>
        <w:rPr>
          <w:rFonts w:hint="eastAsia"/>
        </w:rPr>
        <w:br/>
      </w:r>
      <w:r>
        <w:rPr>
          <w:rFonts w:hint="eastAsia"/>
        </w:rPr>
        <w:t>　　图表 政府补贴并担任市场监督模式优点分析</w:t>
      </w:r>
      <w:r>
        <w:rPr>
          <w:rFonts w:hint="eastAsia"/>
        </w:rPr>
        <w:br/>
      </w:r>
      <w:r>
        <w:rPr>
          <w:rFonts w:hint="eastAsia"/>
        </w:rPr>
        <w:t>　　图表 政府补贴并担任市场监督模式案例</w:t>
      </w:r>
      <w:r>
        <w:rPr>
          <w:rFonts w:hint="eastAsia"/>
        </w:rPr>
        <w:br/>
      </w:r>
      <w:r>
        <w:rPr>
          <w:rFonts w:hint="eastAsia"/>
        </w:rPr>
        <w:t>　　图表 公共汽车客运运营模式对比分析</w:t>
      </w:r>
      <w:r>
        <w:rPr>
          <w:rFonts w:hint="eastAsia"/>
        </w:rPr>
        <w:br/>
      </w:r>
      <w:r>
        <w:rPr>
          <w:rFonts w:hint="eastAsia"/>
        </w:rPr>
        <w:t>　　图表 单线运营模式示意图</w:t>
      </w:r>
      <w:r>
        <w:rPr>
          <w:rFonts w:hint="eastAsia"/>
        </w:rPr>
        <w:br/>
      </w:r>
      <w:r>
        <w:rPr>
          <w:rFonts w:hint="eastAsia"/>
        </w:rPr>
        <w:t>　　图表 区域运营模式示意图</w:t>
      </w:r>
      <w:r>
        <w:rPr>
          <w:rFonts w:hint="eastAsia"/>
        </w:rPr>
        <w:br/>
      </w:r>
      <w:r>
        <w:rPr>
          <w:rFonts w:hint="eastAsia"/>
        </w:rPr>
        <w:t>　　图表 区域模式下两条路行车时刻表</w:t>
      </w:r>
      <w:r>
        <w:rPr>
          <w:rFonts w:hint="eastAsia"/>
        </w:rPr>
        <w:br/>
      </w:r>
      <w:r>
        <w:rPr>
          <w:rFonts w:hint="eastAsia"/>
        </w:rPr>
        <w:t>　　图表 中国香港专营巴士公司情况表（单位：条）</w:t>
      </w:r>
      <w:r>
        <w:rPr>
          <w:rFonts w:hint="eastAsia"/>
        </w:rPr>
        <w:br/>
      </w:r>
      <w:r>
        <w:rPr>
          <w:rFonts w:hint="eastAsia"/>
        </w:rPr>
        <w:t>　　图表 中国香港公交服务的保障与监管分析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中国香港公交模式特征分析</w:t>
      </w:r>
      <w:r>
        <w:rPr>
          <w:rFonts w:hint="eastAsia"/>
        </w:rPr>
        <w:br/>
      </w:r>
      <w:r>
        <w:rPr>
          <w:rFonts w:hint="eastAsia"/>
        </w:rPr>
        <w:t>　　图表 北京公交票制改革背景分析</w:t>
      </w:r>
      <w:r>
        <w:rPr>
          <w:rFonts w:hint="eastAsia"/>
        </w:rPr>
        <w:br/>
      </w:r>
      <w:r>
        <w:rPr>
          <w:rFonts w:hint="eastAsia"/>
        </w:rPr>
        <w:t>　　图表 北京公交服务的保障与监管分析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北京公交模式特征分析</w:t>
      </w:r>
      <w:r>
        <w:rPr>
          <w:rFonts w:hint="eastAsia"/>
        </w:rPr>
        <w:br/>
      </w:r>
      <w:r>
        <w:rPr>
          <w:rFonts w:hint="eastAsia"/>
        </w:rPr>
        <w:t>　　图表 深圳公交运营票价机制改革主要内容</w:t>
      </w:r>
      <w:r>
        <w:rPr>
          <w:rFonts w:hint="eastAsia"/>
        </w:rPr>
        <w:br/>
      </w:r>
      <w:r>
        <w:rPr>
          <w:rFonts w:hint="eastAsia"/>
        </w:rPr>
        <w:t>　　图表 深圳公交服务的保障与监管分析</w:t>
      </w:r>
      <w:r>
        <w:rPr>
          <w:rFonts w:hint="eastAsia"/>
        </w:rPr>
        <w:br/>
      </w:r>
      <w:r>
        <w:rPr>
          <w:rFonts w:hint="eastAsia"/>
        </w:rPr>
        <w:t>　　图表 深圳公交模式特征分析</w:t>
      </w:r>
      <w:r>
        <w:rPr>
          <w:rFonts w:hint="eastAsia"/>
        </w:rPr>
        <w:br/>
      </w:r>
      <w:r>
        <w:rPr>
          <w:rFonts w:hint="eastAsia"/>
        </w:rPr>
        <w:t>　　图表 中国香港北京深圳三地公交运营模式比较</w:t>
      </w:r>
      <w:r>
        <w:rPr>
          <w:rFonts w:hint="eastAsia"/>
        </w:rPr>
        <w:br/>
      </w:r>
      <w:r>
        <w:rPr>
          <w:rFonts w:hint="eastAsia"/>
        </w:rPr>
        <w:t>　　图表 首尔公交系统改革背景分析</w:t>
      </w:r>
      <w:r>
        <w:rPr>
          <w:rFonts w:hint="eastAsia"/>
        </w:rPr>
        <w:br/>
      </w:r>
      <w:r>
        <w:rPr>
          <w:rFonts w:hint="eastAsia"/>
        </w:rPr>
        <w:t>　　图表 改革前首尔各种公共交通模式市场份额变化（单位：百万人次）</w:t>
      </w:r>
      <w:r>
        <w:rPr>
          <w:rFonts w:hint="eastAsia"/>
        </w:rPr>
        <w:br/>
      </w:r>
      <w:r>
        <w:rPr>
          <w:rFonts w:hint="eastAsia"/>
        </w:rPr>
        <w:t>　　图表 首尔公交系统改革的外部因素</w:t>
      </w:r>
      <w:r>
        <w:rPr>
          <w:rFonts w:hint="eastAsia"/>
        </w:rPr>
        <w:br/>
      </w:r>
      <w:r>
        <w:rPr>
          <w:rFonts w:hint="eastAsia"/>
        </w:rPr>
        <w:t>　　图表 首尔公交系统改革的内部因素</w:t>
      </w:r>
      <w:r>
        <w:rPr>
          <w:rFonts w:hint="eastAsia"/>
        </w:rPr>
        <w:br/>
      </w:r>
      <w:r>
        <w:rPr>
          <w:rFonts w:hint="eastAsia"/>
        </w:rPr>
        <w:t>　　图表 改革前首尔公交系统主要问题</w:t>
      </w:r>
      <w:r>
        <w:rPr>
          <w:rFonts w:hint="eastAsia"/>
        </w:rPr>
        <w:br/>
      </w:r>
      <w:r>
        <w:rPr>
          <w:rFonts w:hint="eastAsia"/>
        </w:rPr>
        <w:t>　　图表 首尔公交改革的计划安排</w:t>
      </w:r>
      <w:r>
        <w:rPr>
          <w:rFonts w:hint="eastAsia"/>
        </w:rPr>
        <w:br/>
      </w:r>
      <w:r>
        <w:rPr>
          <w:rFonts w:hint="eastAsia"/>
        </w:rPr>
        <w:t>　　图表 公交系统改革公民委员会会员组成结构</w:t>
      </w:r>
      <w:r>
        <w:rPr>
          <w:rFonts w:hint="eastAsia"/>
        </w:rPr>
        <w:br/>
      </w:r>
      <w:r>
        <w:rPr>
          <w:rFonts w:hint="eastAsia"/>
        </w:rPr>
        <w:t>　　图表 改革前后首尔公交票价票制比较（单位：韩元）</w:t>
      </w:r>
      <w:r>
        <w:rPr>
          <w:rFonts w:hint="eastAsia"/>
        </w:rPr>
        <w:br/>
      </w:r>
      <w:r>
        <w:rPr>
          <w:rFonts w:hint="eastAsia"/>
        </w:rPr>
        <w:t>　　图表 首尔公交基础设施改革</w:t>
      </w:r>
      <w:r>
        <w:rPr>
          <w:rFonts w:hint="eastAsia"/>
        </w:rPr>
        <w:br/>
      </w:r>
      <w:r>
        <w:rPr>
          <w:rFonts w:hint="eastAsia"/>
        </w:rPr>
        <w:t>　　图表 首尔新智能卡系统的基础设施</w:t>
      </w:r>
      <w:r>
        <w:rPr>
          <w:rFonts w:hint="eastAsia"/>
        </w:rPr>
        <w:br/>
      </w:r>
      <w:r>
        <w:rPr>
          <w:rFonts w:hint="eastAsia"/>
        </w:rPr>
        <w:t>　　图表 首尔公交管理系统构成</w:t>
      </w:r>
      <w:r>
        <w:rPr>
          <w:rFonts w:hint="eastAsia"/>
        </w:rPr>
        <w:br/>
      </w:r>
      <w:r>
        <w:rPr>
          <w:rFonts w:hint="eastAsia"/>
        </w:rPr>
        <w:t>　　图表 首尔交通运营和信息服务（TOPIS）的作用</w:t>
      </w:r>
      <w:r>
        <w:rPr>
          <w:rFonts w:hint="eastAsia"/>
        </w:rPr>
        <w:br/>
      </w:r>
      <w:r>
        <w:rPr>
          <w:rFonts w:hint="eastAsia"/>
        </w:rPr>
        <w:t>　　图表 首尔公交改革前后效果对比（单位：千人，min，km/h）</w:t>
      </w:r>
      <w:r>
        <w:rPr>
          <w:rFonts w:hint="eastAsia"/>
        </w:rPr>
        <w:br/>
      </w:r>
      <w:r>
        <w:rPr>
          <w:rFonts w:hint="eastAsia"/>
        </w:rPr>
        <w:t>　　图表 首尔改革前后地铁和公交汽车乘客人数的变化（单位：千人/天）</w:t>
      </w:r>
      <w:r>
        <w:rPr>
          <w:rFonts w:hint="eastAsia"/>
        </w:rPr>
        <w:br/>
      </w:r>
      <w:r>
        <w:rPr>
          <w:rFonts w:hint="eastAsia"/>
        </w:rPr>
        <w:t>　　图表 改革前后主要走廊的车辆行驶速度（单位：km，km/h，%）</w:t>
      </w:r>
      <w:r>
        <w:rPr>
          <w:rFonts w:hint="eastAsia"/>
        </w:rPr>
        <w:br/>
      </w:r>
      <w:r>
        <w:rPr>
          <w:rFonts w:hint="eastAsia"/>
        </w:rPr>
        <w:t>　　图表 新公交管理系统</w:t>
      </w:r>
      <w:r>
        <w:rPr>
          <w:rFonts w:hint="eastAsia"/>
        </w:rPr>
        <w:br/>
      </w:r>
      <w:r>
        <w:rPr>
          <w:rFonts w:hint="eastAsia"/>
        </w:rPr>
        <w:t>　　图表 改革前后公交车交通事故数（单位：起，人，%）</w:t>
      </w:r>
      <w:r>
        <w:rPr>
          <w:rFonts w:hint="eastAsia"/>
        </w:rPr>
        <w:br/>
      </w:r>
      <w:r>
        <w:rPr>
          <w:rFonts w:hint="eastAsia"/>
        </w:rPr>
        <w:t>　　图表 改革前后公交车交通能源与污染（单位：起，吨，m3）</w:t>
      </w:r>
      <w:r>
        <w:rPr>
          <w:rFonts w:hint="eastAsia"/>
        </w:rPr>
        <w:br/>
      </w:r>
      <w:r>
        <w:rPr>
          <w:rFonts w:hint="eastAsia"/>
        </w:rPr>
        <w:t>　　图表 改革前后公众的投诉次数（单位：次）</w:t>
      </w:r>
      <w:r>
        <w:rPr>
          <w:rFonts w:hint="eastAsia"/>
        </w:rPr>
        <w:br/>
      </w:r>
      <w:r>
        <w:rPr>
          <w:rFonts w:hint="eastAsia"/>
        </w:rPr>
        <w:t>　　图表 首尔公交改革经验总结分析</w:t>
      </w:r>
      <w:r>
        <w:rPr>
          <w:rFonts w:hint="eastAsia"/>
        </w:rPr>
        <w:br/>
      </w:r>
      <w:r>
        <w:rPr>
          <w:rFonts w:hint="eastAsia"/>
        </w:rPr>
        <w:t>　　图表 PPP模式结构图</w:t>
      </w:r>
      <w:r>
        <w:rPr>
          <w:rFonts w:hint="eastAsia"/>
        </w:rPr>
        <w:br/>
      </w:r>
      <w:r>
        <w:rPr>
          <w:rFonts w:hint="eastAsia"/>
        </w:rPr>
        <w:t>　　图表 英美两国对公共汽车客运的法律保障分析</w:t>
      </w:r>
      <w:r>
        <w:rPr>
          <w:rFonts w:hint="eastAsia"/>
        </w:rPr>
        <w:br/>
      </w:r>
      <w:r>
        <w:rPr>
          <w:rFonts w:hint="eastAsia"/>
        </w:rPr>
        <w:t>　　图表 中国公共汽车客运行业问题分析</w:t>
      </w:r>
      <w:r>
        <w:rPr>
          <w:rFonts w:hint="eastAsia"/>
        </w:rPr>
        <w:br/>
      </w:r>
      <w:r>
        <w:rPr>
          <w:rFonts w:hint="eastAsia"/>
        </w:rPr>
        <w:t>　　图表 公共汽车客运市场化改革的动因分析</w:t>
      </w:r>
      <w:r>
        <w:rPr>
          <w:rFonts w:hint="eastAsia"/>
        </w:rPr>
        <w:br/>
      </w:r>
      <w:r>
        <w:rPr>
          <w:rFonts w:hint="eastAsia"/>
        </w:rPr>
        <w:t>　　图表 公共汽车客运行业股份化改造形式</w:t>
      </w:r>
      <w:r>
        <w:rPr>
          <w:rFonts w:hint="eastAsia"/>
        </w:rPr>
        <w:br/>
      </w:r>
      <w:r>
        <w:rPr>
          <w:rFonts w:hint="eastAsia"/>
        </w:rPr>
        <w:t>　　图表 快速公交（BRT）系统特征</w:t>
      </w:r>
      <w:r>
        <w:rPr>
          <w:rFonts w:hint="eastAsia"/>
        </w:rPr>
        <w:br/>
      </w:r>
      <w:r>
        <w:rPr>
          <w:rFonts w:hint="eastAsia"/>
        </w:rPr>
        <w:t>　　图表 快速公交（BRT）功能定位</w:t>
      </w:r>
      <w:r>
        <w:rPr>
          <w:rFonts w:hint="eastAsia"/>
        </w:rPr>
        <w:br/>
      </w:r>
      <w:r>
        <w:rPr>
          <w:rFonts w:hint="eastAsia"/>
        </w:rPr>
        <w:t>　　图表 库里蒂巴BRT的线路特征</w:t>
      </w:r>
      <w:r>
        <w:rPr>
          <w:rFonts w:hint="eastAsia"/>
        </w:rPr>
        <w:br/>
      </w:r>
      <w:r>
        <w:rPr>
          <w:rFonts w:hint="eastAsia"/>
        </w:rPr>
        <w:t>　　图表 库里蒂巴BRT对城市建设的作用分析</w:t>
      </w:r>
      <w:r>
        <w:rPr>
          <w:rFonts w:hint="eastAsia"/>
        </w:rPr>
        <w:br/>
      </w:r>
      <w:r>
        <w:rPr>
          <w:rFonts w:hint="eastAsia"/>
        </w:rPr>
        <w:t>　　图表 新世纪快速公交系统设计原则</w:t>
      </w:r>
      <w:r>
        <w:rPr>
          <w:rFonts w:hint="eastAsia"/>
        </w:rPr>
        <w:br/>
      </w:r>
      <w:r>
        <w:rPr>
          <w:rFonts w:hint="eastAsia"/>
        </w:rPr>
        <w:t>　　图表 波哥大BRT运营系统分析</w:t>
      </w:r>
      <w:r>
        <w:rPr>
          <w:rFonts w:hint="eastAsia"/>
        </w:rPr>
        <w:br/>
      </w:r>
      <w:r>
        <w:rPr>
          <w:rFonts w:hint="eastAsia"/>
        </w:rPr>
        <w:t>　　图表 国外快速公交（BRT）实施成效分析</w:t>
      </w:r>
      <w:r>
        <w:rPr>
          <w:rFonts w:hint="eastAsia"/>
        </w:rPr>
        <w:br/>
      </w:r>
      <w:r>
        <w:rPr>
          <w:rFonts w:hint="eastAsia"/>
        </w:rPr>
        <w:t>　　图表 国外快速公交（BRT）系统的规划开发</w:t>
      </w:r>
      <w:r>
        <w:rPr>
          <w:rFonts w:hint="eastAsia"/>
        </w:rPr>
        <w:br/>
      </w:r>
      <w:r>
        <w:rPr>
          <w:rFonts w:hint="eastAsia"/>
        </w:rPr>
        <w:t>　　图表 国外快速公交（BRT）系统的建设管理</w:t>
      </w:r>
      <w:r>
        <w:rPr>
          <w:rFonts w:hint="eastAsia"/>
        </w:rPr>
        <w:br/>
      </w:r>
      <w:r>
        <w:rPr>
          <w:rFonts w:hint="eastAsia"/>
        </w:rPr>
        <w:t>　　图表 中国主要城市BRT建设历程分析</w:t>
      </w:r>
      <w:r>
        <w:rPr>
          <w:rFonts w:hint="eastAsia"/>
        </w:rPr>
        <w:br/>
      </w:r>
      <w:r>
        <w:rPr>
          <w:rFonts w:hint="eastAsia"/>
        </w:rPr>
        <w:t>　　图表 郑州部分快速公交运营时间</w:t>
      </w:r>
      <w:r>
        <w:rPr>
          <w:rFonts w:hint="eastAsia"/>
        </w:rPr>
        <w:br/>
      </w:r>
      <w:r>
        <w:rPr>
          <w:rFonts w:hint="eastAsia"/>
        </w:rPr>
        <w:t>　　图表 主要城市BRT线路建设情况列表</w:t>
      </w:r>
      <w:r>
        <w:rPr>
          <w:rFonts w:hint="eastAsia"/>
        </w:rPr>
        <w:br/>
      </w:r>
      <w:r>
        <w:rPr>
          <w:rFonts w:hint="eastAsia"/>
        </w:rPr>
        <w:t>　　图表 主要城市BRT线路规划情况列表</w:t>
      </w:r>
      <w:r>
        <w:rPr>
          <w:rFonts w:hint="eastAsia"/>
        </w:rPr>
        <w:br/>
      </w:r>
      <w:r>
        <w:rPr>
          <w:rFonts w:hint="eastAsia"/>
        </w:rPr>
        <w:t>　　图表 智能公交系统组成系统</w:t>
      </w:r>
      <w:r>
        <w:rPr>
          <w:rFonts w:hint="eastAsia"/>
        </w:rPr>
        <w:br/>
      </w:r>
      <w:r>
        <w:rPr>
          <w:rFonts w:hint="eastAsia"/>
        </w:rPr>
        <w:t>　　图表 智能公交系统发展动因</w:t>
      </w:r>
      <w:r>
        <w:rPr>
          <w:rFonts w:hint="eastAsia"/>
        </w:rPr>
        <w:br/>
      </w:r>
      <w:r>
        <w:rPr>
          <w:rFonts w:hint="eastAsia"/>
        </w:rPr>
        <w:t>　　图表 城市公交智能化发展阶段</w:t>
      </w:r>
      <w:r>
        <w:rPr>
          <w:rFonts w:hint="eastAsia"/>
        </w:rPr>
        <w:br/>
      </w:r>
      <w:r>
        <w:rPr>
          <w:rFonts w:hint="eastAsia"/>
        </w:rPr>
        <w:t>　　图表 城市公交智能化发展特点</w:t>
      </w:r>
      <w:r>
        <w:rPr>
          <w:rFonts w:hint="eastAsia"/>
        </w:rPr>
        <w:br/>
      </w:r>
      <w:r>
        <w:rPr>
          <w:rFonts w:hint="eastAsia"/>
        </w:rPr>
        <w:t>　　图表 部分城市智能公交建设情况分析</w:t>
      </w:r>
      <w:r>
        <w:rPr>
          <w:rFonts w:hint="eastAsia"/>
        </w:rPr>
        <w:br/>
      </w:r>
      <w:r>
        <w:rPr>
          <w:rFonts w:hint="eastAsia"/>
        </w:rPr>
        <w:t>　　图表 公交运营调度和车队管理的需求分析</w:t>
      </w:r>
      <w:r>
        <w:rPr>
          <w:rFonts w:hint="eastAsia"/>
        </w:rPr>
        <w:br/>
      </w:r>
      <w:r>
        <w:rPr>
          <w:rFonts w:hint="eastAsia"/>
        </w:rPr>
        <w:t>　　图表 公交客运企业提升运营管理水平的需求分析</w:t>
      </w:r>
      <w:r>
        <w:rPr>
          <w:rFonts w:hint="eastAsia"/>
        </w:rPr>
        <w:br/>
      </w:r>
      <w:r>
        <w:rPr>
          <w:rFonts w:hint="eastAsia"/>
        </w:rPr>
        <w:t>　　图表 公交出行信息服务系统需求分析</w:t>
      </w:r>
      <w:r>
        <w:rPr>
          <w:rFonts w:hint="eastAsia"/>
        </w:rPr>
        <w:br/>
      </w:r>
      <w:r>
        <w:rPr>
          <w:rFonts w:hint="eastAsia"/>
        </w:rPr>
        <w:t>　　图表 出行者信息系统的实施效果分析表</w:t>
      </w:r>
      <w:r>
        <w:rPr>
          <w:rFonts w:hint="eastAsia"/>
        </w:rPr>
        <w:br/>
      </w:r>
      <w:r>
        <w:rPr>
          <w:rFonts w:hint="eastAsia"/>
        </w:rPr>
        <w:t>　　图表 公交安保系统需求分析</w:t>
      </w:r>
      <w:r>
        <w:rPr>
          <w:rFonts w:hint="eastAsia"/>
        </w:rPr>
        <w:br/>
      </w:r>
      <w:r>
        <w:rPr>
          <w:rFonts w:hint="eastAsia"/>
        </w:rPr>
        <w:t>　　图表 2025年部分城市电子站牌建设情况</w:t>
      </w:r>
      <w:r>
        <w:rPr>
          <w:rFonts w:hint="eastAsia"/>
        </w:rPr>
        <w:br/>
      </w:r>
      <w:r>
        <w:rPr>
          <w:rFonts w:hint="eastAsia"/>
        </w:rPr>
        <w:t>　　图表 主要城市电子站牌应用分析</w:t>
      </w:r>
      <w:r>
        <w:rPr>
          <w:rFonts w:hint="eastAsia"/>
        </w:rPr>
        <w:br/>
      </w:r>
      <w:r>
        <w:rPr>
          <w:rFonts w:hint="eastAsia"/>
        </w:rPr>
        <w:t>　　图表 2020-2025年金融IC卡发卡量及预测（单位：亿张，%）</w:t>
      </w:r>
      <w:r>
        <w:rPr>
          <w:rFonts w:hint="eastAsia"/>
        </w:rPr>
        <w:br/>
      </w:r>
      <w:r>
        <w:rPr>
          <w:rFonts w:hint="eastAsia"/>
        </w:rPr>
        <w:t>　　图表 2020-2025年北京地区常住人口数量（单位：万人）</w:t>
      </w:r>
      <w:r>
        <w:rPr>
          <w:rFonts w:hint="eastAsia"/>
        </w:rPr>
        <w:br/>
      </w:r>
      <w:r>
        <w:rPr>
          <w:rFonts w:hint="eastAsia"/>
        </w:rPr>
        <w:t>　　图表 2020-2025年北京市机动车拥有量（单位：万辆）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2020-2025年北京市公共电汽车运营车辆（单位：辆）</w:t>
      </w:r>
      <w:r>
        <w:rPr>
          <w:rFonts w:hint="eastAsia"/>
        </w:rPr>
        <w:br/>
      </w:r>
      <w:r>
        <w:rPr>
          <w:rFonts w:hint="eastAsia"/>
        </w:rPr>
        <w:t>　　图表 2025年上海市城市基础设施投资及其增长速度（单位：亿元，%）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2020-2025年上海地区常住人口情况（单位：万人，%）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2020-2025年上海地区汽车保有量（单位：万辆）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2020-2025年上海市公交车数量（单位：万辆）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2020-2025年上海公共汽电车客运量（单位：亿人次）</w:t>
      </w:r>
      <w:r>
        <w:rPr>
          <w:rFonts w:hint="eastAsia"/>
        </w:rPr>
        <w:br/>
      </w:r>
      <w:r>
        <w:rPr>
          <w:rFonts w:hint="eastAsia"/>
        </w:rPr>
        <w:t>　　图表 2020-2025年广州地区民用汽车拥有量走势（单位：万辆）</w:t>
      </w:r>
      <w:r>
        <w:rPr>
          <w:rFonts w:hint="eastAsia"/>
        </w:rPr>
        <w:br/>
      </w:r>
      <w:r>
        <w:rPr>
          <w:rFonts w:hint="eastAsia"/>
        </w:rPr>
        <w:t>　　图表 2020-2025年广州市公交车数量（单位：辆）</w:t>
      </w:r>
      <w:r>
        <w:rPr>
          <w:rFonts w:hint="eastAsia"/>
        </w:rPr>
        <w:br/>
      </w:r>
      <w:r>
        <w:rPr>
          <w:rFonts w:hint="eastAsia"/>
        </w:rPr>
        <w:t>　　图表 2020-2025年深圳地区民用汽车拥有量（单位：万辆）</w:t>
      </w:r>
      <w:r>
        <w:rPr>
          <w:rFonts w:hint="eastAsia"/>
        </w:rPr>
        <w:br/>
      </w:r>
      <w:r>
        <w:rPr>
          <w:rFonts w:hint="eastAsia"/>
        </w:rPr>
        <w:t>　　图表 2020-2025年深圳地区公共交通情况（单位：条，公里，辆）</w:t>
      </w:r>
      <w:r>
        <w:rPr>
          <w:rFonts w:hint="eastAsia"/>
        </w:rPr>
        <w:br/>
      </w:r>
      <w:r>
        <w:rPr>
          <w:rFonts w:hint="eastAsia"/>
        </w:rPr>
        <w:t>　　图表 2020-2025年深圳市公交车数量（单位：辆）</w:t>
      </w:r>
      <w:r>
        <w:rPr>
          <w:rFonts w:hint="eastAsia"/>
        </w:rPr>
        <w:br/>
      </w:r>
      <w:r>
        <w:rPr>
          <w:rFonts w:hint="eastAsia"/>
        </w:rPr>
        <w:t>　　图表 2020-2025年深圳地区公路客运量（单位：万人）</w:t>
      </w:r>
      <w:r>
        <w:rPr>
          <w:rFonts w:hint="eastAsia"/>
        </w:rPr>
        <w:br/>
      </w:r>
      <w:r>
        <w:rPr>
          <w:rFonts w:hint="eastAsia"/>
        </w:rPr>
        <w:t>　　图表 2020-2025年天津市公交运营车辆（单位：辆）</w:t>
      </w:r>
      <w:r>
        <w:rPr>
          <w:rFonts w:hint="eastAsia"/>
        </w:rPr>
        <w:br/>
      </w:r>
      <w:r>
        <w:rPr>
          <w:rFonts w:hint="eastAsia"/>
        </w:rPr>
        <w:t>　　图表 2020-2025年天津市公共汽电车客运量（单位：亿人次）</w:t>
      </w:r>
      <w:r>
        <w:rPr>
          <w:rFonts w:hint="eastAsia"/>
        </w:rPr>
        <w:br/>
      </w:r>
      <w:r>
        <w:rPr>
          <w:rFonts w:hint="eastAsia"/>
        </w:rPr>
        <w:t>　　图表 城市公交社会效益与经济效益分析</w:t>
      </w:r>
      <w:r>
        <w:rPr>
          <w:rFonts w:hint="eastAsia"/>
        </w:rPr>
        <w:br/>
      </w:r>
      <w:r>
        <w:rPr>
          <w:rFonts w:hint="eastAsia"/>
        </w:rPr>
        <w:t>　　图表 城市公交企业收入与成本结构分析</w:t>
      </w:r>
      <w:r>
        <w:rPr>
          <w:rFonts w:hint="eastAsia"/>
        </w:rPr>
        <w:br/>
      </w:r>
      <w:r>
        <w:rPr>
          <w:rFonts w:hint="eastAsia"/>
        </w:rPr>
        <w:t>　　图表 城市公交企业盈利现状分析</w:t>
      </w:r>
      <w:r>
        <w:rPr>
          <w:rFonts w:hint="eastAsia"/>
        </w:rPr>
        <w:br/>
      </w:r>
      <w:r>
        <w:rPr>
          <w:rFonts w:hint="eastAsia"/>
        </w:rPr>
        <w:t>　　图表 城市公交企业盈利对策分析</w:t>
      </w:r>
      <w:r>
        <w:rPr>
          <w:rFonts w:hint="eastAsia"/>
        </w:rPr>
        <w:br/>
      </w:r>
      <w:r>
        <w:rPr>
          <w:rFonts w:hint="eastAsia"/>
        </w:rPr>
        <w:t>　　图表 2020-2025年中国公交车身广告市场规模及同比增速（单位：亿元，%）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中国公交车身广告投放行业情况（单位：%）</w:t>
      </w:r>
      <w:r>
        <w:rPr>
          <w:rFonts w:hint="eastAsia"/>
        </w:rPr>
        <w:br/>
      </w:r>
      <w:r>
        <w:rPr>
          <w:rFonts w:hint="eastAsia"/>
        </w:rPr>
        <w:t>　　图表 公交车看板广告优势分析</w:t>
      </w:r>
      <w:r>
        <w:rPr>
          <w:rFonts w:hint="eastAsia"/>
        </w:rPr>
        <w:br/>
      </w:r>
      <w:r>
        <w:rPr>
          <w:rFonts w:hint="eastAsia"/>
        </w:rPr>
        <w:t>　　图表 广州市公交看板价格</w:t>
      </w:r>
      <w:r>
        <w:rPr>
          <w:rFonts w:hint="eastAsia"/>
        </w:rPr>
        <w:br/>
      </w:r>
      <w:r>
        <w:rPr>
          <w:rFonts w:hint="eastAsia"/>
        </w:rPr>
        <w:t>　　图表 宁波公交车座椅广告价格方案</w:t>
      </w:r>
      <w:r>
        <w:rPr>
          <w:rFonts w:hint="eastAsia"/>
        </w:rPr>
        <w:br/>
      </w:r>
      <w:r>
        <w:rPr>
          <w:rFonts w:hint="eastAsia"/>
        </w:rPr>
        <w:t>　　图表 公共交通服务标准指标</w:t>
      </w:r>
      <w:r>
        <w:rPr>
          <w:rFonts w:hint="eastAsia"/>
        </w:rPr>
        <w:br/>
      </w:r>
      <w:r>
        <w:rPr>
          <w:rFonts w:hint="eastAsia"/>
        </w:rPr>
        <w:t>　　图表 公交服务模式4维度模型图</w:t>
      </w:r>
      <w:r>
        <w:rPr>
          <w:rFonts w:hint="eastAsia"/>
        </w:rPr>
        <w:br/>
      </w:r>
      <w:r>
        <w:rPr>
          <w:rFonts w:hint="eastAsia"/>
        </w:rPr>
        <w:t>　　图表 基于出行者特征的公共交通需求分析</w:t>
      </w:r>
      <w:r>
        <w:rPr>
          <w:rFonts w:hint="eastAsia"/>
        </w:rPr>
        <w:br/>
      </w:r>
      <w:r>
        <w:rPr>
          <w:rFonts w:hint="eastAsia"/>
        </w:rPr>
        <w:t>　　图表 公共汽车客运服务模式改善策略分析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2024年末大众交通（集团）股份有限公司与实际控制人之间的产权及控制关系方框图（单位：%）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2020-2025年大众交通（集团）股份有限公司发展能力分析（单位：%）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2025年大众交通（集团）股份有限公司主营业务分行业营业情况（单位：万元）</w:t>
      </w:r>
      <w:r>
        <w:rPr>
          <w:rFonts w:hint="eastAsia"/>
        </w:rPr>
        <w:br/>
      </w:r>
      <w:r>
        <w:rPr>
          <w:rFonts w:hint="eastAsia"/>
        </w:rPr>
        <w:t>　　图表 2025年大众交通（集团）股份有限公司营业收入分行业构成（单位：%）</w:t>
      </w:r>
      <w:r>
        <w:rPr>
          <w:rFonts w:hint="eastAsia"/>
        </w:rPr>
        <w:br/>
      </w:r>
      <w:r>
        <w:rPr>
          <w:rFonts w:hint="eastAsia"/>
        </w:rPr>
        <w:t>　　图表 大众交通（集团）股份有限公司优劣势分析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南京中北（集团）股份有限公司基本信息表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2025年南京中北（集团）股份有限公司与实际控制人之间的产权及控制关系方框图（单位：%）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2020-2025年南京中北（集团）股份有限公司发展能力分析（单位：%）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2025年南京中北（集团）股份有限公司主营业务构成情况（单位：万元，%）</w:t>
      </w:r>
      <w:r>
        <w:rPr>
          <w:rFonts w:hint="eastAsia"/>
        </w:rPr>
        <w:br/>
      </w:r>
      <w:r>
        <w:rPr>
          <w:rFonts w:hint="eastAsia"/>
        </w:rPr>
        <w:t>　　图表 2025年南京中北（集团）股份有限公司营业收入构成情况（单位：%）</w:t>
      </w:r>
      <w:r>
        <w:rPr>
          <w:rFonts w:hint="eastAsia"/>
        </w:rPr>
        <w:br/>
      </w:r>
      <w:r>
        <w:rPr>
          <w:rFonts w:hint="eastAsia"/>
        </w:rPr>
        <w:t>　　图表 南京中北（集团）股份有限公司优劣势分析</w:t>
      </w:r>
      <w:r>
        <w:rPr>
          <w:rFonts w:hint="eastAsia"/>
        </w:rPr>
        <w:br/>
      </w:r>
      <w:r>
        <w:rPr>
          <w:rFonts w:hint="eastAsia"/>
        </w:rPr>
        <w:t>　　图表 上海巴士公交（集团）有限公司基本信息表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上海巴士公交（集团）有限公司组织架构</w:t>
      </w:r>
      <w:r>
        <w:rPr>
          <w:rFonts w:hint="eastAsia"/>
        </w:rPr>
        <w:br/>
      </w:r>
      <w:r>
        <w:rPr>
          <w:rFonts w:hint="eastAsia"/>
        </w:rPr>
        <w:t>　　图表 上海巴士公交（集团）有限公司优劣势分析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北京公共交通控股（集团）有限公司基本信息表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北京公共交通控股（集团）有限公司优劣势分析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广州市第一巴士有限公司基本信息表</w:t>
      </w:r>
      <w:r>
        <w:rPr>
          <w:rFonts w:hint="eastAsia"/>
        </w:rPr>
        <w:br/>
      </w:r>
      <w:r>
        <w:rPr>
          <w:rFonts w:hint="eastAsia"/>
        </w:rPr>
        <w:t>　　图表 广州市第一巴士有限公司组织架构表</w:t>
      </w:r>
      <w:r>
        <w:rPr>
          <w:rFonts w:hint="eastAsia"/>
        </w:rPr>
        <w:br/>
      </w:r>
      <w:r>
        <w:rPr>
          <w:rFonts w:hint="eastAsia"/>
        </w:rPr>
        <w:t>　　图表 广州市第一巴士有限公司优劣势分析</w:t>
      </w:r>
      <w:r>
        <w:rPr>
          <w:rFonts w:hint="eastAsia"/>
        </w:rPr>
        <w:br/>
      </w:r>
      <w:r>
        <w:rPr>
          <w:rFonts w:hint="eastAsia"/>
        </w:rPr>
        <w:t>　　图表 天津市公共交通集团（控股）有限公司基本信息表</w:t>
      </w:r>
      <w:r>
        <w:rPr>
          <w:rFonts w:hint="eastAsia"/>
        </w:rPr>
        <w:br/>
      </w:r>
      <w:r>
        <w:rPr>
          <w:rFonts w:hint="eastAsia"/>
        </w:rPr>
        <w:t>　　图表 天津市公共交通集团（控股）有限公司组织结构图</w:t>
      </w:r>
      <w:r>
        <w:rPr>
          <w:rFonts w:hint="eastAsia"/>
        </w:rPr>
        <w:br/>
      </w:r>
      <w:r>
        <w:rPr>
          <w:rFonts w:hint="eastAsia"/>
        </w:rPr>
        <w:t>　　图表 天津市公共交通集团（控股）有限公司优劣势分析</w:t>
      </w:r>
      <w:r>
        <w:rPr>
          <w:rFonts w:hint="eastAsia"/>
        </w:rPr>
        <w:br/>
      </w:r>
      <w:r>
        <w:rPr>
          <w:rFonts w:hint="eastAsia"/>
        </w:rPr>
        <w:t>　　图表 深圳巴士集团股份有限公司基本信息表</w:t>
      </w:r>
      <w:r>
        <w:rPr>
          <w:rFonts w:hint="eastAsia"/>
        </w:rPr>
        <w:br/>
      </w:r>
      <w:r>
        <w:rPr>
          <w:rFonts w:hint="eastAsia"/>
        </w:rPr>
        <w:t>　　图表 深圳巴士集团股份有限公司组织结构图</w:t>
      </w:r>
      <w:r>
        <w:rPr>
          <w:rFonts w:hint="eastAsia"/>
        </w:rPr>
        <w:br/>
      </w:r>
      <w:r>
        <w:rPr>
          <w:rFonts w:hint="eastAsia"/>
        </w:rPr>
        <w:t>　　图表 深圳巴士集团股份有限公司优劣势分析</w:t>
      </w:r>
      <w:r>
        <w:rPr>
          <w:rFonts w:hint="eastAsia"/>
        </w:rPr>
        <w:br/>
      </w:r>
      <w:r>
        <w:rPr>
          <w:rFonts w:hint="eastAsia"/>
        </w:rPr>
        <w:t>　　图表 成都市公共交通集团公司基本信息表</w:t>
      </w:r>
      <w:r>
        <w:rPr>
          <w:rFonts w:hint="eastAsia"/>
        </w:rPr>
        <w:br/>
      </w:r>
      <w:r>
        <w:rPr>
          <w:rFonts w:hint="eastAsia"/>
        </w:rPr>
        <w:t>　　图表 成都市公共交通集团公司优劣势分析</w:t>
      </w:r>
      <w:r>
        <w:rPr>
          <w:rFonts w:hint="eastAsia"/>
        </w:rPr>
        <w:br/>
      </w:r>
      <w:r>
        <w:rPr>
          <w:rFonts w:hint="eastAsia"/>
        </w:rPr>
        <w:t>　　图表 重庆市公共交通控股（集团）有限公司基本信息表</w:t>
      </w:r>
      <w:r>
        <w:rPr>
          <w:rFonts w:hint="eastAsia"/>
        </w:rPr>
        <w:br/>
      </w:r>
      <w:r>
        <w:rPr>
          <w:rFonts w:hint="eastAsia"/>
        </w:rPr>
        <w:t>　　图表 重庆市公共交通控股（集团）有限公司组织结构图</w:t>
      </w:r>
      <w:r>
        <w:rPr>
          <w:rFonts w:hint="eastAsia"/>
        </w:rPr>
        <w:br/>
      </w:r>
      <w:r>
        <w:rPr>
          <w:rFonts w:hint="eastAsia"/>
        </w:rPr>
        <w:t>　　图表 重庆市公共交通控股（集团）有限公司优劣势分析</w:t>
      </w:r>
      <w:r>
        <w:rPr>
          <w:rFonts w:hint="eastAsia"/>
        </w:rPr>
        <w:br/>
      </w:r>
      <w:r>
        <w:rPr>
          <w:rFonts w:hint="eastAsia"/>
        </w:rPr>
        <w:t>　　图表 武汉市公共交通集团有限责任公司基本信息表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武汉市公共交通集团有限责任公司组织结构图</w:t>
      </w:r>
      <w:r>
        <w:rPr>
          <w:rFonts w:hint="eastAsia"/>
        </w:rPr>
        <w:br/>
      </w:r>
      <w:r>
        <w:rPr>
          <w:rFonts w:hint="eastAsia"/>
        </w:rPr>
        <w:t>　　图表 武汉市公共交通集团有限责任公司优劣势分析</w:t>
      </w:r>
      <w:r>
        <w:rPr>
          <w:rFonts w:hint="eastAsia"/>
        </w:rPr>
        <w:br/>
      </w:r>
      <w:r>
        <w:rPr>
          <w:rFonts w:hint="eastAsia"/>
        </w:rPr>
        <w:t>　　图表 城市公共汽车客运投融资需求分析</w:t>
      </w:r>
      <w:r>
        <w:rPr>
          <w:rFonts w:hint="eastAsia"/>
        </w:rPr>
        <w:br/>
      </w:r>
      <w:r>
        <w:rPr>
          <w:rFonts w:hint="eastAsia"/>
        </w:rPr>
        <w:t>　　图表 城市公共汽车客运投融资方式分析</w:t>
      </w:r>
      <w:r>
        <w:rPr>
          <w:rFonts w:hint="eastAsia"/>
        </w:rPr>
        <w:br/>
      </w:r>
      <w:r>
        <w:rPr>
          <w:rFonts w:hint="eastAsia"/>
        </w:rPr>
        <w:t>　　图表 美国公共汽车客运市政债券融资要素分析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9576a27c3412d" w:history="1">
        <w:r>
          <w:rPr>
            <w:rStyle w:val="Hyperlink"/>
          </w:rPr>
          <w:t>中国城市公共汽车客运行业现状调查分析及发展趋势预测报告（2025年版）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9576a27c3412d" w:history="1">
        <w:r>
          <w:rPr>
            <w:rStyle w:val="Hyperlink"/>
          </w:rPr>
          <w:t>https://www.20087.com/2/76/ChengShiGongGongQiCheKeYunWeiLai.html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交行业分析报告、城市公共汽车客运的营运方式一般有、客运汽车票查询12308、城市公共汽车客运实行、城乡公交车、城市公共汽车客运条例、河北省客运管理办法、城市公共汽车客运企业安全生产标准化考评实施细则、城市公共汽车座位安装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de782436b4808" w:history="1">
      <w:r>
        <w:rPr>
          <w:rStyle w:val="Hyperlink"/>
        </w:rPr>
        <w:t>中国城市公共汽车客运行业现状调查分析及发展趋势预测报告（2025年版）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ChengShiGongGongQiCheKeYunWeiLai.html" TargetMode="External" Id="Rdaa9576a27c341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ChengShiGongGongQiCheKeYunWeiLai.html" TargetMode="External" Id="R1eade782436b48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2025-06-15T05:25:00Z</dcterms:created>
  <dcterms:modified xsi:type="dcterms:W3CDTF">2025-06-15T06:25:00Z</dcterms:modified>
  <dc:subject>中国城市公共汽车客运行业现状调查分析及发展趋势预测报告（2025年版）</dc:subject>
  <dc:title>中国城市公共汽车客运行业现状调查分析及发展趋势预测报告（2025年版）</dc:title>
  <cp:keywords>中国城市公共汽车客运行业现状调查分析及发展趋势预测报告（2025年版）</cp:keywords>
  <dc:description>中国城市公共汽车客运行业现状调查分析及发展趋势预测报告（2025年版）</dc:description>
</cp:coreProperties>
</file>