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5fc72acea4ff7" w:history="1">
              <w:r>
                <w:rPr>
                  <w:rStyle w:val="Hyperlink"/>
                </w:rPr>
                <w:t>2026-2032年中国汽车被动安全装置行业发展研究分析与市场前景预测报告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5fc72acea4ff7" w:history="1">
              <w:r>
                <w:rPr>
                  <w:rStyle w:val="Hyperlink"/>
                </w:rPr>
                <w:t>2026-2032年中国汽车被动安全装置行业发展研究分析与市场前景预测报告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5fc72acea4ff7" w:history="1">
                <w:r>
                  <w:rPr>
                    <w:rStyle w:val="Hyperlink"/>
                  </w:rPr>
                  <w:t>https://www.20087.com/2/56/QiCheBeiDongAnQuanZhuangZhiHangYeFaZhanQianJing.html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被动安全装置行业在法规驱动与技术迭代的双重作用下，已形成以约束系统为核心、车身结构为支撑的成熟体系。汽车被动安全装置矩阵涵盖安全带总成、安全气囊、方向盘及防碰撞车身结构，通过精密的传感器与算法控制，在碰撞发生后的毫秒级时间内迅速响应，构建起保护驾乘人员的最后一道防线。随着安全法规的日益严苛，配置率与性能标准不断提升，气囊数量增多且布局更加精细，从传统的正面气囊扩展至侧气帘、膝部气囊及远端气囊。产业链垂直一体化成为构建竞争壁垒的关键，具备关键零部件自制能力的企业通过优化工艺与供应链管理，实现了成本控制与产品质量的双重优势，并在全球化布局中占据主动。</w:t>
      </w:r>
      <w:r>
        <w:rPr>
          <w:rFonts w:hint="eastAsia"/>
        </w:rPr>
        <w:br/>
      </w:r>
      <w:r>
        <w:rPr>
          <w:rFonts w:hint="eastAsia"/>
        </w:rPr>
        <w:t>　　未来，汽车被动安全装置将向智能化、集成化与场景定制化方向深度演进。市场调研网认为，面对自动驾驶与座舱形态变革带来的新挑战，新型约束系统将成为研发重点，例如集成于座椅或顶棚的隐藏式气囊、适应零重力座椅的能量管理系统以及折叠式方向盘，旨在解决非传统坐姿下的乘员保护难题。主被动安全技术的融合将打破系统孤岛，通过车外传感器预判碰撞风险，提前调整安全带预紧力与气囊点火时机，实现全场景的协同防护。此外，针对新能源汽车电池包的特殊防护需求，具备智能灭火与隔热功能的新材料应用将拓展被动安全的边界，构建从乘员舱到动力系统的立体化安全防御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95fc72acea4ff7" w:history="1">
        <w:r>
          <w:rPr>
            <w:rStyle w:val="Hyperlink"/>
          </w:rPr>
          <w:t>2026-2032年中国汽车被动安全装置行业发展研究分析与市场前景预测报告</w:t>
        </w:r>
      </w:hyperlink>
      <w:r>
        <w:rPr>
          <w:rFonts w:hint="eastAsia"/>
        </w:rPr>
        <w:t>》，2025年汽车被动安全装置行业市场规模达 亿元，预计2032年市场规模将达 亿元，期间年均复合增长率（CAGR）达 %。报告依托国家统计局及汽车被动安全装置相关协会的详实数据，全面解析了汽车被动安全装置行业现状与市场需求，重点分析了汽车被动安全装置市场规模、产业链结构及价格动态，并对汽车被动安全装置细分市场进行了详细探讨。报告科学预测了汽车被动安全装置市场前景与发展趋势，评估了品牌竞争格局、市场集中度及重点企业的市场表现。同时，通过SWOT分析揭示了汽车被动安全装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汽车被动安全装置行业概述</w:t>
      </w:r>
      <w:r>
        <w:rPr>
          <w:rFonts w:hint="eastAsia"/>
        </w:rPr>
        <w:br/>
      </w:r>
      <w:r>
        <w:rPr>
          <w:rFonts w:hint="eastAsia"/>
        </w:rPr>
        <w:t>　　第一节 汽车被动安全装置定义与分类</w:t>
      </w:r>
      <w:r>
        <w:rPr>
          <w:rFonts w:hint="eastAsia"/>
        </w:rPr>
        <w:br/>
      </w:r>
      <w:r>
        <w:rPr>
          <w:rFonts w:hint="eastAsia"/>
        </w:rPr>
        <w:t>　　第二节 汽车被动安全装置应用领域</w:t>
      </w:r>
      <w:r>
        <w:rPr>
          <w:rFonts w:hint="eastAsia"/>
        </w:rPr>
        <w:br/>
      </w:r>
      <w:r>
        <w:rPr>
          <w:rFonts w:hint="eastAsia"/>
        </w:rPr>
        <w:t>　　第三节 汽车被动安全装置行业经济指标分析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汽车被动安全装置产业链及经营模式分析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三、汽车被动安全装置销售模式及销售渠道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全球汽车被动安全装置市场发展综述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2020-2025年全球汽车被动安全装置市场规模与趋势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主要国家与地区汽车被动安全装置市场分析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2026-2032年全球汽车被动安全装置行业发展趋势与前景预测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中国汽车被动安全装置行业市场分析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2025-2026年汽车被动安全装置产能与投资动态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一、国内汽车被动安全装置产能及利用情况</w:t>
      </w:r>
      <w:r>
        <w:rPr>
          <w:rFonts w:hint="eastAsia"/>
        </w:rPr>
        <w:br/>
      </w:r>
      <w:r>
        <w:rPr>
          <w:rFonts w:hint="eastAsia"/>
        </w:rPr>
        <w:t>　　　　二、汽车被动安全装置产能扩张与投资动态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2026-2032年汽车被动安全装置行业产量统计与趋势预测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一、2020-2025年汽车被动安全装置行业产量数据统计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1、2020-2025年汽车被动安全装置产量及增长趋势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2、2020-2025年汽车被动安全装置细分产品产量及份额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二、影响汽车被动安全装置产量的关键因素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三、2026-2032年汽车被动安全装置产量预测</w:t>
      </w:r>
      <w:r>
        <w:rPr>
          <w:rFonts w:hint="eastAsia"/>
        </w:rPr>
        <w:br/>
      </w:r>
      <w:r>
        <w:rPr>
          <w:rFonts w:hint="eastAsia"/>
        </w:rPr>
        <w:t>　　第三节 2026-2032年汽车被动安全装置市场需求与销售分析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一、2025-2026年汽车被动安全装置行业需求现状</w:t>
      </w:r>
      <w:r>
        <w:rPr>
          <w:rFonts w:hint="eastAsia"/>
        </w:rPr>
        <w:br/>
      </w:r>
      <w:r>
        <w:rPr>
          <w:rFonts w:hint="eastAsia"/>
        </w:rPr>
        <w:t>　　　　二、汽车被动安全装置客户群体与需求特点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三、2020-2025年汽车被动安全装置行业销售规模分析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四、2026-2032年汽车被动安全装置市场增长潜力与规模预测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中国汽车被动安全装置细分市场与下游应用领域分析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汽车被动安全装置细分市场分析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一、2025-2026年汽车被动安全装置主要细分产品市场现状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汽车被动安全装置下游应用与客户群体分析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一、2025-2026年汽车被动安全装置各应用领域市场现状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2025-2026年汽车被动安全装置行业技术发展现状及趋势分析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汽车被动安全装置行业技术发展现状分析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国内外汽车被动安全装置行业技术差异与原因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汽车被动安全装置行业技术发展方向、趋势预测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提升汽车被动安全装置行业技术能力策略建议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汽车被动安全装置价格机制与竞争策略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一、2020-2025年汽车被动安全装置市场价格走势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汽车被动安全装置定价策略与方法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2026-2032年汽车被动安全装置价格竞争态势与趋势预测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中国汽车被动安全装置行业重点区域市场研究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2025-2026年重点区域汽车被动安全装置市场发展概况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二、2020-2025年汽车被动安全装置市场需求规模情况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三、2026-2032年汽车被动安全装置行业发展潜力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二、2020-2025年汽车被动安全装置市场需求规模情况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三、2026-2032年汽车被动安全装置行业发展潜力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二、2020-2025年汽车被动安全装置市场需求规模情况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三、2026-2032年汽车被动安全装置行业发展潜力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二、2020-2025年汽车被动安全装置市场需求规模情况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三、2026-2032年汽车被动安全装置行业发展潜力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二、2020-2025年汽车被动安全装置市场需求规模情况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三、2026-2032年汽车被动安全装置行业发展潜力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2020-2025年中国汽车被动安全装置行业进出口情况分析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汽车被动安全装置行业进口情况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一、2020-2025年汽车被动安全装置进口规模及增长情况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二、汽车被动安全装置主要进口来源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汽车被动安全装置行业出口情况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一、2020-2025年汽车被动安全装置出口规模及增长情况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二、汽车被动安全装置主要出口目的地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2020-2025年中国汽车被动安全装置行业总体发展与财务状况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2020-2025年中国汽车被动安全装置行业规模情况</w:t>
      </w:r>
      <w:r>
        <w:rPr>
          <w:rFonts w:hint="eastAsia"/>
        </w:rPr>
        <w:br/>
      </w:r>
      <w:r>
        <w:rPr>
          <w:rFonts w:hint="eastAsia"/>
        </w:rPr>
        <w:t>　　　　一、汽车被动安全装置行业企业数量规模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二、汽车被动安全装置行业从业人员规模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三、汽车被动安全装置行业市场敏感性分析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2020-2025年中国汽车被动安全装置行业财务能力分析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一、汽车被动安全装置行业盈利能力</w:t>
      </w:r>
      <w:r>
        <w:rPr>
          <w:rFonts w:hint="eastAsia"/>
        </w:rPr>
        <w:br/>
      </w:r>
      <w:r>
        <w:rPr>
          <w:rFonts w:hint="eastAsia"/>
        </w:rPr>
        <w:t>　　　　二、汽车被动安全装置行业偿债能力</w:t>
      </w:r>
      <w:r>
        <w:rPr>
          <w:rFonts w:hint="eastAsia"/>
        </w:rPr>
        <w:br/>
      </w:r>
      <w:r>
        <w:rPr>
          <w:rFonts w:hint="eastAsia"/>
        </w:rPr>
        <w:t>　　　　三、汽车被动安全装置行业营运能力</w:t>
      </w:r>
      <w:r>
        <w:rPr>
          <w:rFonts w:hint="eastAsia"/>
        </w:rPr>
        <w:br/>
      </w:r>
      <w:r>
        <w:rPr>
          <w:rFonts w:hint="eastAsia"/>
        </w:rPr>
        <w:t>　　　　四、汽车被动安全装置行业发展能力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汽车被动安全装置行业重点企业调研分析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二、企业汽车被动安全装置业务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二、企业汽车被动安全装置业务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二、企业汽车被动安全装置业务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二、企业汽车被动安全装置业务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二、企业汽车被动安全装置业务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二、企业汽车被动安全装置业务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中国汽车被动安全装置行业竞争格局分析</w:t>
      </w:r>
      <w:r>
        <w:rPr>
          <w:rFonts w:hint="eastAsia"/>
        </w:rPr>
        <w:br/>
      </w:r>
      <w:r>
        <w:rPr>
          <w:rFonts w:hint="eastAsia"/>
        </w:rPr>
        <w:t>　　第一节 汽车被动安全装置行业竞争格局总览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2025-2026年汽车被动安全装置行业竞争力分析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2020-2025年汽车被动安全装置行业企业并购活动分析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2025-2026年汽车被动安全装置行业会展与招投标活动分析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一、汽车被动安全装置行业会展活动及其市场影响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2026年中国汽车被动安全装置企业发展企业发展策略与建议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汽车被动安全装置销售模式与渠道策略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汽车被动安全装置品牌与市场推广策略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汽车被动安全装置研发投入与技术创新能力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汽车被动安全装置合作联盟与资源整合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中国汽车被动安全装置行业风险与对策</w:t>
      </w:r>
      <w:r>
        <w:rPr>
          <w:rFonts w:hint="eastAsia"/>
        </w:rPr>
        <w:br/>
      </w:r>
      <w:r>
        <w:rPr>
          <w:rFonts w:hint="eastAsia"/>
        </w:rPr>
        <w:t>　　第一节 汽车被动安全装置行业SWOT分析</w:t>
      </w:r>
      <w:r>
        <w:rPr>
          <w:rFonts w:hint="eastAsia"/>
        </w:rPr>
        <w:br/>
      </w:r>
      <w:r>
        <w:rPr>
          <w:rFonts w:hint="eastAsia"/>
        </w:rPr>
        <w:t>　　　　一、汽车被动安全装置行业优势</w:t>
      </w:r>
      <w:r>
        <w:rPr>
          <w:rFonts w:hint="eastAsia"/>
        </w:rPr>
        <w:br/>
      </w:r>
      <w:r>
        <w:rPr>
          <w:rFonts w:hint="eastAsia"/>
        </w:rPr>
        <w:t>　　　　二、汽车被动安全装置行业劣势</w:t>
      </w:r>
      <w:r>
        <w:rPr>
          <w:rFonts w:hint="eastAsia"/>
        </w:rPr>
        <w:br/>
      </w:r>
      <w:r>
        <w:rPr>
          <w:rFonts w:hint="eastAsia"/>
        </w:rPr>
        <w:t>　　　　三、汽车被动安全装置市场机会</w:t>
      </w:r>
      <w:r>
        <w:rPr>
          <w:rFonts w:hint="eastAsia"/>
        </w:rPr>
        <w:br/>
      </w:r>
      <w:r>
        <w:rPr>
          <w:rFonts w:hint="eastAsia"/>
        </w:rPr>
        <w:t>　　　　四、汽车被动安全装置市场威胁</w:t>
      </w:r>
      <w:r>
        <w:rPr>
          <w:rFonts w:hint="eastAsia"/>
        </w:rPr>
        <w:br/>
      </w:r>
      <w:r>
        <w:rPr>
          <w:rFonts w:hint="eastAsia"/>
        </w:rPr>
        <w:t>　　第二节 汽车被动安全装置行业风险及对策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2026-2032年中国汽车被动安全装置行业前景与发展趋势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2025-2026年汽车被动安全装置行业发展环境分析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一、汽车被动安全装置行业主管部门与监管体制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二、汽车被动安全装置行业主要法律法规及政策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三、汽车被动安全装置行业标准与质量监管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2026-2032年汽车被动安全装置行业发展趋势与方向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2026-2032年汽车被动安全装置行业发展潜力与机遇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汽车被动安全装置行业研究结论与建议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[⋅中⋅智林⋅]汽车被动安全装置行业发展建议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2020-2025年中国汽车被动安全装置市场规模及增长情况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2020-2025年中国汽车被动安全装置行业产量及增长趋势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2026-2032年中国汽车被动安全装置行业产量预测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2020-2025年中国汽车被动安全装置行业市场需求及增长情况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2026-2032年中国汽车被动安全装置行业市场需求预测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2020-2025年中国汽车被动安全装置行业利润及增长情况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**地区汽车被动安全装置市场规模及增长情况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**地区汽车被动安全装置行业市场需求情况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**地区汽车被动安全装置市场规模及增长情况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**地区汽车被动安全装置行业市场需求情况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2020-2025年中国汽车被动安全装置行业出口情况分析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2020-2025年中国汽车被动安全装置行业产品市场价格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2026-2032年中国汽车被动安全装置行业产品市场价格走势预测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汽车被动安全装置重点企业经营情况分析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汽车被动安全装置重点企业经营情况分析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2026-2032年中国汽车被动安全装置市场规模预测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2026-2032年中国汽车被动安全装置行业利润预测</w:t>
      </w:r>
      <w:r>
        <w:rPr>
          <w:rFonts w:hint="eastAsia"/>
        </w:rPr>
        <w:br/>
      </w:r>
      <w:r>
        <w:rPr>
          <w:rFonts w:hint="eastAsia"/>
        </w:rPr>
        <w:t>　　图表 2026年汽车被动安全装置行业壁垒</w:t>
      </w:r>
      <w:r>
        <w:rPr>
          <w:rFonts w:hint="eastAsia"/>
        </w:rPr>
        <w:br/>
      </w:r>
      <w:r>
        <w:rPr>
          <w:rFonts w:hint="eastAsia"/>
        </w:rPr>
        <w:t>　　图表 2026年汽车被动安全装置市场前景分析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2026-2032年中国汽车被动安全装置市场需求预测</w:t>
      </w:r>
      <w:r>
        <w:rPr>
          <w:rFonts w:hint="eastAsia"/>
        </w:rPr>
        <w:br/>
      </w:r>
      <w:r>
        <w:rPr>
          <w:rFonts w:hint="eastAsia"/>
        </w:rPr>
        <w:t>　　图表 2026年汽车被动安全装置发展趋势预测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5fc72acea4ff7" w:history="1">
        <w:r>
          <w:rPr>
            <w:rStyle w:val="Hyperlink"/>
          </w:rPr>
          <w:t>2026-2032年中国汽车被动安全装置行业发展研究分析与市场前景预测报告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5fc72acea4ff7" w:history="1">
        <w:r>
          <w:rPr>
            <w:rStyle w:val="Hyperlink"/>
          </w:rPr>
          <w:t>https://www.20087.com/2/56/QiCheBeiDongAnQuanZhuangZhiHangYeFaZhanQianJing.html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主动安全和被动安全有哪些、汽车被动安全装置的是、主动安全和被动安全、汽车被动安全装置的作用、下列不属于汽车被动安全装置的是、汽车被动安全装备、汽车被动安全装置是ESP、车辆被动安全装置失效主要表现为安全气囊损坏、车辆的被动安全装置失效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ba8ea83aa4458" w:history="1">
      <w:r>
        <w:rPr>
          <w:rStyle w:val="Hyperlink"/>
        </w:rPr>
        <w:t>2026-2032年中国汽车被动安全装置行业发展研究分析与市场前景预测报告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QiCheBeiDongAnQuanZhuangZhiHangYeFaZhanQianJing.html" TargetMode="External" Id="Ra595fc72acea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QiCheBeiDongAnQuanZhuangZhiHangYeFaZhanQianJing.html" TargetMode="External" Id="R143ba8ea83aa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2026-04-17T07:00:47Z</dcterms:created>
  <dcterms:modified xsi:type="dcterms:W3CDTF">2026-04-17T08:00:47Z</dcterms:modified>
  <dc:subject>2026-2032年中国汽车被动安全装置行业发展研究分析与市场前景预测报告</dc:subject>
  <dc:title>2026-2032年中国汽车被动安全装置行业发展研究分析与市场前景预测报告</dc:title>
  <cp:keywords>2026-2032年中国汽车被动安全装置行业发展研究分析与市场前景预测报告</cp:keywords>
  <dc:description>2026-2032年中国汽车被动安全装置行业发展研究分析与市场前景预测报告</dc:description>
</cp:coreProperties>
</file>