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ba8abf1c54f52" w:history="1">
              <w:r>
                <w:rPr>
                  <w:rStyle w:val="Hyperlink"/>
                </w:rPr>
                <w:t>2025-2031年中国集装箱制造行业发展研究与行业前景分析报告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ba8abf1c54f52" w:history="1">
              <w:r>
                <w:rPr>
                  <w:rStyle w:val="Hyperlink"/>
                </w:rPr>
                <w:t>2025-2031年中国集装箱制造行业发展研究与行业前景分析报告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ba8abf1c54f52" w:history="1">
                <w:r>
                  <w:rPr>
                    <w:rStyle w:val="Hyperlink"/>
                  </w:rPr>
                  <w:t>https://www.20087.com/2/06/JiZhuangXiangZhiZaoShiChangXianZhuangHeQianJing.html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行业近年来随着全球贸易的增长而市场需求持续增长。目前，集装箱不仅在提高装载效率、降低成本方面有所突破，而且在拓宽应用领域、提高智能化水平方面也取得了长足进展。随着新技术的应用，如轻量化材料和智能追踪技术，集装箱正朝着更加高效、智能的方向发展，能够更好地满足海运、陆运等多个领域的应用需求。随着全球贸易的增长和技术进步，集装箱制造市场也在持续扩大。</w:t>
      </w:r>
      <w:r>
        <w:rPr>
          <w:rFonts w:hint="eastAsia"/>
        </w:rPr>
        <w:br/>
      </w:r>
      <w:r>
        <w:rPr>
          <w:rFonts w:hint="eastAsia"/>
        </w:rPr>
        <w:t>　　未来，集装箱制造行业将继续朝着技术创新和服务创新的方向发展。一方面，通过引入更多先进技术和设计理念，提高集装箱的技术含量和性能指标，如采用更加先进的轻量化材料技术和智能监控技术。另一方面，随着全球贸易的增长和技术进步，集装箱制造将更加注重提供定制化服务，满足不同应用场景和用户需求的特定要求。此外，随着可持续发展理念的普及，集装箱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ba8abf1c54f52" w:history="1">
        <w:r>
          <w:rPr>
            <w:rStyle w:val="Hyperlink"/>
          </w:rPr>
          <w:t>2025-2031年中国集装箱制造行业发展研究与行业前景分析报告</w:t>
        </w:r>
      </w:hyperlink>
      <w:r>
        <w:rPr>
          <w:rFonts w:hint="eastAsia"/>
        </w:rPr>
        <w:t>》依托行业权威数据及长期市场监测信息，系统分析了集装箱制造行业的市场规模、供需关系、竞争格局及重点企业经营状况，并结合集装箱制造行业发展现状，科学预测了集装箱制造市场前景与技术发展方向。报告通过SWOT分析，揭示了集装箱制造行业机遇与潜在风险，为投资者提供了全面的现状分析与前景评估，助力挖掘投资价值并优化决策。同时，报告从投资、生产及营销等角度提出可行性建议，为集装箱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1.1 集装箱制造行业相关概述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1）按所装货物种类分</w:t>
      </w:r>
      <w:r>
        <w:rPr>
          <w:rFonts w:hint="eastAsia"/>
        </w:rPr>
        <w:br/>
      </w:r>
      <w:r>
        <w:rPr>
          <w:rFonts w:hint="eastAsia"/>
        </w:rPr>
        <w:t>　　　　2）按制造材料分</w:t>
      </w:r>
      <w:r>
        <w:rPr>
          <w:rFonts w:hint="eastAsia"/>
        </w:rPr>
        <w:br/>
      </w:r>
      <w:r>
        <w:rPr>
          <w:rFonts w:hint="eastAsia"/>
        </w:rPr>
        <w:t>　　　　3）按结构分</w:t>
      </w:r>
      <w:r>
        <w:rPr>
          <w:rFonts w:hint="eastAsia"/>
        </w:rPr>
        <w:br/>
      </w:r>
      <w:r>
        <w:rPr>
          <w:rFonts w:hint="eastAsia"/>
        </w:rPr>
        <w:t>　　　　4）按规格尺寸分</w:t>
      </w:r>
      <w:r>
        <w:rPr>
          <w:rFonts w:hint="eastAsia"/>
        </w:rPr>
        <w:br/>
      </w:r>
      <w:r>
        <w:rPr>
          <w:rFonts w:hint="eastAsia"/>
        </w:rPr>
        <w:t>　　　　5）按用途分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集装箱制造行业统计方法</w:t>
      </w:r>
      <w:r>
        <w:rPr>
          <w:rFonts w:hint="eastAsia"/>
        </w:rPr>
        <w:br/>
      </w:r>
      <w:r>
        <w:rPr>
          <w:rFonts w:hint="eastAsia"/>
        </w:rPr>
        <w:t>　　　　1.2.3 集装箱制造行业数据种类</w:t>
      </w:r>
      <w:r>
        <w:rPr>
          <w:rFonts w:hint="eastAsia"/>
        </w:rPr>
        <w:br/>
      </w:r>
      <w:r>
        <w:rPr>
          <w:rFonts w:hint="eastAsia"/>
        </w:rPr>
        <w:t>　　1.3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1.3.1 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1.3.2 集装箱制造行业上游分析</w:t>
      </w:r>
      <w:r>
        <w:rPr>
          <w:rFonts w:hint="eastAsia"/>
        </w:rPr>
        <w:br/>
      </w:r>
      <w:r>
        <w:rPr>
          <w:rFonts w:hint="eastAsia"/>
        </w:rPr>
        <w:t>　　　　（1）中国钢材市场分析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4）热轧薄板市场分析</w:t>
      </w:r>
      <w:r>
        <w:rPr>
          <w:rFonts w:hint="eastAsia"/>
        </w:rPr>
        <w:br/>
      </w:r>
      <w:r>
        <w:rPr>
          <w:rFonts w:hint="eastAsia"/>
        </w:rPr>
        <w:t>　　　　5）钢材市场对集装箱制造行业的影响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（2）集装箱涂料市场分析</w:t>
      </w:r>
      <w:r>
        <w:rPr>
          <w:rFonts w:hint="eastAsia"/>
        </w:rPr>
        <w:br/>
      </w:r>
      <w:r>
        <w:rPr>
          <w:rFonts w:hint="eastAsia"/>
        </w:rPr>
        <w:t>　　　　1）涂料市场供给分析</w:t>
      </w:r>
      <w:r>
        <w:rPr>
          <w:rFonts w:hint="eastAsia"/>
        </w:rPr>
        <w:br/>
      </w:r>
      <w:r>
        <w:rPr>
          <w:rFonts w:hint="eastAsia"/>
        </w:rPr>
        <w:t>　　　　2）涂料市场需求分析</w:t>
      </w:r>
      <w:r>
        <w:rPr>
          <w:rFonts w:hint="eastAsia"/>
        </w:rPr>
        <w:br/>
      </w:r>
      <w:r>
        <w:rPr>
          <w:rFonts w:hint="eastAsia"/>
        </w:rPr>
        <w:t>　　　　3）涂料价格走势</w:t>
      </w:r>
      <w:r>
        <w:rPr>
          <w:rFonts w:hint="eastAsia"/>
        </w:rPr>
        <w:br/>
      </w:r>
      <w:r>
        <w:rPr>
          <w:rFonts w:hint="eastAsia"/>
        </w:rPr>
        <w:t>　　　　4）涂料市场对集装箱制造行业的影响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1.3.3 集装箱制造行业下游分析</w:t>
      </w:r>
      <w:r>
        <w:rPr>
          <w:rFonts w:hint="eastAsia"/>
        </w:rPr>
        <w:br/>
      </w:r>
      <w:r>
        <w:rPr>
          <w:rFonts w:hint="eastAsia"/>
        </w:rPr>
        <w:t>　　　　（1）物流行业总体发展分析</w:t>
      </w:r>
      <w:r>
        <w:rPr>
          <w:rFonts w:hint="eastAsia"/>
        </w:rPr>
        <w:br/>
      </w:r>
      <w:r>
        <w:rPr>
          <w:rFonts w:hint="eastAsia"/>
        </w:rPr>
        <w:t>　　　　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1.4 集装箱制造行业发展环境分析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　　（3）《关于促进沿海港口健康持续发展的意见》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　　（4）《港口建设费征收使用管理办法》</w:t>
      </w:r>
      <w:r>
        <w:rPr>
          <w:rFonts w:hint="eastAsia"/>
        </w:rPr>
        <w:br/>
      </w:r>
      <w:r>
        <w:rPr>
          <w:rFonts w:hint="eastAsia"/>
        </w:rPr>
        <w:t>　　　　（5）《关于研究部署促进物流业健康发展工作》</w:t>
      </w:r>
      <w:r>
        <w:rPr>
          <w:rFonts w:hint="eastAsia"/>
        </w:rPr>
        <w:br/>
      </w:r>
      <w:r>
        <w:rPr>
          <w:rFonts w:hint="eastAsia"/>
        </w:rPr>
        <w:t>　　　　1）要切实减轻物流企业税收负担</w:t>
      </w:r>
      <w:r>
        <w:rPr>
          <w:rFonts w:hint="eastAsia"/>
        </w:rPr>
        <w:br/>
      </w:r>
      <w:r>
        <w:rPr>
          <w:rFonts w:hint="eastAsia"/>
        </w:rPr>
        <w:t>　　　　2）要加大对物流业的土地政策支持力度</w:t>
      </w:r>
      <w:r>
        <w:rPr>
          <w:rFonts w:hint="eastAsia"/>
        </w:rPr>
        <w:br/>
      </w:r>
      <w:r>
        <w:rPr>
          <w:rFonts w:hint="eastAsia"/>
        </w:rPr>
        <w:t>　　　　3）要促进物流车辆便利通行</w:t>
      </w:r>
      <w:r>
        <w:rPr>
          <w:rFonts w:hint="eastAsia"/>
        </w:rPr>
        <w:br/>
      </w:r>
      <w:r>
        <w:rPr>
          <w:rFonts w:hint="eastAsia"/>
        </w:rPr>
        <w:t>　　　　4）要改进对物流企业的管理</w:t>
      </w:r>
      <w:r>
        <w:rPr>
          <w:rFonts w:hint="eastAsia"/>
        </w:rPr>
        <w:br/>
      </w:r>
      <w:r>
        <w:rPr>
          <w:rFonts w:hint="eastAsia"/>
        </w:rPr>
        <w:t>　　　　5）要鼓励整合物流设施资源</w:t>
      </w:r>
      <w:r>
        <w:rPr>
          <w:rFonts w:hint="eastAsia"/>
        </w:rPr>
        <w:br/>
      </w:r>
      <w:r>
        <w:rPr>
          <w:rFonts w:hint="eastAsia"/>
        </w:rPr>
        <w:t>　　　　6）要推进物流技术创新和应用</w:t>
      </w:r>
      <w:r>
        <w:rPr>
          <w:rFonts w:hint="eastAsia"/>
        </w:rPr>
        <w:br/>
      </w:r>
      <w:r>
        <w:rPr>
          <w:rFonts w:hint="eastAsia"/>
        </w:rPr>
        <w:t>　　　　7）要加大对物流业的投入</w:t>
      </w:r>
      <w:r>
        <w:rPr>
          <w:rFonts w:hint="eastAsia"/>
        </w:rPr>
        <w:br/>
      </w:r>
      <w:r>
        <w:rPr>
          <w:rFonts w:hint="eastAsia"/>
        </w:rPr>
        <w:t>　　　　8）要促进农产品物流业发展</w:t>
      </w:r>
      <w:r>
        <w:rPr>
          <w:rFonts w:hint="eastAsia"/>
        </w:rPr>
        <w:br/>
      </w:r>
      <w:r>
        <w:rPr>
          <w:rFonts w:hint="eastAsia"/>
        </w:rPr>
        <w:t>　　　　（6）《关于开展收费公路专项清理工作的通知》</w:t>
      </w:r>
      <w:r>
        <w:rPr>
          <w:rFonts w:hint="eastAsia"/>
        </w:rPr>
        <w:br/>
      </w:r>
      <w:r>
        <w:rPr>
          <w:rFonts w:hint="eastAsia"/>
        </w:rPr>
        <w:t>　　　　（7）《关于进一步加强道路运输市场诚信体系建设的意见》</w:t>
      </w:r>
      <w:r>
        <w:rPr>
          <w:rFonts w:hint="eastAsia"/>
        </w:rPr>
        <w:br/>
      </w:r>
      <w:r>
        <w:rPr>
          <w:rFonts w:hint="eastAsia"/>
        </w:rPr>
        <w:t>　　　　1）加强道路运输市场诚信体系建设的重要性和紧迫性</w:t>
      </w:r>
      <w:r>
        <w:rPr>
          <w:rFonts w:hint="eastAsia"/>
        </w:rPr>
        <w:br/>
      </w:r>
      <w:r>
        <w:rPr>
          <w:rFonts w:hint="eastAsia"/>
        </w:rPr>
        <w:t>　　　　2）主要任务和政策措施</w:t>
      </w:r>
      <w:r>
        <w:rPr>
          <w:rFonts w:hint="eastAsia"/>
        </w:rPr>
        <w:br/>
      </w:r>
      <w:r>
        <w:rPr>
          <w:rFonts w:hint="eastAsia"/>
        </w:rPr>
        <w:t>　　　　（8）《国务院办公厅关于促进物流业健康发展政策措施的意见》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1）切实减轻物流企业税收负担</w:t>
      </w:r>
      <w:r>
        <w:rPr>
          <w:rFonts w:hint="eastAsia"/>
        </w:rPr>
        <w:br/>
      </w:r>
      <w:r>
        <w:rPr>
          <w:rFonts w:hint="eastAsia"/>
        </w:rPr>
        <w:t>　　　　2）加大对物流业的土地政策支持力度</w:t>
      </w:r>
      <w:r>
        <w:rPr>
          <w:rFonts w:hint="eastAsia"/>
        </w:rPr>
        <w:br/>
      </w:r>
      <w:r>
        <w:rPr>
          <w:rFonts w:hint="eastAsia"/>
        </w:rPr>
        <w:t>　　　　3）促进物流车辆便利通行</w:t>
      </w:r>
      <w:r>
        <w:rPr>
          <w:rFonts w:hint="eastAsia"/>
        </w:rPr>
        <w:br/>
      </w:r>
      <w:r>
        <w:rPr>
          <w:rFonts w:hint="eastAsia"/>
        </w:rPr>
        <w:t>　　　　4）加快物流管理体制改革</w:t>
      </w:r>
      <w:r>
        <w:rPr>
          <w:rFonts w:hint="eastAsia"/>
        </w:rPr>
        <w:br/>
      </w:r>
      <w:r>
        <w:rPr>
          <w:rFonts w:hint="eastAsia"/>
        </w:rPr>
        <w:t>　　　　5）鼓励整合物流设施资源</w:t>
      </w:r>
      <w:r>
        <w:rPr>
          <w:rFonts w:hint="eastAsia"/>
        </w:rPr>
        <w:br/>
      </w:r>
      <w:r>
        <w:rPr>
          <w:rFonts w:hint="eastAsia"/>
        </w:rPr>
        <w:t>　　　　6）推进物流技术创新和应用</w:t>
      </w:r>
      <w:r>
        <w:rPr>
          <w:rFonts w:hint="eastAsia"/>
        </w:rPr>
        <w:br/>
      </w:r>
      <w:r>
        <w:rPr>
          <w:rFonts w:hint="eastAsia"/>
        </w:rPr>
        <w:t>　　　　7）加大对物流业的投入</w:t>
      </w:r>
      <w:r>
        <w:rPr>
          <w:rFonts w:hint="eastAsia"/>
        </w:rPr>
        <w:br/>
      </w:r>
      <w:r>
        <w:rPr>
          <w:rFonts w:hint="eastAsia"/>
        </w:rPr>
        <w:t>　　　　8）优先发展农产品物流业</w:t>
      </w:r>
      <w:r>
        <w:rPr>
          <w:rFonts w:hint="eastAsia"/>
        </w:rPr>
        <w:br/>
      </w:r>
      <w:r>
        <w:rPr>
          <w:rFonts w:hint="eastAsia"/>
        </w:rPr>
        <w:t>　　　　9）加强组织协调</w:t>
      </w:r>
      <w:r>
        <w:rPr>
          <w:rFonts w:hint="eastAsia"/>
        </w:rPr>
        <w:br/>
      </w:r>
      <w:r>
        <w:rPr>
          <w:rFonts w:hint="eastAsia"/>
        </w:rPr>
        <w:t>　　　　（9）《国务院关于加快长江等内河水运发展的意见》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（10）关于贯彻落实《国务院关于长江等内河水运发展的意见》的实施意见</w:t>
      </w:r>
      <w:r>
        <w:rPr>
          <w:rFonts w:hint="eastAsia"/>
        </w:rPr>
        <w:br/>
      </w:r>
      <w:r>
        <w:rPr>
          <w:rFonts w:hint="eastAsia"/>
        </w:rPr>
        <w:t>　　　　（11）行业发展规划解读</w:t>
      </w:r>
      <w:r>
        <w:rPr>
          <w:rFonts w:hint="eastAsia"/>
        </w:rPr>
        <w:br/>
      </w:r>
      <w:r>
        <w:rPr>
          <w:rFonts w:hint="eastAsia"/>
        </w:rPr>
        <w:t>　　　　1.4.2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5）制造业采购经理指数</w:t>
      </w:r>
      <w:r>
        <w:rPr>
          <w:rFonts w:hint="eastAsia"/>
        </w:rPr>
        <w:br/>
      </w:r>
      <w:r>
        <w:rPr>
          <w:rFonts w:hint="eastAsia"/>
        </w:rPr>
        <w:t>　　　　6）国内经济走势预测</w:t>
      </w:r>
      <w:r>
        <w:rPr>
          <w:rFonts w:hint="eastAsia"/>
        </w:rPr>
        <w:br/>
      </w:r>
      <w:r>
        <w:rPr>
          <w:rFonts w:hint="eastAsia"/>
        </w:rPr>
        <w:t>　　　　7）宏观经济与集装箱制造行业相关性</w:t>
      </w:r>
      <w:r>
        <w:rPr>
          <w:rFonts w:hint="eastAsia"/>
        </w:rPr>
        <w:br/>
      </w:r>
      <w:r>
        <w:rPr>
          <w:rFonts w:hint="eastAsia"/>
        </w:rPr>
        <w:t>　　　　1.4.3 集装箱制造行业贸易环境分析</w:t>
      </w:r>
      <w:r>
        <w:rPr>
          <w:rFonts w:hint="eastAsia"/>
        </w:rPr>
        <w:br/>
      </w:r>
      <w:r>
        <w:rPr>
          <w:rFonts w:hint="eastAsia"/>
        </w:rPr>
        <w:t>　　　　1.4.4 集装箱制造行业技术环境分析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（1）集装箱专利分析</w:t>
      </w:r>
      <w:r>
        <w:rPr>
          <w:rFonts w:hint="eastAsia"/>
        </w:rPr>
        <w:br/>
      </w:r>
      <w:r>
        <w:rPr>
          <w:rFonts w:hint="eastAsia"/>
        </w:rPr>
        <w:t>　　　　1）集装箱专利申请数分析</w:t>
      </w:r>
      <w:r>
        <w:rPr>
          <w:rFonts w:hint="eastAsia"/>
        </w:rPr>
        <w:br/>
      </w:r>
      <w:r>
        <w:rPr>
          <w:rFonts w:hint="eastAsia"/>
        </w:rPr>
        <w:t>　　　　2）集装箱专利申请人分析</w:t>
      </w:r>
      <w:r>
        <w:rPr>
          <w:rFonts w:hint="eastAsia"/>
        </w:rPr>
        <w:br/>
      </w:r>
      <w:r>
        <w:rPr>
          <w:rFonts w:hint="eastAsia"/>
        </w:rPr>
        <w:t>　　　　3）集装箱专利技术构成分析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1.5 集装箱制造行业发展机遇与威胁分析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中国集装箱制造行业的发展状况分析</w:t>
      </w:r>
      <w:r>
        <w:rPr>
          <w:rFonts w:hint="eastAsia"/>
        </w:rPr>
        <w:br/>
      </w:r>
      <w:r>
        <w:rPr>
          <w:rFonts w:hint="eastAsia"/>
        </w:rPr>
        <w:t>　　2.1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中国集装箱制造行业状态描述总结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中国集装箱制造行业经济特性分析</w:t>
      </w:r>
      <w:r>
        <w:rPr>
          <w:rFonts w:hint="eastAsia"/>
        </w:rPr>
        <w:br/>
      </w:r>
      <w:r>
        <w:rPr>
          <w:rFonts w:hint="eastAsia"/>
        </w:rPr>
        <w:t>　　　　2.1.3 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（3）集装箱制造行业盈利能力分析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（4）集装箱制造行业运营能力分析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（5）集装箱制造行业偿债能力分析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（6）集装箱制造行业发展能力分析</w:t>
      </w:r>
      <w:r>
        <w:rPr>
          <w:rFonts w:hint="eastAsia"/>
        </w:rPr>
        <w:br/>
      </w:r>
      <w:r>
        <w:rPr>
          <w:rFonts w:hint="eastAsia"/>
        </w:rPr>
        <w:t>　　2.2 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2.2.2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集装箱制造行业产销率分析</w:t>
      </w:r>
      <w:r>
        <w:rPr>
          <w:rFonts w:hint="eastAsia"/>
        </w:rPr>
        <w:br/>
      </w:r>
      <w:r>
        <w:rPr>
          <w:rFonts w:hint="eastAsia"/>
        </w:rPr>
        <w:t>　　2.3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2.3.1 集装箱制造行业现有竞争者分析</w:t>
      </w:r>
      <w:r>
        <w:rPr>
          <w:rFonts w:hint="eastAsia"/>
        </w:rPr>
        <w:br/>
      </w:r>
      <w:r>
        <w:rPr>
          <w:rFonts w:hint="eastAsia"/>
        </w:rPr>
        <w:t>　　　　2.3.2 集装箱制造行业潜在进入者分析</w:t>
      </w:r>
      <w:r>
        <w:rPr>
          <w:rFonts w:hint="eastAsia"/>
        </w:rPr>
        <w:br/>
      </w:r>
      <w:r>
        <w:rPr>
          <w:rFonts w:hint="eastAsia"/>
        </w:rPr>
        <w:t>　　　　2.3.3 集装箱制造行业替代品威胁分析</w:t>
      </w:r>
      <w:r>
        <w:rPr>
          <w:rFonts w:hint="eastAsia"/>
        </w:rPr>
        <w:br/>
      </w:r>
      <w:r>
        <w:rPr>
          <w:rFonts w:hint="eastAsia"/>
        </w:rPr>
        <w:t>　　　　2.3.4 集装箱制造行业供应商议价能力分析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集装箱制造行业下游用户议价能力分析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集装箱制造行业的区域竞争分析</w:t>
      </w:r>
      <w:r>
        <w:rPr>
          <w:rFonts w:hint="eastAsia"/>
        </w:rPr>
        <w:br/>
      </w:r>
      <w:r>
        <w:rPr>
          <w:rFonts w:hint="eastAsia"/>
        </w:rPr>
        <w:t>　　3.1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行业区域竞争结构分析</w:t>
      </w:r>
      <w:r>
        <w:rPr>
          <w:rFonts w:hint="eastAsia"/>
        </w:rPr>
        <w:br/>
      </w:r>
      <w:r>
        <w:rPr>
          <w:rFonts w:hint="eastAsia"/>
        </w:rPr>
        <w:t>　　　　3.1.2 集装箱企业区域分布情况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3.2 集装箱制造行业重点区域市场分析</w:t>
      </w:r>
      <w:r>
        <w:rPr>
          <w:rFonts w:hint="eastAsia"/>
        </w:rPr>
        <w:br/>
      </w:r>
      <w:r>
        <w:rPr>
          <w:rFonts w:hint="eastAsia"/>
        </w:rPr>
        <w:t>　　　　3.2.1 长江三角洲集装箱制造市场分析</w:t>
      </w:r>
      <w:r>
        <w:rPr>
          <w:rFonts w:hint="eastAsia"/>
        </w:rPr>
        <w:br/>
      </w:r>
      <w:r>
        <w:rPr>
          <w:rFonts w:hint="eastAsia"/>
        </w:rPr>
        <w:t>　　　　（1）长三角主要港口腹地经济情况概述</w:t>
      </w:r>
      <w:r>
        <w:rPr>
          <w:rFonts w:hint="eastAsia"/>
        </w:rPr>
        <w:br/>
      </w:r>
      <w:r>
        <w:rPr>
          <w:rFonts w:hint="eastAsia"/>
        </w:rPr>
        <w:t>　　　　（2）长三角主要港口经济腹地外贸进出口分析</w:t>
      </w:r>
      <w:r>
        <w:rPr>
          <w:rFonts w:hint="eastAsia"/>
        </w:rPr>
        <w:br/>
      </w:r>
      <w:r>
        <w:rPr>
          <w:rFonts w:hint="eastAsia"/>
        </w:rPr>
        <w:t>　　　　（3）长三角主要港口集装箱吞吐量分析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（4）长三角集装箱制造发展现状</w:t>
      </w:r>
      <w:r>
        <w:rPr>
          <w:rFonts w:hint="eastAsia"/>
        </w:rPr>
        <w:br/>
      </w:r>
      <w:r>
        <w:rPr>
          <w:rFonts w:hint="eastAsia"/>
        </w:rPr>
        <w:t>　　　　3.2.2 珠江三角洲集装箱制造市场分析</w:t>
      </w:r>
      <w:r>
        <w:rPr>
          <w:rFonts w:hint="eastAsia"/>
        </w:rPr>
        <w:br/>
      </w:r>
      <w:r>
        <w:rPr>
          <w:rFonts w:hint="eastAsia"/>
        </w:rPr>
        <w:t>　　　　（1）珠三角主要港口腹地经济情况概述</w:t>
      </w:r>
      <w:r>
        <w:rPr>
          <w:rFonts w:hint="eastAsia"/>
        </w:rPr>
        <w:br/>
      </w:r>
      <w:r>
        <w:rPr>
          <w:rFonts w:hint="eastAsia"/>
        </w:rPr>
        <w:t>　　　　（2）珠三角主要港口经济腹地外贸进出口分析</w:t>
      </w:r>
      <w:r>
        <w:rPr>
          <w:rFonts w:hint="eastAsia"/>
        </w:rPr>
        <w:br/>
      </w:r>
      <w:r>
        <w:rPr>
          <w:rFonts w:hint="eastAsia"/>
        </w:rPr>
        <w:t>　　　　（3）珠三角主要港口集装箱吞吐量分析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（4）珠三角集装箱制造发展现状</w:t>
      </w:r>
      <w:r>
        <w:rPr>
          <w:rFonts w:hint="eastAsia"/>
        </w:rPr>
        <w:br/>
      </w:r>
      <w:r>
        <w:rPr>
          <w:rFonts w:hint="eastAsia"/>
        </w:rPr>
        <w:t>　　　　3.2.3 环渤海地区集装箱制造市场分析</w:t>
      </w:r>
      <w:r>
        <w:rPr>
          <w:rFonts w:hint="eastAsia"/>
        </w:rPr>
        <w:br/>
      </w:r>
      <w:r>
        <w:rPr>
          <w:rFonts w:hint="eastAsia"/>
        </w:rPr>
        <w:t>　　　　（1）环渤海主要港口腹地经济情况概述</w:t>
      </w:r>
      <w:r>
        <w:rPr>
          <w:rFonts w:hint="eastAsia"/>
        </w:rPr>
        <w:br/>
      </w:r>
      <w:r>
        <w:rPr>
          <w:rFonts w:hint="eastAsia"/>
        </w:rPr>
        <w:t>　　　　（2）环渤海主要港口经济腹地外贸进出口分析</w:t>
      </w:r>
      <w:r>
        <w:rPr>
          <w:rFonts w:hint="eastAsia"/>
        </w:rPr>
        <w:br/>
      </w:r>
      <w:r>
        <w:rPr>
          <w:rFonts w:hint="eastAsia"/>
        </w:rPr>
        <w:t>　　　　（3）环渤海主要港口集装箱吞吐量分析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（4）环渤海集装箱制造发展现状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4.1 国际集装箱班轮运输市场分析</w:t>
      </w:r>
      <w:r>
        <w:rPr>
          <w:rFonts w:hint="eastAsia"/>
        </w:rPr>
        <w:br/>
      </w:r>
      <w:r>
        <w:rPr>
          <w:rFonts w:hint="eastAsia"/>
        </w:rPr>
        <w:t>　　　　4.1.1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4.1.2 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4.1.3 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（1）国际集装箱运输综合指数</w:t>
      </w:r>
      <w:r>
        <w:rPr>
          <w:rFonts w:hint="eastAsia"/>
        </w:rPr>
        <w:br/>
      </w:r>
      <w:r>
        <w:rPr>
          <w:rFonts w:hint="eastAsia"/>
        </w:rPr>
        <w:t>　　　　（2）国际集装箱运输价格分析</w:t>
      </w:r>
      <w:r>
        <w:rPr>
          <w:rFonts w:hint="eastAsia"/>
        </w:rPr>
        <w:br/>
      </w:r>
      <w:r>
        <w:rPr>
          <w:rFonts w:hint="eastAsia"/>
        </w:rPr>
        <w:t>　　　　（3）国际集装箱租赁价格分析</w:t>
      </w:r>
      <w:r>
        <w:rPr>
          <w:rFonts w:hint="eastAsia"/>
        </w:rPr>
        <w:br/>
      </w:r>
      <w:r>
        <w:rPr>
          <w:rFonts w:hint="eastAsia"/>
        </w:rPr>
        <w:t>　　4.2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4.2.2 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（1）港口集装箱吞吐量分析</w:t>
      </w:r>
      <w:r>
        <w:rPr>
          <w:rFonts w:hint="eastAsia"/>
        </w:rPr>
        <w:br/>
      </w:r>
      <w:r>
        <w:rPr>
          <w:rFonts w:hint="eastAsia"/>
        </w:rPr>
        <w:t>　　　　1）全国港口集装箱吞吐量</w:t>
      </w:r>
      <w:r>
        <w:rPr>
          <w:rFonts w:hint="eastAsia"/>
        </w:rPr>
        <w:br/>
      </w:r>
      <w:r>
        <w:rPr>
          <w:rFonts w:hint="eastAsia"/>
        </w:rPr>
        <w:t>　　　　2）沿海港口集装箱吞吐量</w:t>
      </w:r>
      <w:r>
        <w:rPr>
          <w:rFonts w:hint="eastAsia"/>
        </w:rPr>
        <w:br/>
      </w:r>
      <w:r>
        <w:rPr>
          <w:rFonts w:hint="eastAsia"/>
        </w:rPr>
        <w:t>　　　　3）内河港口集装箱吞吐量</w:t>
      </w:r>
      <w:r>
        <w:rPr>
          <w:rFonts w:hint="eastAsia"/>
        </w:rPr>
        <w:br/>
      </w:r>
      <w:r>
        <w:rPr>
          <w:rFonts w:hint="eastAsia"/>
        </w:rPr>
        <w:t>　　　　（2）主要港口集装箱吞吐量分析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1）上海港集装箱吞吐量</w:t>
      </w:r>
      <w:r>
        <w:rPr>
          <w:rFonts w:hint="eastAsia"/>
        </w:rPr>
        <w:br/>
      </w:r>
      <w:r>
        <w:rPr>
          <w:rFonts w:hint="eastAsia"/>
        </w:rPr>
        <w:t>　　　　2）深圳港集装箱吞吐量</w:t>
      </w:r>
      <w:r>
        <w:rPr>
          <w:rFonts w:hint="eastAsia"/>
        </w:rPr>
        <w:br/>
      </w:r>
      <w:r>
        <w:rPr>
          <w:rFonts w:hint="eastAsia"/>
        </w:rPr>
        <w:t>　　　　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4）广州港集装箱吞吐量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中国集装箱制造行业进出口市场分析</w:t>
      </w:r>
      <w:r>
        <w:rPr>
          <w:rFonts w:hint="eastAsia"/>
        </w:rPr>
        <w:br/>
      </w:r>
      <w:r>
        <w:rPr>
          <w:rFonts w:hint="eastAsia"/>
        </w:rPr>
        <w:t>　　5.1 集装箱制造行业进出口状况综述</w:t>
      </w:r>
      <w:r>
        <w:rPr>
          <w:rFonts w:hint="eastAsia"/>
        </w:rPr>
        <w:br/>
      </w:r>
      <w:r>
        <w:rPr>
          <w:rFonts w:hint="eastAsia"/>
        </w:rPr>
        <w:t>　　5.2 集装箱制造行业出口市场分析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集装箱制造行业进口市场分析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集装箱制造行业进出口前景及建议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集装箱制造行业出口前景及建议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集装箱制造行业进口前景及建议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6.2 新华昌集团有限公司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6.3 滴滴集运（天津）科技股份有限公司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6.4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6.5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6.6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6.7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6.8 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6.9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6.10 天津中集集装箱有限公司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　集装箱制造行业投资前景与发展建议</w:t>
      </w:r>
      <w:r>
        <w:rPr>
          <w:rFonts w:hint="eastAsia"/>
        </w:rPr>
        <w:br/>
      </w:r>
      <w:r>
        <w:rPr>
          <w:rFonts w:hint="eastAsia"/>
        </w:rPr>
        <w:t>　　7.1 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行业经济环境风险分析</w:t>
      </w:r>
      <w:r>
        <w:rPr>
          <w:rFonts w:hint="eastAsia"/>
        </w:rPr>
        <w:br/>
      </w:r>
      <w:r>
        <w:rPr>
          <w:rFonts w:hint="eastAsia"/>
        </w:rPr>
        <w:t>　　　　7.1.2 行业政策环境风险分析</w:t>
      </w:r>
      <w:r>
        <w:rPr>
          <w:rFonts w:hint="eastAsia"/>
        </w:rPr>
        <w:br/>
      </w:r>
      <w:r>
        <w:rPr>
          <w:rFonts w:hint="eastAsia"/>
        </w:rPr>
        <w:t>　　　　7.1.3 行业市场供需风险分析</w:t>
      </w:r>
      <w:r>
        <w:rPr>
          <w:rFonts w:hint="eastAsia"/>
        </w:rPr>
        <w:br/>
      </w:r>
      <w:r>
        <w:rPr>
          <w:rFonts w:hint="eastAsia"/>
        </w:rPr>
        <w:t>　　　　7.1.4 行业成本变化风险分析</w:t>
      </w:r>
      <w:r>
        <w:rPr>
          <w:rFonts w:hint="eastAsia"/>
        </w:rPr>
        <w:br/>
      </w:r>
      <w:r>
        <w:rPr>
          <w:rFonts w:hint="eastAsia"/>
        </w:rPr>
        <w:t>　　7.2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7.2.1 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7.2.2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t>　　7.3 集装箱制造行业发展趋势及前景分析</w:t>
      </w:r>
      <w:r>
        <w:rPr>
          <w:rFonts w:hint="eastAsia"/>
        </w:rPr>
        <w:br/>
      </w:r>
      <w:r>
        <w:rPr>
          <w:rFonts w:hint="eastAsia"/>
        </w:rPr>
        <w:t>　　　　7.3.1 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集装箱制造行业前景预测分析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集装箱制造行业现状</w:t>
      </w:r>
      <w:r>
        <w:rPr>
          <w:rFonts w:hint="eastAsia"/>
        </w:rPr>
        <w:br/>
      </w:r>
      <w:r>
        <w:rPr>
          <w:rFonts w:hint="eastAsia"/>
        </w:rPr>
        <w:t>　　图表 集装箱制造行业产业链调研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2020-2025年中国集装箱制造行业市场规模情况</w:t>
      </w:r>
      <w:r>
        <w:rPr>
          <w:rFonts w:hint="eastAsia"/>
        </w:rPr>
        <w:br/>
      </w:r>
      <w:r>
        <w:rPr>
          <w:rFonts w:hint="eastAsia"/>
        </w:rPr>
        <w:t>　　图表 集装箱制造行业动态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2020-2025年中国集装箱制造行业经营效益分析</w:t>
      </w:r>
      <w:r>
        <w:rPr>
          <w:rFonts w:hint="eastAsia"/>
        </w:rPr>
        <w:br/>
      </w:r>
      <w:r>
        <w:rPr>
          <w:rFonts w:hint="eastAsia"/>
        </w:rPr>
        <w:t>　　图表 集装箱制造行业竞争对手分析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ba8abf1c54f52" w:history="1">
        <w:r>
          <w:rPr>
            <w:rStyle w:val="Hyperlink"/>
          </w:rPr>
          <w:t>2025-2031年中国集装箱制造行业发展研究与行业前景分析报告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ba8abf1c54f52" w:history="1">
        <w:r>
          <w:rPr>
            <w:rStyle w:val="Hyperlink"/>
          </w:rPr>
          <w:t>https://www.20087.com/2/06/JiZhuangXiangZhiZaoShiChangXianZhuangHeQianJing.html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3810377594ec0" w:history="1">
      <w:r>
        <w:rPr>
          <w:rStyle w:val="Hyperlink"/>
        </w:rPr>
        <w:t>2025-2031年中国集装箱制造行业发展研究与行业前景分析报告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ZhuangXiangZhiZaoShiChangXianZhuangHeQianJing.html" TargetMode="External" Id="R0c1ba8abf1c5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ZhuangXiangZhiZaoShiChangXianZhuangHeQianJing.html" TargetMode="External" Id="R0a7381037759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2025-03-27T04:45:00Z</dcterms:created>
  <dcterms:modified xsi:type="dcterms:W3CDTF">2025-03-27T05:45:00Z</dcterms:modified>
  <dc:subject>2025-2031年中国集装箱制造行业发展研究与行业前景分析报告</dc:subject>
  <dc:title>2025-2031年中国集装箱制造行业发展研究与行业前景分析报告</dc:title>
  <cp:keywords>2025-2031年中国集装箱制造行业发展研究与行业前景分析报告</cp:keywords>
  <dc:description>2025-2031年中国集装箱制造行业发展研究与行业前景分析报告</dc:description>
</cp:coreProperties>
</file>