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6692e254e4a1e" w:history="1">
              <w:r>
                <w:rPr>
                  <w:rStyle w:val="Hyperlink"/>
                </w:rPr>
                <w:t>2026-2032年全球与中国零碳船舶行业研究分析及前景趋势预测报告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6692e254e4a1e" w:history="1">
              <w:r>
                <w:rPr>
                  <w:rStyle w:val="Hyperlink"/>
                </w:rPr>
                <w:t>2026-2032年全球与中国零碳船舶行业研究分析及前景趋势预测报告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6692e254e4a1e" w:history="1">
                <w:r>
                  <w:rPr>
                    <w:rStyle w:val="Hyperlink"/>
                  </w:rPr>
                  <w:t>https://www.20087.com/2/06/LingTanChuanBoDeQianJing.html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碳船舶当前处于技术验证与早期商业化阶段，核心路径包括采用液化天然气（LNG）过渡燃料、氨/氢燃料电池、甲醇内燃机及全电动推进系统，目标是在全生命周期内实现温室气体净零排放。国际海事组织（IMO）的减排战略与欧盟碳关税（EU ETS）正加速行业转型，部分航运巨头已订购甲醇双燃料或氨预留型新造船。然而，技术成熟度不一：绿氨/绿氢制备成本高、储运基础设施匮乏；电池能量密度限制电动船舶仅适用于短途渡轮或内河运输。此外，船级社规范、港口加注标准及船员培训体系尚未统一，制约规模化部署。</w:t>
      </w:r>
      <w:r>
        <w:rPr>
          <w:rFonts w:hint="eastAsia"/>
        </w:rPr>
        <w:br/>
      </w:r>
      <w:r>
        <w:rPr>
          <w:rFonts w:hint="eastAsia"/>
        </w:rPr>
        <w:t>　　未来，零碳船舶将依托能源-船舶-港口协同生态实现突破。市场调研网认为，绿色甲醇因兼容现有发动机与储运设施，或成中期主流；远期则依赖氨裂解制氢或直接氨燃料电池技术成熟。数字孪生将用于优化航线能效与燃料消耗预测；智能配载系统可动态平衡重心以提升续航。在基础设施端，全球主要港口将建设多燃料加注网络，并纳入国家氢能战略。金融机制如绿色船舶贷款与碳信用交易将改善投资回报。长远看，零碳船舶将从单一交通工具升级为海上绿色能源载体，支撑全球贸易脱碳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6692e254e4a1e" w:history="1">
        <w:r>
          <w:rPr>
            <w:rStyle w:val="Hyperlink"/>
          </w:rPr>
          <w:t>2026-2032年全球与中国零碳船舶行业研究分析及前景趋势预测报告</w:t>
        </w:r>
      </w:hyperlink>
      <w:r>
        <w:rPr>
          <w:rFonts w:hint="eastAsia"/>
        </w:rPr>
        <w:t>》主要基于统计局、相关协会等机构的详实数据，全面分析零碳船舶市场规模、价格走势及需求特征，梳理零碳船舶产业链各环节发展现状。报告客观评估零碳船舶行业技术演进方向与市场格局变化，对零碳船舶未来发展趋势作出合理预测，并分析零碳船舶不同细分领域的成长空间与潜在风险。通过对零碳船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按产品类型细分，全球零碳船舶市场规模2021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按材料类型细分，全球零碳船舶市场规模2021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绿氢船</w:t>
      </w:r>
      <w:r>
        <w:rPr>
          <w:rFonts w:hint="eastAsia"/>
        </w:rPr>
        <w:br/>
      </w:r>
      <w:r>
        <w:rPr>
          <w:rFonts w:hint="eastAsia"/>
        </w:rPr>
        <w:t>　　　　1.4.3 绿氨船</w:t>
      </w:r>
      <w:r>
        <w:rPr>
          <w:rFonts w:hint="eastAsia"/>
        </w:rPr>
        <w:br/>
      </w:r>
      <w:r>
        <w:rPr>
          <w:rFonts w:hint="eastAsia"/>
        </w:rPr>
        <w:t>　　　　1.4.4 绿甲醇船</w:t>
      </w:r>
      <w:r>
        <w:rPr>
          <w:rFonts w:hint="eastAsia"/>
        </w:rPr>
        <w:br/>
      </w:r>
      <w:r>
        <w:rPr>
          <w:rFonts w:hint="eastAsia"/>
        </w:rPr>
        <w:t>　　1.5 产品分类，按动力类型</w:t>
      </w:r>
      <w:r>
        <w:rPr>
          <w:rFonts w:hint="eastAsia"/>
        </w:rPr>
        <w:br/>
      </w:r>
      <w:r>
        <w:rPr>
          <w:rFonts w:hint="eastAsia"/>
        </w:rPr>
        <w:t>　　　　1.5.1 按动力类型细分，全球零碳船舶市场规模2021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燃料替代类型</w:t>
      </w:r>
      <w:r>
        <w:rPr>
          <w:rFonts w:hint="eastAsia"/>
        </w:rPr>
        <w:br/>
      </w:r>
      <w:r>
        <w:rPr>
          <w:rFonts w:hint="eastAsia"/>
        </w:rPr>
        <w:t>　　　　1.5.3 电力推进类型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按应用细分，全球零碳船舶市场规模2021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货物运输</w:t>
      </w:r>
      <w:r>
        <w:rPr>
          <w:rFonts w:hint="eastAsia"/>
        </w:rPr>
        <w:br/>
      </w:r>
      <w:r>
        <w:rPr>
          <w:rFonts w:hint="eastAsia"/>
        </w:rPr>
        <w:t>　　　　1.6.3 客运与旅游</w:t>
      </w:r>
      <w:r>
        <w:rPr>
          <w:rFonts w:hint="eastAsia"/>
        </w:rPr>
        <w:br/>
      </w:r>
      <w:r>
        <w:rPr>
          <w:rFonts w:hint="eastAsia"/>
        </w:rPr>
        <w:t>　　　　1.6.4 港口与近海作业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零碳船舶行业发展总体概况</w:t>
      </w:r>
      <w:r>
        <w:rPr>
          <w:rFonts w:hint="eastAsia"/>
        </w:rPr>
        <w:br/>
      </w:r>
      <w:r>
        <w:rPr>
          <w:rFonts w:hint="eastAsia"/>
        </w:rPr>
        <w:t>　　　　1.7.2 零碳船舶行业发展主要特点</w:t>
      </w:r>
      <w:r>
        <w:rPr>
          <w:rFonts w:hint="eastAsia"/>
        </w:rPr>
        <w:br/>
      </w:r>
      <w:r>
        <w:rPr>
          <w:rFonts w:hint="eastAsia"/>
        </w:rPr>
        <w:t>　　　　1.7.3 零碳船舶行业发展影响因素</w:t>
      </w:r>
      <w:r>
        <w:rPr>
          <w:rFonts w:hint="eastAsia"/>
        </w:rPr>
        <w:br/>
      </w:r>
      <w:r>
        <w:rPr>
          <w:rFonts w:hint="eastAsia"/>
        </w:rPr>
        <w:t>　　　　1.7.3 .1 零碳船舶有利因素</w:t>
      </w:r>
      <w:r>
        <w:rPr>
          <w:rFonts w:hint="eastAsia"/>
        </w:rPr>
        <w:br/>
      </w:r>
      <w:r>
        <w:rPr>
          <w:rFonts w:hint="eastAsia"/>
        </w:rPr>
        <w:t>　　　　1.7.3 .2 零碳船舶不利因素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全球市场，近三年零碳船舶主要企业占有率及排名（按销量）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零碳船舶主要企业在国际市场占有率（按销量，2023-2026）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2025年零碳船舶主要企业在国际市场排名（按销量）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全球市场主要企业零碳船舶销量（2023-2026）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全球市场，近三年零碳船舶主要企业占有率及排名（按收入）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零碳船舶主要企业在国际市场占有率（按收入，2023-2026）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2025年零碳船舶主要企业在国际市场排名（按收入）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全球市场主要企业零碳船舶销售收入（2023-2026）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全球市场主要企业零碳船舶销售价格（2023-2026）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中国市场，近三年零碳船舶主要企业占有率及排名（按销量）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零碳船舶主要企业在中国市场占有率（按销量，2023-2026）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2025年零碳船舶主要企业在中国市场排名（按销量）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中国市场主要企业零碳船舶销量（2023-2026）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中国市场，近三年零碳船舶主要企业占有率及排名（按收入）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零碳船舶主要企业在中国市场占有率（按收入，2023-2026）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2025年零碳船舶主要企业在中国市场排名（按收入）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中国市场主要企业零碳船舶销售收入（2023-2026）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全球主要厂商零碳船舶总部及产地分布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全球主要厂商成立时间及零碳船舶商业化日期</w:t>
      </w:r>
      <w:r>
        <w:rPr>
          <w:rFonts w:hint="eastAsia"/>
        </w:rPr>
        <w:br/>
      </w:r>
      <w:r>
        <w:rPr>
          <w:rFonts w:hint="eastAsia"/>
        </w:rPr>
        <w:t>　　2.8 全球主要厂商零碳船舶产品类型及应用</w:t>
      </w:r>
      <w:r>
        <w:rPr>
          <w:rFonts w:hint="eastAsia"/>
        </w:rPr>
        <w:br/>
      </w:r>
      <w:r>
        <w:rPr>
          <w:rFonts w:hint="eastAsia"/>
        </w:rPr>
        <w:t>　　2.9 零碳船舶行业集中度、竞争程度分析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零碳船舶行业集中度分析：2025年全球Top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全球零碳船舶第一梯队、第二梯队和第三梯队生产商（品牌）及市场份额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全球零碳船舶总体规模分析</w:t>
      </w:r>
      <w:r>
        <w:rPr>
          <w:rFonts w:hint="eastAsia"/>
        </w:rPr>
        <w:br/>
      </w:r>
      <w:r>
        <w:rPr>
          <w:rFonts w:hint="eastAsia"/>
        </w:rPr>
        <w:t>　　3.1 全球零碳船舶供需现状及预测（2021-2032）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全球零碳船舶产能、产量、产能利用率及发展趋势（2021-2032）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全球零碳船舶产量、需求量及发展趋势（2021-2032）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全球主要地区零碳船舶产量及发展趋势（2021-2032）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全球主要地区零碳船舶产量（2021-2026）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全球主要地区零碳船舶产量（2027-2032）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全球主要地区零碳船舶产量市场份额（2021-2032）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中国零碳船舶供需现状及预测（2021-2032）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中国零碳船舶产能、产量、产能利用率及发展趋势（2021-2032）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中国零碳船舶产量、市场需求量及发展趋势（2021-2032）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中国市场零碳船舶进出口（2021-2032）</w:t>
      </w:r>
      <w:r>
        <w:rPr>
          <w:rFonts w:hint="eastAsia"/>
        </w:rPr>
        <w:br/>
      </w:r>
      <w:r>
        <w:rPr>
          <w:rFonts w:hint="eastAsia"/>
        </w:rPr>
        <w:t>　　3.4 全球零碳船舶销量及销售额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全球市场零碳船舶销售额（2021-2032）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全球市场零碳船舶销量（2021-2032）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全球市场零碳船舶价格趋势（2021-2032）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全球零碳船舶主要地区分析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全球主要地区零碳船舶市场规模分析：2021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全球主要地区零碳船舶销售收入及市场份额（2021-2026）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全球主要地区零碳船舶销售收入预测（2027-2032）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全球主要地区零碳船舶销量分析：2021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全球主要地区零碳船舶销量及市场份额（2021-2026）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全球主要地区零碳船舶销量及市场份额预测（2027-2032）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北美市场零碳船舶销量、收入及增长率（2021-2032）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欧洲市场零碳船舶销量、收入及增长率（2021-2032）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中国市场零碳船舶销量、收入及增长率（2021-2032）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日本市场零碳船舶销量、收入及增长率（2021-2032）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东南亚市场零碳船舶销量、收入及增长率（2021-2032）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印度市场零碳船舶销量、收入及增长率（2021-2032）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南美市场零碳船舶销量、收入及增长率（2021-2032）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中东市场零碳船舶销量、收入及增长率（2021-2032）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不同产品类型零碳船舶分析</w:t>
      </w:r>
      <w:r>
        <w:rPr>
          <w:rFonts w:hint="eastAsia"/>
        </w:rPr>
        <w:br/>
      </w:r>
      <w:r>
        <w:rPr>
          <w:rFonts w:hint="eastAsia"/>
        </w:rPr>
        <w:t>　　6.1 全球不同产品类型零碳船舶销量（2021-2032）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全球不同产品类型零碳船舶销量及市场份额（2021-2026）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全球不同产品类型零碳船舶销量预测（2027-2032）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全球不同产品类型零碳船舶收入（2021-2032）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全球不同产品类型零碳船舶收入及市场份额（2021-2026）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全球不同产品类型零碳船舶收入预测（2027-2032）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全球不同产品类型零碳船舶价格走势（2021-2032）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中国不同产品类型零碳船舶销量（2021-2032）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中国不同产品类型零碳船舶销量及市场份额（2021-2026）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中国不同产品类型零碳船舶销量预测（2027-2032）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中国不同产品类型零碳船舶收入（2021-2032）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中国不同产品类型零碳船舶收入及市场份额（2021-2026）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中国不同产品类型零碳船舶收入预测（2027-2032）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不同应用零碳船舶分析</w:t>
      </w:r>
      <w:r>
        <w:rPr>
          <w:rFonts w:hint="eastAsia"/>
        </w:rPr>
        <w:br/>
      </w:r>
      <w:r>
        <w:rPr>
          <w:rFonts w:hint="eastAsia"/>
        </w:rPr>
        <w:t>　　7.1 全球不同应用零碳船舶销量（2021-2032）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全球不同应用零碳船舶销量及市场份额（2021-2026）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全球不同应用零碳船舶销量预测（2027-2032）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全球不同应用零碳船舶收入（2021-2032）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全球不同应用零碳船舶收入及市场份额（2021-2026）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全球不同应用零碳船舶收入预测（2027-2032）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全球不同应用零碳船舶价格走势（2021-2032）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中国不同应用零碳船舶销量（2021-2032）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中国不同应用零碳船舶销量及市场份额（2021-2026）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中国不同应用零碳船舶销量预测（2027-2032）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中国不同应用零碳船舶收入（2021-2032）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中国不同应用零碳船舶收入及市场份额（2021-2026）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中国不同应用零碳船舶收入预测（2027-2032）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零碳船舶行业发展趋势</w:t>
      </w:r>
      <w:r>
        <w:rPr>
          <w:rFonts w:hint="eastAsia"/>
        </w:rPr>
        <w:br/>
      </w:r>
      <w:r>
        <w:rPr>
          <w:rFonts w:hint="eastAsia"/>
        </w:rPr>
        <w:t>　　8.2 零碳船舶行业主要驱动因素</w:t>
      </w:r>
      <w:r>
        <w:rPr>
          <w:rFonts w:hint="eastAsia"/>
        </w:rPr>
        <w:br/>
      </w:r>
      <w:r>
        <w:rPr>
          <w:rFonts w:hint="eastAsia"/>
        </w:rPr>
        <w:t>　　8.3 零碳船舶中国企业SWOT分析</w:t>
      </w:r>
      <w:r>
        <w:rPr>
          <w:rFonts w:hint="eastAsia"/>
        </w:rPr>
        <w:br/>
      </w:r>
      <w:r>
        <w:rPr>
          <w:rFonts w:hint="eastAsia"/>
        </w:rPr>
        <w:t>　　8.4 中国零碳船舶行业政策环境分析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零碳船舶行业产业链简介</w:t>
      </w:r>
      <w:r>
        <w:rPr>
          <w:rFonts w:hint="eastAsia"/>
        </w:rPr>
        <w:br/>
      </w:r>
      <w:r>
        <w:rPr>
          <w:rFonts w:hint="eastAsia"/>
        </w:rPr>
        <w:t>　　　　9.1.1 零碳船舶行业供应链分析</w:t>
      </w:r>
      <w:r>
        <w:rPr>
          <w:rFonts w:hint="eastAsia"/>
        </w:rPr>
        <w:br/>
      </w:r>
      <w:r>
        <w:rPr>
          <w:rFonts w:hint="eastAsia"/>
        </w:rPr>
        <w:t>　　　　9.1.2 零碳船舶主要原料及供应情况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零碳船舶行业采购模式</w:t>
      </w:r>
      <w:r>
        <w:rPr>
          <w:rFonts w:hint="eastAsia"/>
        </w:rPr>
        <w:br/>
      </w:r>
      <w:r>
        <w:rPr>
          <w:rFonts w:hint="eastAsia"/>
        </w:rPr>
        <w:t>　　9.3 零碳船舶行业生产模式</w:t>
      </w:r>
      <w:r>
        <w:rPr>
          <w:rFonts w:hint="eastAsia"/>
        </w:rPr>
        <w:br/>
      </w:r>
      <w:r>
        <w:rPr>
          <w:rFonts w:hint="eastAsia"/>
        </w:rPr>
        <w:t>　　9.4 零碳船舶行业销售模式及销售渠道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按产品类型细分，全球零碳船舶市场规模2021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按材料类型细分，全球零碳船舶市场规模2021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按动力类型细分，全球零碳船舶市场规模2021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按应用细分，全球零碳船舶市场规模（CAGR）2021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零碳船舶行业发展主要特点</w:t>
      </w:r>
      <w:r>
        <w:rPr>
          <w:rFonts w:hint="eastAsia"/>
        </w:rPr>
        <w:br/>
      </w:r>
      <w:r>
        <w:rPr>
          <w:rFonts w:hint="eastAsia"/>
        </w:rPr>
        <w:t>　　表 6： 零碳船舶行业发展有利因素分析</w:t>
      </w:r>
      <w:r>
        <w:rPr>
          <w:rFonts w:hint="eastAsia"/>
        </w:rPr>
        <w:br/>
      </w:r>
      <w:r>
        <w:rPr>
          <w:rFonts w:hint="eastAsia"/>
        </w:rPr>
        <w:t>　　表 7： 零碳船舶行业发展不利因素分析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进入零碳船舶行业壁垒</w:t>
      </w:r>
      <w:r>
        <w:rPr>
          <w:rFonts w:hint="eastAsia"/>
        </w:rPr>
        <w:br/>
      </w:r>
      <w:r>
        <w:rPr>
          <w:rFonts w:hint="eastAsia"/>
        </w:rPr>
        <w:t>　　表 9： 零碳船舶主要企业在国际市场占有率（按销量，2023-2026）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2025年零碳船舶主要企业在国际市场排名（按销量）&amp;（千艘）</w:t>
      </w:r>
      <w:r>
        <w:rPr>
          <w:rFonts w:hint="eastAsia"/>
        </w:rPr>
        <w:br/>
      </w:r>
      <w:r>
        <w:rPr>
          <w:rFonts w:hint="eastAsia"/>
        </w:rPr>
        <w:t>　　表 11： 全球市场主要企业零碳船舶销量（2023-2026）&amp;（千艘）</w:t>
      </w:r>
      <w:r>
        <w:rPr>
          <w:rFonts w:hint="eastAsia"/>
        </w:rPr>
        <w:br/>
      </w:r>
      <w:r>
        <w:rPr>
          <w:rFonts w:hint="eastAsia"/>
        </w:rPr>
        <w:t>　　表 12： 零碳船舶主要企业在国际市场占有率（按收入，2023-2026）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2025年零碳船舶主要企业在国际市场排名（按收入）&amp;（万元）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全球市场主要企业零碳船舶销售收入（2023-2026）&amp;（万元）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全球市场主要企业零碳船舶销售价格（2023-2026）&amp;（元/艘）</w:t>
      </w:r>
      <w:r>
        <w:rPr>
          <w:rFonts w:hint="eastAsia"/>
        </w:rPr>
        <w:br/>
      </w:r>
      <w:r>
        <w:rPr>
          <w:rFonts w:hint="eastAsia"/>
        </w:rPr>
        <w:t>　　表 16： 零碳船舶主要企业在中国市场占有率（按销量，2023-2026）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2025年零碳船舶主要企业在中国市场排名（按销量）&amp;（千艘）</w:t>
      </w:r>
      <w:r>
        <w:rPr>
          <w:rFonts w:hint="eastAsia"/>
        </w:rPr>
        <w:br/>
      </w:r>
      <w:r>
        <w:rPr>
          <w:rFonts w:hint="eastAsia"/>
        </w:rPr>
        <w:t>　　表 18： 中国市场主要企业零碳船舶销量（2023-2026）&amp;（千艘）</w:t>
      </w:r>
      <w:r>
        <w:rPr>
          <w:rFonts w:hint="eastAsia"/>
        </w:rPr>
        <w:br/>
      </w:r>
      <w:r>
        <w:rPr>
          <w:rFonts w:hint="eastAsia"/>
        </w:rPr>
        <w:t>　　表 19： 零碳船舶主要企业在中国市场占有率（按收入，2023-2026）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2025年零碳船舶主要企业在中国市场排名（按收入）&amp;（万元）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中国市场主要企业零碳船舶销售收入（2023-2026）&amp;（万元）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全球主要厂商零碳船舶总部及产地分布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全球主要厂商成立时间及零碳船舶商业化日期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全球主要厂商零碳船舶产品类型及应用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2025年全球零碳船舶主要厂商市场地位（第一梯队、第二梯队和第三梯队）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全球零碳船舶市场投资、并购等现状分析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全球主要地区零碳船舶产量增速（CAGR）：（2021 VS 2025 VS 2032）&amp;（千艘）</w:t>
      </w:r>
      <w:r>
        <w:rPr>
          <w:rFonts w:hint="eastAsia"/>
        </w:rPr>
        <w:br/>
      </w:r>
      <w:r>
        <w:rPr>
          <w:rFonts w:hint="eastAsia"/>
        </w:rPr>
        <w:t>　　表 28： 全球主要地区零碳船舶产量（2021 VS 2025 VS 2032）&amp;（千艘）</w:t>
      </w:r>
      <w:r>
        <w:rPr>
          <w:rFonts w:hint="eastAsia"/>
        </w:rPr>
        <w:br/>
      </w:r>
      <w:r>
        <w:rPr>
          <w:rFonts w:hint="eastAsia"/>
        </w:rPr>
        <w:t>　　表 29： 全球主要地区零碳船舶产量（2021-2026）&amp;（千艘）</w:t>
      </w:r>
      <w:r>
        <w:rPr>
          <w:rFonts w:hint="eastAsia"/>
        </w:rPr>
        <w:br/>
      </w:r>
      <w:r>
        <w:rPr>
          <w:rFonts w:hint="eastAsia"/>
        </w:rPr>
        <w:t>　　表 30： 全球主要地区零碳船舶产量（2027-2032）&amp;（千艘）</w:t>
      </w:r>
      <w:r>
        <w:rPr>
          <w:rFonts w:hint="eastAsia"/>
        </w:rPr>
        <w:br/>
      </w:r>
      <w:r>
        <w:rPr>
          <w:rFonts w:hint="eastAsia"/>
        </w:rPr>
        <w:t>　　表 31： 全球主要地区零碳船舶产量市场份额（2021-2026）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全球主要地区零碳船舶产量市场份额（2027-2032）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中国市场零碳船舶产量、销量、进出口（2021-2026）&amp;（千艘）</w:t>
      </w:r>
      <w:r>
        <w:rPr>
          <w:rFonts w:hint="eastAsia"/>
        </w:rPr>
        <w:br/>
      </w:r>
      <w:r>
        <w:rPr>
          <w:rFonts w:hint="eastAsia"/>
        </w:rPr>
        <w:t>　　表 34： 中国市场零碳船舶产量、销量、进出口预测（2027-2032）&amp;（千艘）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35： 全球主要地区零碳船舶销售收入增速：（2021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全球主要地区零碳船舶销售收入（2021-2026）&amp;（万元）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全球主要地区零碳船舶销售收入市场份额（2021-2026）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全球主要地区零碳船舶收入（2027-2032）&amp;（万元）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全球主要地区零碳船舶收入市场份额（2027-2032）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全球主要地区零碳船舶销量（千艘）：2021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全球主要地区零碳船舶销量（2021-2026）&amp;（千艘）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42： 全球主要地区零碳船舶销量市场份额（2021-2026）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全球主要地区零碳船舶销量（2027-2032）&amp;（千艘）</w:t>
      </w:r>
      <w:r>
        <w:rPr>
          <w:rFonts w:hint="eastAsia"/>
        </w:rPr>
        <w:br/>
      </w:r>
      <w:r>
        <w:rPr>
          <w:rFonts w:hint="eastAsia"/>
        </w:rPr>
        <w:t>　　表 44： 全球主要地区零碳船舶销量份额（2027-2032）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全球不同产品类型零碳船舶销量（2021-2026）&amp;（千艘）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116： 全球不同产品类型零碳船舶销量市场份额（2021-2026）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全球不同产品类型零碳船舶销量预测（2027-2032）&amp;（千艘）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全球市场不同产品类型零碳船舶销量市场份额预测（2027-2032）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全球不同产品类型零碳船舶收入（2021-2026）&amp;（万元）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全球不同产品类型零碳船舶收入市场份额（2021-2026）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全球不同产品类型零碳船舶收入预测（2027-2032）&amp;（万元）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全球不同产品类型零碳船舶收入市场份额预测（2027-2032）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中国不同产品类型零碳船舶销量（2021-2026）&amp;（千艘）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124： 中国不同产品类型零碳船舶销量市场份额（2021-2026）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中国不同产品类型零碳船舶销量预测（2027-2032）&amp;（千艘）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全球市场不同产品类型零碳船舶销量市场份额预测（2027-2032）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中国不同产品类型零碳船舶收入（2021-2026）&amp;（万元）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中国不同产品类型零碳船舶收入市场份额（2021-2026）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中国不同产品类型零碳船舶收入预测（2027-2032）&amp;（万元）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中国不同产品类型零碳船舶收入市场份额预测（2027-2032）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全球不同应用零碳船舶销量（2021-2026）&amp;（千艘）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132： 全球不同应用零碳船舶销量市场份额（2021-2026）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全球不同应用零碳船舶销量预测（2027-2032）&amp;（千艘）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134： 全球市场不同应用零碳船舶销量市场份额预测（2027-2032）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全球不同应用零碳船舶收入（2021-2026）&amp;（万元）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全球不同应用零碳船舶收入市场份额（2021-2026）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全球不同应用零碳船舶收入预测（2027-2032）&amp;（万元）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全球不同应用零碳船舶收入市场份额预测（2027-2032）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中国不同应用零碳船舶销量（2021-2026）&amp;（千艘）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140： 中国不同应用零碳船舶销量市场份额（2021-2026）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中国不同应用零碳船舶销量预测（2027-2032）&amp;（千艘）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142： 中国市场不同应用零碳船舶销量市场份额预测（2027-2032）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中国不同应用零碳船舶收入（2021-2026）&amp;（万元）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中国不同应用零碳船舶收入市场份额（2021-2026）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中国不同应用零碳船舶收入预测（2027-2032）&amp;（万元）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中国不同应用零碳船舶收入市场份额预测（2027-2032）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零碳船舶行业发展趋势</w:t>
      </w:r>
      <w:r>
        <w:rPr>
          <w:rFonts w:hint="eastAsia"/>
        </w:rPr>
        <w:br/>
      </w:r>
      <w:r>
        <w:rPr>
          <w:rFonts w:hint="eastAsia"/>
        </w:rPr>
        <w:t>　　表 148： 零碳船舶行业主要驱动因素</w:t>
      </w:r>
      <w:r>
        <w:rPr>
          <w:rFonts w:hint="eastAsia"/>
        </w:rPr>
        <w:br/>
      </w:r>
      <w:r>
        <w:rPr>
          <w:rFonts w:hint="eastAsia"/>
        </w:rPr>
        <w:t>　　表 149： 零碳船舶行业供应链分析</w:t>
      </w:r>
      <w:r>
        <w:rPr>
          <w:rFonts w:hint="eastAsia"/>
        </w:rPr>
        <w:br/>
      </w:r>
      <w:r>
        <w:rPr>
          <w:rFonts w:hint="eastAsia"/>
        </w:rPr>
        <w:t>　　表 150： 零碳船舶上游原料供应商</w:t>
      </w:r>
      <w:r>
        <w:rPr>
          <w:rFonts w:hint="eastAsia"/>
        </w:rPr>
        <w:br/>
      </w:r>
      <w:r>
        <w:rPr>
          <w:rFonts w:hint="eastAsia"/>
        </w:rPr>
        <w:t>　　表 151： 零碳船舶主要地区不同应用客户分析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零碳船舶典型经销商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零碳船舶产品图片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全球不同产品类型零碳船舶销售额2021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全球不同产品类型零碳船舶市场份额2025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中小型产品图片</w:t>
      </w:r>
      <w:r>
        <w:rPr>
          <w:rFonts w:hint="eastAsia"/>
        </w:rPr>
        <w:br/>
      </w:r>
      <w:r>
        <w:rPr>
          <w:rFonts w:hint="eastAsia"/>
        </w:rPr>
        <w:t>　　图 6： 全球不同材料类型零碳船舶销售额2021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全球不同材料类型零碳船舶市场份额2025 &amp; 2032</w:t>
      </w:r>
      <w:r>
        <w:rPr>
          <w:rFonts w:hint="eastAsia"/>
        </w:rPr>
        <w:br/>
      </w:r>
      <w:r>
        <w:rPr>
          <w:rFonts w:hint="eastAsia"/>
        </w:rPr>
        <w:t>　　图 8： 绿氢船产品图片</w:t>
      </w:r>
      <w:r>
        <w:rPr>
          <w:rFonts w:hint="eastAsia"/>
        </w:rPr>
        <w:br/>
      </w:r>
      <w:r>
        <w:rPr>
          <w:rFonts w:hint="eastAsia"/>
        </w:rPr>
        <w:t>　　图 9： 绿氨船产品图片</w:t>
      </w:r>
      <w:r>
        <w:rPr>
          <w:rFonts w:hint="eastAsia"/>
        </w:rPr>
        <w:br/>
      </w:r>
      <w:r>
        <w:rPr>
          <w:rFonts w:hint="eastAsia"/>
        </w:rPr>
        <w:t>　　图 10： 绿甲醇船产品图片</w:t>
      </w:r>
      <w:r>
        <w:rPr>
          <w:rFonts w:hint="eastAsia"/>
        </w:rPr>
        <w:br/>
      </w:r>
      <w:r>
        <w:rPr>
          <w:rFonts w:hint="eastAsia"/>
        </w:rPr>
        <w:t>　　图 11： 全球不同动力类型零碳船舶销售额2021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全球不同动力类型零碳船舶市场份额2025 &amp; 2032</w:t>
      </w:r>
      <w:r>
        <w:rPr>
          <w:rFonts w:hint="eastAsia"/>
        </w:rPr>
        <w:br/>
      </w:r>
      <w:r>
        <w:rPr>
          <w:rFonts w:hint="eastAsia"/>
        </w:rPr>
        <w:t>　　图 13： 燃料替代类型产品图片</w:t>
      </w:r>
      <w:r>
        <w:rPr>
          <w:rFonts w:hint="eastAsia"/>
        </w:rPr>
        <w:br/>
      </w:r>
      <w:r>
        <w:rPr>
          <w:rFonts w:hint="eastAsia"/>
        </w:rPr>
        <w:t>　　图 14： 电力推进类型产品图片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全球不同应用零碳船舶市场份额2025 &amp; 2032</w:t>
      </w:r>
      <w:r>
        <w:rPr>
          <w:rFonts w:hint="eastAsia"/>
        </w:rPr>
        <w:br/>
      </w:r>
      <w:r>
        <w:rPr>
          <w:rFonts w:hint="eastAsia"/>
        </w:rPr>
        <w:t>　　图 18： 货物运输</w:t>
      </w:r>
      <w:r>
        <w:rPr>
          <w:rFonts w:hint="eastAsia"/>
        </w:rPr>
        <w:br/>
      </w:r>
      <w:r>
        <w:rPr>
          <w:rFonts w:hint="eastAsia"/>
        </w:rPr>
        <w:t>　　图 19： 客运与旅游</w:t>
      </w:r>
      <w:r>
        <w:rPr>
          <w:rFonts w:hint="eastAsia"/>
        </w:rPr>
        <w:br/>
      </w:r>
      <w:r>
        <w:rPr>
          <w:rFonts w:hint="eastAsia"/>
        </w:rPr>
        <w:t>　　图 20： 港口与近海作业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2025年全球前五大生产商零碳船舶市场份额</w:t>
      </w:r>
      <w:r>
        <w:rPr>
          <w:rFonts w:hint="eastAsia"/>
        </w:rPr>
        <w:br/>
      </w:r>
      <w:r>
        <w:rPr>
          <w:rFonts w:hint="eastAsia"/>
        </w:rPr>
        <w:t>　　图 23： 2025年全球零碳船舶第一梯队、第二梯队和第三梯队厂商及市场份额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全球零碳船舶产能、产量、产能利用率及发展趋势（2021-2032）&amp;（千艘）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25： 全球零碳船舶产量、需求量及发展趋势（2021-2032）&amp;（千艘）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26： 全球主要地区零碳船舶产量市场份额（2021-2032）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中国零碳船舶产能、产量、产能利用率及发展趋势（2021-2032）&amp;（千艘）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28： 中国零碳船舶产量、市场需求量及发展趋势（2021-2032）&amp;（千艘）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29： 全球零碳船舶市场销售额及增长率：（2021-2032）&amp;（万元）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全球市场零碳船舶市场规模：2021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32： 全球市场零碳船舶价格趋势（2021-2032）&amp;（元/艘）</w:t>
      </w:r>
      <w:r>
        <w:rPr>
          <w:rFonts w:hint="eastAsia"/>
        </w:rPr>
        <w:br/>
      </w:r>
      <w:r>
        <w:rPr>
          <w:rFonts w:hint="eastAsia"/>
        </w:rPr>
        <w:t>　　图 33： 全球主要地区零碳船舶销售收入（2021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全球主要地区零碳船舶销售收入市场份额（2021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36： 北美市场零碳船舶收入及增长率（2021-2032）&amp;（万元）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38： 欧洲市场零碳船舶收入及增长率（2021-2032）&amp;（万元）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40： 中国市场零碳船舶收入及增长率（2021-2032）&amp;（万元）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42： 日本市场零碳船舶收入及增长率（2021-2032）&amp;（万元）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44： 东南亚市场零碳船舶收入及增长率（2021-2032）&amp;（万元）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46： 印度市场零碳船舶收入及增长率（2021-2032）&amp;（万元）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48： 南美市场零碳船舶收入及增长率（2021-2032）&amp;（万元）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50： 中东市场零碳船舶收入及增长率（2021-2032）&amp;（万元）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全球不同产品类型零碳船舶价格走势（2021-2032）&amp;（元/艘）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52： 全球不同应用零碳船舶价格走势（2021-2032）&amp;（元/艘）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53： 零碳船舶中国企业SWOT分析</w:t>
      </w:r>
      <w:r>
        <w:rPr>
          <w:rFonts w:hint="eastAsia"/>
        </w:rPr>
        <w:br/>
      </w:r>
      <w:r>
        <w:rPr>
          <w:rFonts w:hint="eastAsia"/>
        </w:rPr>
        <w:t>　　图 54： 零碳船舶产业链</w:t>
      </w:r>
      <w:r>
        <w:rPr>
          <w:rFonts w:hint="eastAsia"/>
        </w:rPr>
        <w:br/>
      </w:r>
      <w:r>
        <w:rPr>
          <w:rFonts w:hint="eastAsia"/>
        </w:rPr>
        <w:t>　　图 55： 零碳船舶行业采购模式分析</w:t>
      </w:r>
      <w:r>
        <w:rPr>
          <w:rFonts w:hint="eastAsia"/>
        </w:rPr>
        <w:br/>
      </w:r>
      <w:r>
        <w:rPr>
          <w:rFonts w:hint="eastAsia"/>
        </w:rPr>
        <w:t>　　图 56： 零碳船舶行业生产模式</w:t>
      </w:r>
      <w:r>
        <w:rPr>
          <w:rFonts w:hint="eastAsia"/>
        </w:rPr>
        <w:br/>
      </w:r>
      <w:r>
        <w:rPr>
          <w:rFonts w:hint="eastAsia"/>
        </w:rPr>
        <w:t>　　图 57： 零碳船舶行业销售模式分析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6692e254e4a1e" w:history="1">
        <w:r>
          <w:rPr>
            <w:rStyle w:val="Hyperlink"/>
          </w:rPr>
          <w:t>2026-2032年全球与中国零碳船舶行业研究分析及前景趋势预测报告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6692e254e4a1e" w:history="1">
        <w:r>
          <w:rPr>
            <w:rStyle w:val="Hyperlink"/>
          </w:rPr>
          <w:t>https://www.20087.com/2/06/LingTanChuanBoDeQianJing.html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热点：新能船舶技术有限公司、棉船零碳、无人船艇概念股、零碳制造、零碳是什么意思、零碳工业、船舶脱碳利好中国船舶、零碳项目有哪些、无动力船舶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0c8ffea4c4402" w:history="1">
      <w:r>
        <w:rPr>
          <w:rStyle w:val="Hyperlink"/>
        </w:rPr>
        <w:t>2026-2032年全球与中国零碳船舶行业研究分析及前景趋势预测报告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ingTanChuanBoDeQianJing.html" TargetMode="External" Id="R6236692e254e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ingTanChuanBoDeQianJing.html" TargetMode="External" Id="Rbf40c8ffea4c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2026-02-06T08:27:23Z</dcterms:created>
  <dcterms:modified xsi:type="dcterms:W3CDTF">2026-02-06T09:27:23Z</dcterms:modified>
  <dc:subject>2026-2032年全球与中国零碳船舶行业研究分析及前景趋势预测报告</dc:subject>
  <dc:title>2026-2032年全球与中国零碳船舶行业研究分析及前景趋势预测报告</dc:title>
  <cp:keywords>2026-2032年全球与中国零碳船舶行业研究分析及前景趋势预测报告</cp:keywords>
  <dc:description>2026-2032年全球与中国零碳船舶行业研究分析及前景趋势预测报告</dc:description>
</cp:coreProperties>
</file>