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2aa4affb4140" w:history="1">
              <w:r>
                <w:rPr>
                  <w:rStyle w:val="Hyperlink"/>
                </w:rPr>
                <w:t>中国危险品运输市场调查研究与发展趋势预测报告（2024-2030年）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2aa4affb4140" w:history="1">
              <w:r>
                <w:rPr>
                  <w:rStyle w:val="Hyperlink"/>
                </w:rPr>
                <w:t>中国危险品运输市场调查研究与发展趋势预测报告（2024-2030年）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c2aa4affb4140" w:history="1">
                <w:r>
                  <w:rPr>
                    <w:rStyle w:val="Hyperlink"/>
                  </w:rPr>
                  <w:t>https://www.20087.com/M_JiaoTongYunShu/62/WeiXianPinYunShuShiChangJingZhengYuFaZhanQuShi.html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行业面临着严格的法规约束和安全挑战，但同时也受益于技术进步和物流网络的优化。智能监控系统和物联网技术的应用，如GPS追踪和温度传感器，提高了货物运输的安全性和可追溯性。同时，多式联运的普及，结合铁路、公路和海运的优势，提升了运输效率和灵活性。</w:t>
      </w:r>
      <w:r>
        <w:rPr>
          <w:rFonts w:hint="eastAsia"/>
        </w:rPr>
        <w:br/>
      </w:r>
      <w:r>
        <w:rPr>
          <w:rFonts w:hint="eastAsia"/>
        </w:rPr>
        <w:t>　　未来，危险品运输将更加注重安全管理和智能化。无人机和自动驾驶车辆的引入，有望减少人为错误和交通事故，特别是在偏远或难以到达的地区。同时，大数据分析将助力风险评估和应急管理，通过预测分析，提前识别潜在的安全隐患，制定应对策略。此外，绿色物流的理念将推动行业向更环保的方向发展，采用清洁能源车辆和优化路线规划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2aa4affb4140" w:history="1">
        <w:r>
          <w:rPr>
            <w:rStyle w:val="Hyperlink"/>
          </w:rPr>
          <w:t>中国危险品运输市场调查研究与发展趋势预测报告（2024-2030年）</w:t>
        </w:r>
      </w:hyperlink>
      <w:r>
        <w:rPr>
          <w:rFonts w:hint="eastAsia"/>
        </w:rPr>
        <w:t>》全面分析了危险品运输行业的市场规模、需求和价格趋势，探讨了产业链结构及其发展变化。危险品运输报告详尽阐述了行业现状，对未来危险品运输市场前景和发展趋势进行了科学预测。同时，危险品运输报告还深入剖析了细分市场的竞争格局，重点评估了行业领先企业的竞争实力、市场集中度及品牌影响力。危险品运输报告以专业、科学的视角，为投资者揭示了危险品运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（3）危险品运输安全操作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2.1.4 危险品物流管理研究分析</w:t>
      </w:r>
      <w:r>
        <w:rPr>
          <w:rFonts w:hint="eastAsia"/>
        </w:rPr>
        <w:br/>
      </w:r>
      <w:r>
        <w:rPr>
          <w:rFonts w:hint="eastAsia"/>
        </w:rPr>
        <w:t>　　　　1、加强危险品物流管理的意义</w:t>
      </w:r>
      <w:r>
        <w:rPr>
          <w:rFonts w:hint="eastAsia"/>
        </w:rPr>
        <w:br/>
      </w:r>
      <w:r>
        <w:rPr>
          <w:rFonts w:hint="eastAsia"/>
        </w:rPr>
        <w:t>　　　　2、加强我国危险品物流管理的建议</w:t>
      </w:r>
      <w:r>
        <w:rPr>
          <w:rFonts w:hint="eastAsia"/>
        </w:rPr>
        <w:br/>
      </w:r>
      <w:r>
        <w:rPr>
          <w:rFonts w:hint="eastAsia"/>
        </w:rPr>
        <w:t>　　　　2.1.5 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（3）化学危险品运输市场发展趋势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2.2.4 油气管道运输市场发展分析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2.3.3 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2.4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2.4.1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2.4.2 油罐车市场发展分析</w:t>
      </w:r>
      <w:r>
        <w:rPr>
          <w:rFonts w:hint="eastAsia"/>
        </w:rPr>
        <w:br/>
      </w:r>
      <w:r>
        <w:rPr>
          <w:rFonts w:hint="eastAsia"/>
        </w:rPr>
        <w:t>　　　　2.4.3 加油车市场发展分析</w:t>
      </w:r>
      <w:r>
        <w:rPr>
          <w:rFonts w:hint="eastAsia"/>
        </w:rPr>
        <w:br/>
      </w:r>
      <w:r>
        <w:rPr>
          <w:rFonts w:hint="eastAsia"/>
        </w:rPr>
        <w:t>　　　　2.4.4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2.4.5 混凝土搅拌运输车市场分析</w:t>
      </w:r>
      <w:r>
        <w:rPr>
          <w:rFonts w:hint="eastAsia"/>
        </w:rPr>
        <w:br/>
      </w:r>
      <w:r>
        <w:rPr>
          <w:rFonts w:hint="eastAsia"/>
        </w:rPr>
        <w:t>　　2.5 危险品运输市场发展对策及前景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2019-2024年危险品运输重点区域市场发展分析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3.2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3.3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3.4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3.5 西部地区危险品运输行业发展分析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4.1.1 企业简况</w:t>
      </w:r>
      <w:r>
        <w:rPr>
          <w:rFonts w:hint="eastAsia"/>
        </w:rPr>
        <w:br/>
      </w:r>
      <w:r>
        <w:rPr>
          <w:rFonts w:hint="eastAsia"/>
        </w:rPr>
        <w:t>　　　　4.1.2 企业主营业务</w:t>
      </w:r>
      <w:r>
        <w:rPr>
          <w:rFonts w:hint="eastAsia"/>
        </w:rPr>
        <w:br/>
      </w:r>
      <w:r>
        <w:rPr>
          <w:rFonts w:hint="eastAsia"/>
        </w:rPr>
        <w:t>　　　　4.1.3 企业经营状况</w:t>
      </w:r>
      <w:r>
        <w:rPr>
          <w:rFonts w:hint="eastAsia"/>
        </w:rPr>
        <w:br/>
      </w:r>
      <w:r>
        <w:rPr>
          <w:rFonts w:hint="eastAsia"/>
        </w:rPr>
        <w:t>　　　　4.1.4 企业发展前景</w:t>
      </w:r>
      <w:r>
        <w:rPr>
          <w:rFonts w:hint="eastAsia"/>
        </w:rPr>
        <w:br/>
      </w:r>
      <w:r>
        <w:rPr>
          <w:rFonts w:hint="eastAsia"/>
        </w:rPr>
        <w:t>　　4.2 上海中石化工物流有限公司经营分析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4.2.1 企业简况</w:t>
      </w:r>
      <w:r>
        <w:rPr>
          <w:rFonts w:hint="eastAsia"/>
        </w:rPr>
        <w:br/>
      </w:r>
      <w:r>
        <w:rPr>
          <w:rFonts w:hint="eastAsia"/>
        </w:rPr>
        <w:t>　　　　4.2.2 企业主营业务</w:t>
      </w:r>
      <w:r>
        <w:rPr>
          <w:rFonts w:hint="eastAsia"/>
        </w:rPr>
        <w:br/>
      </w:r>
      <w:r>
        <w:rPr>
          <w:rFonts w:hint="eastAsia"/>
        </w:rPr>
        <w:t>　　　　4.2.3 企业经营状况</w:t>
      </w:r>
      <w:r>
        <w:rPr>
          <w:rFonts w:hint="eastAsia"/>
        </w:rPr>
        <w:br/>
      </w:r>
      <w:r>
        <w:rPr>
          <w:rFonts w:hint="eastAsia"/>
        </w:rPr>
        <w:t>　　　　4.2.4 企业发展前景</w:t>
      </w:r>
      <w:r>
        <w:rPr>
          <w:rFonts w:hint="eastAsia"/>
        </w:rPr>
        <w:br/>
      </w:r>
      <w:r>
        <w:rPr>
          <w:rFonts w:hint="eastAsia"/>
        </w:rPr>
        <w:t>　　4.3 新奥能源物流有限公司经营分析</w:t>
      </w:r>
      <w:r>
        <w:rPr>
          <w:rFonts w:hint="eastAsia"/>
        </w:rPr>
        <w:br/>
      </w:r>
      <w:r>
        <w:rPr>
          <w:rFonts w:hint="eastAsia"/>
        </w:rPr>
        <w:t>　　　　4.3.1 企业简况</w:t>
      </w:r>
      <w:r>
        <w:rPr>
          <w:rFonts w:hint="eastAsia"/>
        </w:rPr>
        <w:br/>
      </w:r>
      <w:r>
        <w:rPr>
          <w:rFonts w:hint="eastAsia"/>
        </w:rPr>
        <w:t>　　　　4.3.2 企业主营业务</w:t>
      </w:r>
      <w:r>
        <w:rPr>
          <w:rFonts w:hint="eastAsia"/>
        </w:rPr>
        <w:br/>
      </w:r>
      <w:r>
        <w:rPr>
          <w:rFonts w:hint="eastAsia"/>
        </w:rPr>
        <w:t>　　　　4.3.3 企业经营状况</w:t>
      </w:r>
      <w:r>
        <w:rPr>
          <w:rFonts w:hint="eastAsia"/>
        </w:rPr>
        <w:br/>
      </w:r>
      <w:r>
        <w:rPr>
          <w:rFonts w:hint="eastAsia"/>
        </w:rPr>
        <w:t>　　　　4.3.4 企业发展前景</w:t>
      </w:r>
      <w:r>
        <w:rPr>
          <w:rFonts w:hint="eastAsia"/>
        </w:rPr>
        <w:br/>
      </w:r>
      <w:r>
        <w:rPr>
          <w:rFonts w:hint="eastAsia"/>
        </w:rPr>
        <w:t>　　4.4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企业简况</w:t>
      </w:r>
      <w:r>
        <w:rPr>
          <w:rFonts w:hint="eastAsia"/>
        </w:rPr>
        <w:br/>
      </w:r>
      <w:r>
        <w:rPr>
          <w:rFonts w:hint="eastAsia"/>
        </w:rPr>
        <w:t>　　　　4.4.2 企业主营业务</w:t>
      </w:r>
      <w:r>
        <w:rPr>
          <w:rFonts w:hint="eastAsia"/>
        </w:rPr>
        <w:br/>
      </w:r>
      <w:r>
        <w:rPr>
          <w:rFonts w:hint="eastAsia"/>
        </w:rPr>
        <w:t>　　　　4.4.3 企业经营状况</w:t>
      </w:r>
      <w:r>
        <w:rPr>
          <w:rFonts w:hint="eastAsia"/>
        </w:rPr>
        <w:br/>
      </w:r>
      <w:r>
        <w:rPr>
          <w:rFonts w:hint="eastAsia"/>
        </w:rPr>
        <w:t>　　　　4.4.4 企业发展前景</w:t>
      </w:r>
      <w:r>
        <w:rPr>
          <w:rFonts w:hint="eastAsia"/>
        </w:rPr>
        <w:br/>
      </w:r>
      <w:r>
        <w:rPr>
          <w:rFonts w:hint="eastAsia"/>
        </w:rPr>
        <w:t>　　4.5 甘肃城通物流危货汽车运输有限公司经营分析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企业简况</w:t>
      </w:r>
      <w:r>
        <w:rPr>
          <w:rFonts w:hint="eastAsia"/>
        </w:rPr>
        <w:br/>
      </w:r>
      <w:r>
        <w:rPr>
          <w:rFonts w:hint="eastAsia"/>
        </w:rPr>
        <w:t>　　　　4.5.2 企业主营业务</w:t>
      </w:r>
      <w:r>
        <w:rPr>
          <w:rFonts w:hint="eastAsia"/>
        </w:rPr>
        <w:br/>
      </w:r>
      <w:r>
        <w:rPr>
          <w:rFonts w:hint="eastAsia"/>
        </w:rPr>
        <w:t>　　　　4.5.3 企业经营状况</w:t>
      </w:r>
      <w:r>
        <w:rPr>
          <w:rFonts w:hint="eastAsia"/>
        </w:rPr>
        <w:br/>
      </w:r>
      <w:r>
        <w:rPr>
          <w:rFonts w:hint="eastAsia"/>
        </w:rPr>
        <w:t>　　　　4.5.4 企业发展前景</w:t>
      </w:r>
      <w:r>
        <w:rPr>
          <w:rFonts w:hint="eastAsia"/>
        </w:rPr>
        <w:br/>
      </w:r>
      <w:r>
        <w:rPr>
          <w:rFonts w:hint="eastAsia"/>
        </w:rPr>
        <w:t>　　4.6 舟山世纪太平洋化工有限公司经营分析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企业简况</w:t>
      </w:r>
      <w:r>
        <w:rPr>
          <w:rFonts w:hint="eastAsia"/>
        </w:rPr>
        <w:br/>
      </w:r>
      <w:r>
        <w:rPr>
          <w:rFonts w:hint="eastAsia"/>
        </w:rPr>
        <w:t>　　　　4.6.2 企业主营业务</w:t>
      </w:r>
      <w:r>
        <w:rPr>
          <w:rFonts w:hint="eastAsia"/>
        </w:rPr>
        <w:br/>
      </w:r>
      <w:r>
        <w:rPr>
          <w:rFonts w:hint="eastAsia"/>
        </w:rPr>
        <w:t>　　　　4.6.3 企业经营状况</w:t>
      </w:r>
      <w:r>
        <w:rPr>
          <w:rFonts w:hint="eastAsia"/>
        </w:rPr>
        <w:br/>
      </w:r>
      <w:r>
        <w:rPr>
          <w:rFonts w:hint="eastAsia"/>
        </w:rPr>
        <w:t>　　　　4.6.4 企业发展前景</w:t>
      </w:r>
      <w:r>
        <w:rPr>
          <w:rFonts w:hint="eastAsia"/>
        </w:rPr>
        <w:br/>
      </w:r>
      <w:r>
        <w:rPr>
          <w:rFonts w:hint="eastAsia"/>
        </w:rPr>
        <w:t>　　4.7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4.7.1 企业简况</w:t>
      </w:r>
      <w:r>
        <w:rPr>
          <w:rFonts w:hint="eastAsia"/>
        </w:rPr>
        <w:br/>
      </w:r>
      <w:r>
        <w:rPr>
          <w:rFonts w:hint="eastAsia"/>
        </w:rPr>
        <w:t>　　　　4.7.2 企业主营业务</w:t>
      </w:r>
      <w:r>
        <w:rPr>
          <w:rFonts w:hint="eastAsia"/>
        </w:rPr>
        <w:br/>
      </w:r>
      <w:r>
        <w:rPr>
          <w:rFonts w:hint="eastAsia"/>
        </w:rPr>
        <w:t>　　　　4.7.3 企业经营状况</w:t>
      </w:r>
      <w:r>
        <w:rPr>
          <w:rFonts w:hint="eastAsia"/>
        </w:rPr>
        <w:br/>
      </w:r>
      <w:r>
        <w:rPr>
          <w:rFonts w:hint="eastAsia"/>
        </w:rPr>
        <w:t>　　　　4.7.4 企业发展前景</w:t>
      </w:r>
      <w:r>
        <w:rPr>
          <w:rFonts w:hint="eastAsia"/>
        </w:rPr>
        <w:br/>
      </w:r>
      <w:r>
        <w:rPr>
          <w:rFonts w:hint="eastAsia"/>
        </w:rPr>
        <w:t>　　4.8 吉化集团公司物流中心经营分析</w:t>
      </w:r>
      <w:r>
        <w:rPr>
          <w:rFonts w:hint="eastAsia"/>
        </w:rPr>
        <w:br/>
      </w:r>
      <w:r>
        <w:rPr>
          <w:rFonts w:hint="eastAsia"/>
        </w:rPr>
        <w:t>　　　　4.8.1 企业简况</w:t>
      </w:r>
      <w:r>
        <w:rPr>
          <w:rFonts w:hint="eastAsia"/>
        </w:rPr>
        <w:br/>
      </w:r>
      <w:r>
        <w:rPr>
          <w:rFonts w:hint="eastAsia"/>
        </w:rPr>
        <w:t>　　　　4.8.2 企业主营业务</w:t>
      </w:r>
      <w:r>
        <w:rPr>
          <w:rFonts w:hint="eastAsia"/>
        </w:rPr>
        <w:br/>
      </w:r>
      <w:r>
        <w:rPr>
          <w:rFonts w:hint="eastAsia"/>
        </w:rPr>
        <w:t>　　　　4.8.3 企业经营状况</w:t>
      </w:r>
      <w:r>
        <w:rPr>
          <w:rFonts w:hint="eastAsia"/>
        </w:rPr>
        <w:br/>
      </w:r>
      <w:r>
        <w:rPr>
          <w:rFonts w:hint="eastAsia"/>
        </w:rPr>
        <w:t>　　　　4.8.4 企业发展前景</w:t>
      </w:r>
      <w:r>
        <w:rPr>
          <w:rFonts w:hint="eastAsia"/>
        </w:rPr>
        <w:br/>
      </w:r>
      <w:r>
        <w:rPr>
          <w:rFonts w:hint="eastAsia"/>
        </w:rPr>
        <w:t>　　4.9 上海市化工物品汽车运输公司经营分析</w:t>
      </w:r>
      <w:r>
        <w:rPr>
          <w:rFonts w:hint="eastAsia"/>
        </w:rPr>
        <w:br/>
      </w:r>
      <w:r>
        <w:rPr>
          <w:rFonts w:hint="eastAsia"/>
        </w:rPr>
        <w:t>　　　　4.9.1 企业简况</w:t>
      </w:r>
      <w:r>
        <w:rPr>
          <w:rFonts w:hint="eastAsia"/>
        </w:rPr>
        <w:br/>
      </w:r>
      <w:r>
        <w:rPr>
          <w:rFonts w:hint="eastAsia"/>
        </w:rPr>
        <w:t>　　　　4.9.2 企业主营业务</w:t>
      </w:r>
      <w:r>
        <w:rPr>
          <w:rFonts w:hint="eastAsia"/>
        </w:rPr>
        <w:br/>
      </w:r>
      <w:r>
        <w:rPr>
          <w:rFonts w:hint="eastAsia"/>
        </w:rPr>
        <w:t>　　　　4.9.3 企业经营状况</w:t>
      </w:r>
      <w:r>
        <w:rPr>
          <w:rFonts w:hint="eastAsia"/>
        </w:rPr>
        <w:br/>
      </w:r>
      <w:r>
        <w:rPr>
          <w:rFonts w:hint="eastAsia"/>
        </w:rPr>
        <w:t>　　　　4.9.4 企业发展前景</w:t>
      </w:r>
      <w:r>
        <w:rPr>
          <w:rFonts w:hint="eastAsia"/>
        </w:rPr>
        <w:br/>
      </w:r>
      <w:r>
        <w:rPr>
          <w:rFonts w:hint="eastAsia"/>
        </w:rPr>
        <w:t>　　4.10 广州市广石物流有限公司经营分析</w:t>
      </w:r>
      <w:r>
        <w:rPr>
          <w:rFonts w:hint="eastAsia"/>
        </w:rPr>
        <w:br/>
      </w:r>
      <w:r>
        <w:rPr>
          <w:rFonts w:hint="eastAsia"/>
        </w:rPr>
        <w:t>　　　　4.10.1 企业简况</w:t>
      </w:r>
      <w:r>
        <w:rPr>
          <w:rFonts w:hint="eastAsia"/>
        </w:rPr>
        <w:br/>
      </w:r>
      <w:r>
        <w:rPr>
          <w:rFonts w:hint="eastAsia"/>
        </w:rPr>
        <w:t>　　　　4.10.2 企业主营业务</w:t>
      </w:r>
      <w:r>
        <w:rPr>
          <w:rFonts w:hint="eastAsia"/>
        </w:rPr>
        <w:br/>
      </w:r>
      <w:r>
        <w:rPr>
          <w:rFonts w:hint="eastAsia"/>
        </w:rPr>
        <w:t>　　　　4.10.3 企业经营状况</w:t>
      </w:r>
      <w:r>
        <w:rPr>
          <w:rFonts w:hint="eastAsia"/>
        </w:rPr>
        <w:br/>
      </w:r>
      <w:r>
        <w:rPr>
          <w:rFonts w:hint="eastAsia"/>
        </w:rPr>
        <w:t>　　　　4.10.4 企业发展前景</w:t>
      </w:r>
      <w:r>
        <w:rPr>
          <w:rFonts w:hint="eastAsia"/>
        </w:rPr>
        <w:br/>
      </w:r>
      <w:r>
        <w:rPr>
          <w:rFonts w:hint="eastAsia"/>
        </w:rPr>
        <w:t>　　4.11 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4.11.1 企业简况</w:t>
      </w:r>
      <w:r>
        <w:rPr>
          <w:rFonts w:hint="eastAsia"/>
        </w:rPr>
        <w:br/>
      </w:r>
      <w:r>
        <w:rPr>
          <w:rFonts w:hint="eastAsia"/>
        </w:rPr>
        <w:t>　　　　4.11.2 企业主营业务</w:t>
      </w:r>
      <w:r>
        <w:rPr>
          <w:rFonts w:hint="eastAsia"/>
        </w:rPr>
        <w:br/>
      </w:r>
      <w:r>
        <w:rPr>
          <w:rFonts w:hint="eastAsia"/>
        </w:rPr>
        <w:t>　　　　4.11.3 企业经营状况</w:t>
      </w:r>
      <w:r>
        <w:rPr>
          <w:rFonts w:hint="eastAsia"/>
        </w:rPr>
        <w:br/>
      </w:r>
      <w:r>
        <w:rPr>
          <w:rFonts w:hint="eastAsia"/>
        </w:rPr>
        <w:t>　　　　4.11.4 企业发展前景</w:t>
      </w:r>
      <w:r>
        <w:rPr>
          <w:rFonts w:hint="eastAsia"/>
        </w:rPr>
        <w:br/>
      </w:r>
      <w:r>
        <w:rPr>
          <w:rFonts w:hint="eastAsia"/>
        </w:rPr>
        <w:t>　　4.12 重庆公路运输（集团）有限公司经营分析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4.12.1 企业简况</w:t>
      </w:r>
      <w:r>
        <w:rPr>
          <w:rFonts w:hint="eastAsia"/>
        </w:rPr>
        <w:br/>
      </w:r>
      <w:r>
        <w:rPr>
          <w:rFonts w:hint="eastAsia"/>
        </w:rPr>
        <w:t>　　　　4.12.2 企业主营业务</w:t>
      </w:r>
      <w:r>
        <w:rPr>
          <w:rFonts w:hint="eastAsia"/>
        </w:rPr>
        <w:br/>
      </w:r>
      <w:r>
        <w:rPr>
          <w:rFonts w:hint="eastAsia"/>
        </w:rPr>
        <w:t>　　　　4.12.3 企业经营状况</w:t>
      </w:r>
      <w:r>
        <w:rPr>
          <w:rFonts w:hint="eastAsia"/>
        </w:rPr>
        <w:br/>
      </w:r>
      <w:r>
        <w:rPr>
          <w:rFonts w:hint="eastAsia"/>
        </w:rPr>
        <w:t>　　　　4.12.4 企业发展前景</w:t>
      </w:r>
      <w:r>
        <w:rPr>
          <w:rFonts w:hint="eastAsia"/>
        </w:rPr>
        <w:br/>
      </w:r>
      <w:r>
        <w:rPr>
          <w:rFonts w:hint="eastAsia"/>
        </w:rPr>
        <w:t>　　4.13 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4.13.1 企业简况</w:t>
      </w:r>
      <w:r>
        <w:rPr>
          <w:rFonts w:hint="eastAsia"/>
        </w:rPr>
        <w:br/>
      </w:r>
      <w:r>
        <w:rPr>
          <w:rFonts w:hint="eastAsia"/>
        </w:rPr>
        <w:t>　　　　4.13.2 企业主营业务</w:t>
      </w:r>
      <w:r>
        <w:rPr>
          <w:rFonts w:hint="eastAsia"/>
        </w:rPr>
        <w:br/>
      </w:r>
      <w:r>
        <w:rPr>
          <w:rFonts w:hint="eastAsia"/>
        </w:rPr>
        <w:t>　　　　4.13.3 企业经营状况</w:t>
      </w:r>
      <w:r>
        <w:rPr>
          <w:rFonts w:hint="eastAsia"/>
        </w:rPr>
        <w:br/>
      </w:r>
      <w:r>
        <w:rPr>
          <w:rFonts w:hint="eastAsia"/>
        </w:rPr>
        <w:t>　　　　4.13.4 企业发展前景</w:t>
      </w:r>
      <w:r>
        <w:rPr>
          <w:rFonts w:hint="eastAsia"/>
        </w:rPr>
        <w:br/>
      </w:r>
      <w:r>
        <w:rPr>
          <w:rFonts w:hint="eastAsia"/>
        </w:rPr>
        <w:t>　　4.14 中国国际货运航空有限公司经营分析</w:t>
      </w:r>
      <w:r>
        <w:rPr>
          <w:rFonts w:hint="eastAsia"/>
        </w:rPr>
        <w:br/>
      </w:r>
      <w:r>
        <w:rPr>
          <w:rFonts w:hint="eastAsia"/>
        </w:rPr>
        <w:t>　　　　4.14.1 企业简况</w:t>
      </w:r>
      <w:r>
        <w:rPr>
          <w:rFonts w:hint="eastAsia"/>
        </w:rPr>
        <w:br/>
      </w:r>
      <w:r>
        <w:rPr>
          <w:rFonts w:hint="eastAsia"/>
        </w:rPr>
        <w:t>　　　　4.14.2 企业主营业务</w:t>
      </w:r>
      <w:r>
        <w:rPr>
          <w:rFonts w:hint="eastAsia"/>
        </w:rPr>
        <w:br/>
      </w:r>
      <w:r>
        <w:rPr>
          <w:rFonts w:hint="eastAsia"/>
        </w:rPr>
        <w:t>　　　　4.14.3 企业经营状况</w:t>
      </w:r>
      <w:r>
        <w:rPr>
          <w:rFonts w:hint="eastAsia"/>
        </w:rPr>
        <w:br/>
      </w:r>
      <w:r>
        <w:rPr>
          <w:rFonts w:hint="eastAsia"/>
        </w:rPr>
        <w:t>　　　　4.14.4 企业发展前景</w:t>
      </w:r>
      <w:r>
        <w:rPr>
          <w:rFonts w:hint="eastAsia"/>
        </w:rPr>
        <w:br/>
      </w:r>
      <w:r>
        <w:rPr>
          <w:rFonts w:hint="eastAsia"/>
        </w:rPr>
        <w:t>　　4.15 中国东方航空股份有限公司经营分析</w:t>
      </w:r>
      <w:r>
        <w:rPr>
          <w:rFonts w:hint="eastAsia"/>
        </w:rPr>
        <w:br/>
      </w:r>
      <w:r>
        <w:rPr>
          <w:rFonts w:hint="eastAsia"/>
        </w:rPr>
        <w:t>　　　　4.15.1 企业简况</w:t>
      </w:r>
      <w:r>
        <w:rPr>
          <w:rFonts w:hint="eastAsia"/>
        </w:rPr>
        <w:br/>
      </w:r>
      <w:r>
        <w:rPr>
          <w:rFonts w:hint="eastAsia"/>
        </w:rPr>
        <w:t>　　　　4.15.2 企业主营业务</w:t>
      </w:r>
      <w:r>
        <w:rPr>
          <w:rFonts w:hint="eastAsia"/>
        </w:rPr>
        <w:br/>
      </w:r>
      <w:r>
        <w:rPr>
          <w:rFonts w:hint="eastAsia"/>
        </w:rPr>
        <w:t>　　　　4.15.3 企业经营状况</w:t>
      </w:r>
      <w:r>
        <w:rPr>
          <w:rFonts w:hint="eastAsia"/>
        </w:rPr>
        <w:br/>
      </w:r>
      <w:r>
        <w:rPr>
          <w:rFonts w:hint="eastAsia"/>
        </w:rPr>
        <w:t>　　　　4.15.4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[中-智林-]2024-2030年中国特种运输行业投资分析及发展前景预测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2024-2030年中国特种运输行业投资特性分析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1、资质壁垒</w:t>
      </w:r>
      <w:r>
        <w:rPr>
          <w:rFonts w:hint="eastAsia"/>
        </w:rPr>
        <w:br/>
      </w:r>
      <w:r>
        <w:rPr>
          <w:rFonts w:hint="eastAsia"/>
        </w:rPr>
        <w:t>　　　　2、资金及装备壁垒</w:t>
      </w:r>
      <w:r>
        <w:rPr>
          <w:rFonts w:hint="eastAsia"/>
        </w:rPr>
        <w:br/>
      </w:r>
      <w:r>
        <w:rPr>
          <w:rFonts w:hint="eastAsia"/>
        </w:rPr>
        <w:t>　　　　3、专业服务能力壁垒</w:t>
      </w:r>
      <w:r>
        <w:rPr>
          <w:rFonts w:hint="eastAsia"/>
        </w:rPr>
        <w:br/>
      </w:r>
      <w:r>
        <w:rPr>
          <w:rFonts w:hint="eastAsia"/>
        </w:rPr>
        <w:t>　　　　4、现有特种运输企业的壁垒</w:t>
      </w:r>
      <w:r>
        <w:rPr>
          <w:rFonts w:hint="eastAsia"/>
        </w:rPr>
        <w:br/>
      </w:r>
      <w:r>
        <w:rPr>
          <w:rFonts w:hint="eastAsia"/>
        </w:rPr>
        <w:t>　　　　5、人才壁垒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5.2 2024-2030年中国特种运输行业投资风险分析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2024-2030年中国特种运输市场前景预测分析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发展建议分析</w:t>
      </w:r>
      <w:r>
        <w:rPr>
          <w:rFonts w:hint="eastAsia"/>
        </w:rPr>
        <w:br/>
      </w:r>
      <w:r>
        <w:rPr>
          <w:rFonts w:hint="eastAsia"/>
        </w:rPr>
        <w:t>　　　　1、危险品运输行业发展建议</w:t>
      </w:r>
      <w:r>
        <w:rPr>
          <w:rFonts w:hint="eastAsia"/>
        </w:rPr>
        <w:br/>
      </w:r>
      <w:r>
        <w:rPr>
          <w:rFonts w:hint="eastAsia"/>
        </w:rPr>
        <w:t>　　　　2、冷藏运输行业发展建议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1：2019-2024年中国危险品运输量分析</w:t>
      </w:r>
      <w:r>
        <w:rPr>
          <w:rFonts w:hint="eastAsia"/>
        </w:rPr>
        <w:br/>
      </w:r>
      <w:r>
        <w:rPr>
          <w:rFonts w:hint="eastAsia"/>
        </w:rPr>
        <w:t>　　图表 2：危险品运输的主要标准分析</w:t>
      </w:r>
      <w:r>
        <w:rPr>
          <w:rFonts w:hint="eastAsia"/>
        </w:rPr>
        <w:br/>
      </w:r>
      <w:r>
        <w:rPr>
          <w:rFonts w:hint="eastAsia"/>
        </w:rPr>
        <w:t>　　图表 3：2019-2024年中国危险品公路运输量分析</w:t>
      </w:r>
      <w:r>
        <w:rPr>
          <w:rFonts w:hint="eastAsia"/>
        </w:rPr>
        <w:br/>
      </w:r>
      <w:r>
        <w:rPr>
          <w:rFonts w:hint="eastAsia"/>
        </w:rPr>
        <w:t>　　图表 4：2019-2024年中国危险品铁路运输量分析</w:t>
      </w:r>
      <w:r>
        <w:rPr>
          <w:rFonts w:hint="eastAsia"/>
        </w:rPr>
        <w:br/>
      </w:r>
      <w:r>
        <w:rPr>
          <w:rFonts w:hint="eastAsia"/>
        </w:rPr>
        <w:t>　　图表 5：2019-2024年中国危险品航运运输量分析</w:t>
      </w:r>
      <w:r>
        <w:rPr>
          <w:rFonts w:hint="eastAsia"/>
        </w:rPr>
        <w:br/>
      </w:r>
      <w:r>
        <w:rPr>
          <w:rFonts w:hint="eastAsia"/>
        </w:rPr>
        <w:t>　　图表 6：2019-2024年中国危险品航空运输量分析</w:t>
      </w:r>
      <w:r>
        <w:rPr>
          <w:rFonts w:hint="eastAsia"/>
        </w:rPr>
        <w:br/>
      </w:r>
      <w:r>
        <w:rPr>
          <w:rFonts w:hint="eastAsia"/>
        </w:rPr>
        <w:t>　　图表 7：2019-2024年中国危险品管道运输量分析</w:t>
      </w:r>
      <w:r>
        <w:rPr>
          <w:rFonts w:hint="eastAsia"/>
        </w:rPr>
        <w:br/>
      </w:r>
      <w:r>
        <w:rPr>
          <w:rFonts w:hint="eastAsia"/>
        </w:rPr>
        <w:t>　　图表 8：2019-2024年中国油罐车产量分析</w:t>
      </w:r>
      <w:r>
        <w:rPr>
          <w:rFonts w:hint="eastAsia"/>
        </w:rPr>
        <w:br/>
      </w:r>
      <w:r>
        <w:rPr>
          <w:rFonts w:hint="eastAsia"/>
        </w:rPr>
        <w:t>　　图表 9：2019-2024年中国加油车产量分析</w:t>
      </w:r>
      <w:r>
        <w:rPr>
          <w:rFonts w:hint="eastAsia"/>
        </w:rPr>
        <w:br/>
      </w:r>
      <w:r>
        <w:rPr>
          <w:rFonts w:hint="eastAsia"/>
        </w:rPr>
        <w:t>　　图表 10：2019-2024年中国爆破器材运输车产量分析</w:t>
      </w:r>
      <w:r>
        <w:rPr>
          <w:rFonts w:hint="eastAsia"/>
        </w:rPr>
        <w:br/>
      </w:r>
      <w:r>
        <w:rPr>
          <w:rFonts w:hint="eastAsia"/>
        </w:rPr>
        <w:t>　　图表 11：2019-2024年中国混凝土搅拌运输车产量分析</w:t>
      </w:r>
      <w:r>
        <w:rPr>
          <w:rFonts w:hint="eastAsia"/>
        </w:rPr>
        <w:br/>
      </w:r>
      <w:r>
        <w:rPr>
          <w:rFonts w:hint="eastAsia"/>
        </w:rPr>
        <w:t>　　图表 12：2019-2024年长三角危险品运输行业市场规模分析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13：2019-2024年珠三角危险品运输行业市场规模分析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14：2019-2024年环渤海危险品运输行业市场规模分析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15：2019-2024年中部地区危险品运输行业市场规模分析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16：2019-2024年西部地区危险品运输行业市场规模分析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17：中国石油天然气运输公司主营业务分析</w:t>
      </w:r>
      <w:r>
        <w:rPr>
          <w:rFonts w:hint="eastAsia"/>
        </w:rPr>
        <w:br/>
      </w:r>
      <w:r>
        <w:rPr>
          <w:rFonts w:hint="eastAsia"/>
        </w:rPr>
        <w:t>　　图表 18：2019-2024年中国石油天然气运输公司财务状况分析</w:t>
      </w:r>
      <w:r>
        <w:rPr>
          <w:rFonts w:hint="eastAsia"/>
        </w:rPr>
        <w:br/>
      </w:r>
      <w:r>
        <w:rPr>
          <w:rFonts w:hint="eastAsia"/>
        </w:rPr>
        <w:t>　　图表 19：上海中石化工物流股份有限公司主营业务分析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20：2019-2024年上海中石化工物流有限公司财务状况分析（单位：亿元）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21：新奥能源物流有限公司主营业务分析</w:t>
      </w:r>
      <w:r>
        <w:rPr>
          <w:rFonts w:hint="eastAsia"/>
        </w:rPr>
        <w:br/>
      </w:r>
      <w:r>
        <w:rPr>
          <w:rFonts w:hint="eastAsia"/>
        </w:rPr>
        <w:t>　　图表 22：2019-2024年新奥能源物流有限公司财务状况分析</w:t>
      </w:r>
      <w:r>
        <w:rPr>
          <w:rFonts w:hint="eastAsia"/>
        </w:rPr>
        <w:br/>
      </w:r>
      <w:r>
        <w:rPr>
          <w:rFonts w:hint="eastAsia"/>
        </w:rPr>
        <w:t>　　图表 23：上海华谊天原化工物流有限公司主营业务分析</w:t>
      </w:r>
      <w:r>
        <w:rPr>
          <w:rFonts w:hint="eastAsia"/>
        </w:rPr>
        <w:br/>
      </w:r>
      <w:r>
        <w:rPr>
          <w:rFonts w:hint="eastAsia"/>
        </w:rPr>
        <w:t>　　图表 24：2019-2024年上海华谊天原化工物流有限公司财务状况分析</w:t>
      </w:r>
      <w:r>
        <w:rPr>
          <w:rFonts w:hint="eastAsia"/>
        </w:rPr>
        <w:br/>
      </w:r>
      <w:r>
        <w:rPr>
          <w:rFonts w:hint="eastAsia"/>
        </w:rPr>
        <w:t>　　图表 25：甘肃城通物流危货汽车运输有限公司主营业务分析</w:t>
      </w:r>
      <w:r>
        <w:rPr>
          <w:rFonts w:hint="eastAsia"/>
        </w:rPr>
        <w:br/>
      </w:r>
      <w:r>
        <w:rPr>
          <w:rFonts w:hint="eastAsia"/>
        </w:rPr>
        <w:t>　　图表 26：2019-2024年甘肃城通物流危货汽车运输有限公司财务状况分析</w:t>
      </w:r>
      <w:r>
        <w:rPr>
          <w:rFonts w:hint="eastAsia"/>
        </w:rPr>
        <w:br/>
      </w:r>
      <w:r>
        <w:rPr>
          <w:rFonts w:hint="eastAsia"/>
        </w:rPr>
        <w:t>　　图表 27：舟山世纪太平洋化工有限公司主营业务分析</w:t>
      </w:r>
      <w:r>
        <w:rPr>
          <w:rFonts w:hint="eastAsia"/>
        </w:rPr>
        <w:br/>
      </w:r>
      <w:r>
        <w:rPr>
          <w:rFonts w:hint="eastAsia"/>
        </w:rPr>
        <w:t>　　图表 28：2019-2024年舟山世纪太平洋化工有限公司财务状况分析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29：成都铭航物流有限责任公司主营业务分析</w:t>
      </w:r>
      <w:r>
        <w:rPr>
          <w:rFonts w:hint="eastAsia"/>
        </w:rPr>
        <w:br/>
      </w:r>
      <w:r>
        <w:rPr>
          <w:rFonts w:hint="eastAsia"/>
        </w:rPr>
        <w:t>　　图表 30：2019-2024年成都铭航物流有限公司财务状况分析</w:t>
      </w:r>
      <w:r>
        <w:rPr>
          <w:rFonts w:hint="eastAsia"/>
        </w:rPr>
        <w:br/>
      </w:r>
      <w:r>
        <w:rPr>
          <w:rFonts w:hint="eastAsia"/>
        </w:rPr>
        <w:t>　　图表 31：吉化集团公司物流中心主营业务分析</w:t>
      </w:r>
      <w:r>
        <w:rPr>
          <w:rFonts w:hint="eastAsia"/>
        </w:rPr>
        <w:br/>
      </w:r>
      <w:r>
        <w:rPr>
          <w:rFonts w:hint="eastAsia"/>
        </w:rPr>
        <w:t>　　图表 32：2019-2024年吉化集团公司物流中心财务状况分析</w:t>
      </w:r>
      <w:r>
        <w:rPr>
          <w:rFonts w:hint="eastAsia"/>
        </w:rPr>
        <w:br/>
      </w:r>
      <w:r>
        <w:rPr>
          <w:rFonts w:hint="eastAsia"/>
        </w:rPr>
        <w:t>　　图表 33：吉化集团公司物流中心主营业务分析</w:t>
      </w:r>
      <w:r>
        <w:rPr>
          <w:rFonts w:hint="eastAsia"/>
        </w:rPr>
        <w:br/>
      </w:r>
      <w:r>
        <w:rPr>
          <w:rFonts w:hint="eastAsia"/>
        </w:rPr>
        <w:t>　　图表 34：2019-2024年上海市化工物品汽车运输公司财务状况分析</w:t>
      </w:r>
      <w:r>
        <w:rPr>
          <w:rFonts w:hint="eastAsia"/>
        </w:rPr>
        <w:br/>
      </w:r>
      <w:r>
        <w:rPr>
          <w:rFonts w:hint="eastAsia"/>
        </w:rPr>
        <w:t>　　图表 35：广州市广石物流有限公司主营业务分析</w:t>
      </w:r>
      <w:r>
        <w:rPr>
          <w:rFonts w:hint="eastAsia"/>
        </w:rPr>
        <w:br/>
      </w:r>
      <w:r>
        <w:rPr>
          <w:rFonts w:hint="eastAsia"/>
        </w:rPr>
        <w:t>　　图表 36：2019-2024年广州市广石物流有限公司财务状况分析</w:t>
      </w:r>
      <w:r>
        <w:rPr>
          <w:rFonts w:hint="eastAsia"/>
        </w:rPr>
        <w:br/>
      </w:r>
      <w:r>
        <w:rPr>
          <w:rFonts w:hint="eastAsia"/>
        </w:rPr>
        <w:t>　　图表 37：2019-2024年南通化学危险品运输有限公司财务状况分析</w:t>
      </w:r>
      <w:r>
        <w:rPr>
          <w:rFonts w:hint="eastAsia"/>
        </w:rPr>
        <w:br/>
      </w:r>
      <w:r>
        <w:rPr>
          <w:rFonts w:hint="eastAsia"/>
        </w:rPr>
        <w:t>　　图表 38：2019-2024年重庆公路运输（集团）有限公司财务状况分析</w:t>
      </w:r>
      <w:r>
        <w:rPr>
          <w:rFonts w:hint="eastAsia"/>
        </w:rPr>
        <w:br/>
      </w:r>
      <w:r>
        <w:rPr>
          <w:rFonts w:hint="eastAsia"/>
        </w:rPr>
        <w:t>　　图表 39：中国长江航运集团南京油运股份有限公司特种品运输船队分析</w:t>
      </w:r>
      <w:r>
        <w:rPr>
          <w:rFonts w:hint="eastAsia"/>
        </w:rPr>
        <w:br/>
      </w:r>
      <w:r>
        <w:rPr>
          <w:rFonts w:hint="eastAsia"/>
        </w:rPr>
        <w:t>　　图表 40：2019-2024年中国长江航运集团南京油运股份有限公司财务状况分析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41：中国国际货运航空有限公司主营业务分析</w:t>
      </w:r>
      <w:r>
        <w:rPr>
          <w:rFonts w:hint="eastAsia"/>
        </w:rPr>
        <w:br/>
      </w:r>
      <w:r>
        <w:rPr>
          <w:rFonts w:hint="eastAsia"/>
        </w:rPr>
        <w:t>　　图表 42：2019-2024年中国国际货运航空有限公司财务状况分析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43：2019-2024年中国东方航空股份有限公司财务状况分析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44：2024-2030年中国冷鲜肉冷链市场预测分析</w:t>
      </w:r>
      <w:r>
        <w:rPr>
          <w:rFonts w:hint="eastAsia"/>
        </w:rPr>
        <w:br/>
      </w:r>
      <w:r>
        <w:rPr>
          <w:rFonts w:hint="eastAsia"/>
        </w:rPr>
        <w:t>　　图表 45：2024-2030年中国水产品冷链市场预测分析</w:t>
      </w:r>
      <w:r>
        <w:rPr>
          <w:rFonts w:hint="eastAsia"/>
        </w:rPr>
        <w:br/>
      </w:r>
      <w:r>
        <w:rPr>
          <w:rFonts w:hint="eastAsia"/>
        </w:rPr>
        <w:t>　　图表 46：2024-2030年中国速冻食品冷链市场预测分析</w:t>
      </w:r>
      <w:r>
        <w:rPr>
          <w:rFonts w:hint="eastAsia"/>
        </w:rPr>
        <w:br/>
      </w:r>
      <w:r>
        <w:rPr>
          <w:rFonts w:hint="eastAsia"/>
        </w:rPr>
        <w:t>　　图表 47：2024-2030年中国果蔬产品冷链市场预测分析</w:t>
      </w:r>
      <w:r>
        <w:rPr>
          <w:rFonts w:hint="eastAsia"/>
        </w:rPr>
        <w:br/>
      </w:r>
      <w:r>
        <w:rPr>
          <w:rFonts w:hint="eastAsia"/>
        </w:rPr>
        <w:t>　　图表 48：2024-2030年中国危险品运输市场规模预测分析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图表 49：2024-2030年中国大件运输市场规模预测分析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2aa4affb4140" w:history="1">
        <w:r>
          <w:rPr>
            <w:rStyle w:val="Hyperlink"/>
          </w:rPr>
          <w:t>中国危险品运输市场调查研究与发展趋势预测报告（2024-2030年）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c2aa4affb4140" w:history="1">
        <w:r>
          <w:rPr>
            <w:rStyle w:val="Hyperlink"/>
          </w:rPr>
          <w:t>https://www.20087.com/M_JiaoTongYunShu/62/WeiXianPinYunShuShiChangJingZhengYuFaZhanQuShi.html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cc5b9c7e457d" w:history="1">
      <w:r>
        <w:rPr>
          <w:rStyle w:val="Hyperlink"/>
        </w:rPr>
        <w:t>中国危险品运输市场调查研究与发展趋势预测报告（2024-2030年）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WeiXianPinYunShuShiChangJingZhengYuFaZhanQuShi.html" TargetMode="External" Id="R24ac2aa4affb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WeiXianPinYunShuShiChangJingZhengYuFaZhanQuShi.html" TargetMode="External" Id="R4c5ccc5b9c7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2024-03-04T08:16:00Z</dcterms:created>
  <dcterms:modified xsi:type="dcterms:W3CDTF">2024-03-04T09:16:00Z</dcterms:modified>
  <dc:subject>中国危险品运输市场调查研究与发展趋势预测报告（2024-2030年）</dc:subject>
  <dc:title>中国危险品运输市场调查研究与发展趋势预测报告（2024-2030年）</dc:title>
  <cp:keywords>中国危险品运输市场调查研究与发展趋势预测报告（2024-2030年）</cp:keywords>
  <dc:description>中国危险品运输市场调查研究与发展趋势预测报告（2024-2030年）</dc:description>
</cp:coreProperties>
</file>