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10cfd5ef4292" w:history="1">
              <w:r>
                <w:rPr>
                  <w:rStyle w:val="Hyperlink"/>
                </w:rPr>
                <w:t>2025-2031年全球与中国水箱市场调研及前景趋势报告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10cfd5ef4292" w:history="1">
              <w:r>
                <w:rPr>
                  <w:rStyle w:val="Hyperlink"/>
                </w:rPr>
                <w:t>2025-2031年全球与中国水箱市场调研及前景趋势报告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10cfd5ef4292" w:history="1">
                <w:r>
                  <w:rPr>
                    <w:rStyle w:val="Hyperlink"/>
                  </w:rPr>
                  <w:t>https://www.20087.com/2/56/ShuiXiangHangYeQianJingQuShi.html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分配生活用水和消防用水的重要设施，正在从传统的混凝土和金属材料向复合材料和智能设计转变。采用玻璃钢和聚乙烯等复合材料，提高了水箱的耐腐蚀性和轻量化，延长了使用寿命。同时，智能水位监测和自动补水系统的集成，实现了水资源的高效管理和节水目标。此外，模块化设计和快速安装技术，降低了现场施工的成本和时间。</w:t>
      </w:r>
      <w:r>
        <w:rPr>
          <w:rFonts w:hint="eastAsia"/>
        </w:rPr>
        <w:br/>
      </w:r>
      <w:r>
        <w:rPr>
          <w:rFonts w:hint="eastAsia"/>
        </w:rPr>
        <w:t>　　未来，水箱将更加注重智能管理和可持续性。一方面，通过集成物联网(IoT)和大数据分析，实现对水质和水位的实时监测，提前预警潜在的污染和泄漏风险。另一方面，雨水收集和再利用系统的集成，将提高水箱的多功能性，促进水资源的循环利用，减少对地下水和公共供水的依赖。此外，绿色设计原则，如太阳能加热和隔热材料的应用，将降低水箱的能耗和碳足迹，推动行业向低碳和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10cfd5ef4292" w:history="1">
        <w:r>
          <w:rPr>
            <w:rStyle w:val="Hyperlink"/>
          </w:rPr>
          <w:t>2025-2031年全球与中国水箱市场调研及前景趋势报告</w:t>
        </w:r>
      </w:hyperlink>
      <w:r>
        <w:rPr>
          <w:rFonts w:hint="eastAsia"/>
        </w:rPr>
        <w:t>》基于详实数据，从市场规模、需求变化及价格动态等维度，全面解析了水箱行业的现状与发展趋势，并对水箱产业链各环节进行了系统性探讨。报告科学预测了水箱行业未来发展方向，重点分析了水箱技术现状及创新路径，同时聚焦水箱重点企业的经营表现，评估了市场竞争格局、品牌影响力及市场集中度。通过对细分市场的深入研究及SWOT分析，报告揭示了水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中国水箱概述</w:t>
      </w:r>
      <w:r>
        <w:rPr>
          <w:rFonts w:hint="eastAsia"/>
        </w:rPr>
        <w:br/>
      </w:r>
      <w:r>
        <w:rPr>
          <w:rFonts w:hint="eastAsia"/>
        </w:rPr>
        <w:t>　　第一节 水箱行业定义</w:t>
      </w:r>
      <w:r>
        <w:rPr>
          <w:rFonts w:hint="eastAsia"/>
        </w:rPr>
        <w:br/>
      </w:r>
      <w:r>
        <w:rPr>
          <w:rFonts w:hint="eastAsia"/>
        </w:rPr>
        <w:t>　　第二节 水箱行业发展特性</w:t>
      </w:r>
      <w:r>
        <w:rPr>
          <w:rFonts w:hint="eastAsia"/>
        </w:rPr>
        <w:br/>
      </w:r>
      <w:r>
        <w:rPr>
          <w:rFonts w:hint="eastAsia"/>
        </w:rPr>
        <w:t>　　第三节 水箱产业链分析</w:t>
      </w:r>
      <w:r>
        <w:rPr>
          <w:rFonts w:hint="eastAsia"/>
        </w:rPr>
        <w:br/>
      </w:r>
      <w:r>
        <w:rPr>
          <w:rFonts w:hint="eastAsia"/>
        </w:rPr>
        <w:t>　　第四节 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2024-2025年全球主要水箱市场发展概况</w:t>
      </w:r>
      <w:r>
        <w:rPr>
          <w:rFonts w:hint="eastAsia"/>
        </w:rPr>
        <w:br/>
      </w:r>
      <w:r>
        <w:rPr>
          <w:rFonts w:hint="eastAsia"/>
        </w:rPr>
        <w:t>　　第一节 全球水箱市场发展分析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欧洲地区主要国家水箱市场概况</w:t>
      </w:r>
      <w:r>
        <w:rPr>
          <w:rFonts w:hint="eastAsia"/>
        </w:rPr>
        <w:br/>
      </w:r>
      <w:r>
        <w:rPr>
          <w:rFonts w:hint="eastAsia"/>
        </w:rPr>
        <w:t>　　第三节 北美地区水箱市场概况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亚洲地区主要国家水箱市场概况</w:t>
      </w:r>
      <w:r>
        <w:rPr>
          <w:rFonts w:hint="eastAsia"/>
        </w:rPr>
        <w:br/>
      </w:r>
      <w:r>
        <w:rPr>
          <w:rFonts w:hint="eastAsia"/>
        </w:rPr>
        <w:t>　　第五节 全球水箱市场发展预测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2024-2025年中国水箱技术发展分析</w:t>
      </w:r>
      <w:r>
        <w:rPr>
          <w:rFonts w:hint="eastAsia"/>
        </w:rPr>
        <w:br/>
      </w:r>
      <w:r>
        <w:rPr>
          <w:rFonts w:hint="eastAsia"/>
        </w:rPr>
        <w:t>　　第一节 当前水箱技术发展现状分析</w:t>
      </w:r>
      <w:r>
        <w:rPr>
          <w:rFonts w:hint="eastAsia"/>
        </w:rPr>
        <w:br/>
      </w:r>
      <w:r>
        <w:rPr>
          <w:rFonts w:hint="eastAsia"/>
        </w:rPr>
        <w:t>　　第二节 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水箱行业主要技术发展趋势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2024-2025年水箱市场特性分析</w:t>
      </w:r>
      <w:r>
        <w:rPr>
          <w:rFonts w:hint="eastAsia"/>
        </w:rPr>
        <w:br/>
      </w:r>
      <w:r>
        <w:rPr>
          <w:rFonts w:hint="eastAsia"/>
        </w:rPr>
        <w:t>　　第一节 水箱行业集中度分析</w:t>
      </w:r>
      <w:r>
        <w:rPr>
          <w:rFonts w:hint="eastAsia"/>
        </w:rPr>
        <w:br/>
      </w:r>
      <w:r>
        <w:rPr>
          <w:rFonts w:hint="eastAsia"/>
        </w:rPr>
        <w:t>　　第二节 水箱行业SWOT分析</w:t>
      </w:r>
      <w:r>
        <w:rPr>
          <w:rFonts w:hint="eastAsia"/>
        </w:rPr>
        <w:br/>
      </w:r>
      <w:r>
        <w:rPr>
          <w:rFonts w:hint="eastAsia"/>
        </w:rPr>
        <w:t>　　　　一、水箱行业优势</w:t>
      </w:r>
      <w:r>
        <w:rPr>
          <w:rFonts w:hint="eastAsia"/>
        </w:rPr>
        <w:br/>
      </w:r>
      <w:r>
        <w:rPr>
          <w:rFonts w:hint="eastAsia"/>
        </w:rPr>
        <w:t>　　　　二、水箱行业劣势</w:t>
      </w:r>
      <w:r>
        <w:rPr>
          <w:rFonts w:hint="eastAsia"/>
        </w:rPr>
        <w:br/>
      </w:r>
      <w:r>
        <w:rPr>
          <w:rFonts w:hint="eastAsia"/>
        </w:rPr>
        <w:t>　　　　三、水箱行业机会</w:t>
      </w:r>
      <w:r>
        <w:rPr>
          <w:rFonts w:hint="eastAsia"/>
        </w:rPr>
        <w:br/>
      </w:r>
      <w:r>
        <w:rPr>
          <w:rFonts w:hint="eastAsia"/>
        </w:rPr>
        <w:t>　　　　四、水箱行业风险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2024-2025年中国水箱市场现状分析</w:t>
      </w:r>
      <w:r>
        <w:rPr>
          <w:rFonts w:hint="eastAsia"/>
        </w:rPr>
        <w:br/>
      </w:r>
      <w:r>
        <w:rPr>
          <w:rFonts w:hint="eastAsia"/>
        </w:rPr>
        <w:t>　　第二节 中国水箱行业产量情况分析及预测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一、水箱总体产能规模</w:t>
      </w:r>
      <w:r>
        <w:rPr>
          <w:rFonts w:hint="eastAsia"/>
        </w:rPr>
        <w:br/>
      </w:r>
      <w:r>
        <w:rPr>
          <w:rFonts w:hint="eastAsia"/>
        </w:rPr>
        <w:t>　　　　二、水箱生产区域分布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四、2025-2031年中国水箱产量预测</w:t>
      </w:r>
      <w:r>
        <w:rPr>
          <w:rFonts w:hint="eastAsia"/>
        </w:rPr>
        <w:br/>
      </w:r>
      <w:r>
        <w:rPr>
          <w:rFonts w:hint="eastAsia"/>
        </w:rPr>
        <w:t>　　第三节 中国水箱市场需求分析及预测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2019-2024年中国水箱进出口分析</w:t>
      </w:r>
      <w:r>
        <w:rPr>
          <w:rFonts w:hint="eastAsia"/>
        </w:rPr>
        <w:br/>
      </w:r>
      <w:r>
        <w:rPr>
          <w:rFonts w:hint="eastAsia"/>
        </w:rPr>
        <w:t>　　第一节 水箱进口情况分析</w:t>
      </w:r>
      <w:r>
        <w:rPr>
          <w:rFonts w:hint="eastAsia"/>
        </w:rPr>
        <w:br/>
      </w:r>
      <w:r>
        <w:rPr>
          <w:rFonts w:hint="eastAsia"/>
        </w:rPr>
        <w:t>　　第二节 水箱出口情况分析</w:t>
      </w:r>
      <w:r>
        <w:rPr>
          <w:rFonts w:hint="eastAsia"/>
        </w:rPr>
        <w:br/>
      </w:r>
      <w:r>
        <w:rPr>
          <w:rFonts w:hint="eastAsia"/>
        </w:rPr>
        <w:t>　　第三节 影响水箱进出口因素分析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水箱投资建议</w:t>
      </w:r>
      <w:r>
        <w:rPr>
          <w:rFonts w:hint="eastAsia"/>
        </w:rPr>
        <w:br/>
      </w:r>
      <w:r>
        <w:rPr>
          <w:rFonts w:hint="eastAsia"/>
        </w:rPr>
        <w:t>　　第一节 2025年水箱市场前景分析</w:t>
      </w:r>
      <w:r>
        <w:rPr>
          <w:rFonts w:hint="eastAsia"/>
        </w:rPr>
        <w:br/>
      </w:r>
      <w:r>
        <w:rPr>
          <w:rFonts w:hint="eastAsia"/>
        </w:rPr>
        <w:t>　　第二节 2025年水箱发展趋势预测</w:t>
      </w:r>
      <w:r>
        <w:rPr>
          <w:rFonts w:hint="eastAsia"/>
        </w:rPr>
        <w:br/>
      </w:r>
      <w:r>
        <w:rPr>
          <w:rFonts w:hint="eastAsia"/>
        </w:rPr>
        <w:t>　　第三节 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水箱行业历程</w:t>
      </w:r>
      <w:r>
        <w:rPr>
          <w:rFonts w:hint="eastAsia"/>
        </w:rPr>
        <w:br/>
      </w:r>
      <w:r>
        <w:rPr>
          <w:rFonts w:hint="eastAsia"/>
        </w:rPr>
        <w:t>　　图表 水箱行业生命周期</w:t>
      </w:r>
      <w:r>
        <w:rPr>
          <w:rFonts w:hint="eastAsia"/>
        </w:rPr>
        <w:br/>
      </w:r>
      <w:r>
        <w:rPr>
          <w:rFonts w:hint="eastAsia"/>
        </w:rPr>
        <w:t>　　图表 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10cfd5ef4292" w:history="1">
        <w:r>
          <w:rPr>
            <w:rStyle w:val="Hyperlink"/>
          </w:rPr>
          <w:t>2025-2031年全球与中国水箱市场调研及前景趋势报告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10cfd5ef4292" w:history="1">
        <w:r>
          <w:rPr>
            <w:rStyle w:val="Hyperlink"/>
          </w:rPr>
          <w:t>https://www.20087.com/2/56/ShuiXiangHangYeQianJingQuShi.html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热点：大众水箱、水箱漏水怎么解决、低温水箱、水箱不锈钢报价、仪表盘水箱、水箱图片、发动机水箱价格、水箱清洗、发动机水箱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a5e26e3b41ea" w:history="1">
      <w:r>
        <w:rPr>
          <w:rStyle w:val="Hyperlink"/>
        </w:rPr>
        <w:t>2025-2031年全球与中国水箱市场调研及前景趋势报告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XiangHangYeQianJingQuShi.html" TargetMode="External" Id="Rc30f10cfd5ef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XiangHangYeQianJingQuShi.html" TargetMode="External" Id="Rc362a5e26e3b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2024-09-28T07:37:00Z</dcterms:created>
  <dcterms:modified xsi:type="dcterms:W3CDTF">2024-09-28T08:37:00Z</dcterms:modified>
  <dc:subject>2025-2031年全球与中国水箱市场调研及前景趋势报告</dc:subject>
  <dc:title>2025-2031年全球与中国水箱市场调研及前景趋势报告</dc:title>
  <cp:keywords>2025-2031年全球与中国水箱市场调研及前景趋势报告</cp:keywords>
  <dc:description>2025-2031年全球与中国水箱市场调研及前景趋势报告</dc:description>
</cp:coreProperties>
</file>