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555fec3b94d7a" w:history="1">
              <w:r>
                <w:rPr>
                  <w:rStyle w:val="Hyperlink"/>
                </w:rPr>
                <w:t>2024-2030年中国汽车弹簧市场现状深度调研与发展趋势分析报告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555fec3b94d7a" w:history="1">
              <w:r>
                <w:rPr>
                  <w:rStyle w:val="Hyperlink"/>
                </w:rPr>
                <w:t>2024-2030年中国汽车弹簧市场现状深度调研与发展趋势分析报告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555fec3b94d7a" w:history="1">
                <w:r>
                  <w:rPr>
                    <w:rStyle w:val="Hyperlink"/>
                  </w:rPr>
                  <w:t>https://www.20087.com/2/06/QiCheDanHuangDeFaZhanQuShi.html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弹簧是汽车悬挂系统中的关键部件，负责减震和稳定车身的作用。随着汽车行业的发展，对汽车弹簧的性能要求越来越高。现代汽车弹簧不仅要承受高强度的载荷，还需要具备良好的耐久性和抗疲劳性能。为了满足这些要求，制造商们不断研发新材料和新工艺，提高汽车弹簧的性能和使用寿命。</w:t>
      </w:r>
      <w:r>
        <w:rPr>
          <w:rFonts w:hint="eastAsia"/>
        </w:rPr>
        <w:br/>
      </w:r>
      <w:r>
        <w:rPr>
          <w:rFonts w:hint="eastAsia"/>
        </w:rPr>
        <w:t>　　未来，汽车弹簧的发展将更加注重材料创新和轻量化设计。一方面，通过研发新型高强度钢材和合金材料，汽车弹簧将能够承受更大的载荷，同时减轻自身重量，提高车辆的整体性能。另一方面，随着电动汽车和自动驾驶技术的发展，汽车弹簧将需要适应新的悬挂系统设计，提供更加平顺的驾驶体验。此外，随着汽车制造工艺的进步，汽车弹簧的生产将更加注重精益化和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555fec3b94d7a" w:history="1">
        <w:r>
          <w:rPr>
            <w:rStyle w:val="Hyperlink"/>
          </w:rPr>
          <w:t>2024-2030年中国汽车弹簧市场现状深度调研与发展趋势分析报告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汽车弹簧产业链。汽车弹簧报告详细分析了市场竞争格局，聚焦了重点企业及品牌影响力，并对价格机制和汽车弹簧细分市场特征进行了探讨。此外，报告还对市场前景进行了展望，预测了行业发展趋势，并就潜在的风险与机遇提供了专业的见解。汽车弹簧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汽车弹簧行业发展概述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汽车弹簧行业发展成熟度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汽车弹簧市场特征分析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全球汽车弹簧行业发展分析</w:t>
      </w:r>
      <w:r>
        <w:rPr>
          <w:rFonts w:hint="eastAsia"/>
        </w:rPr>
        <w:br/>
      </w:r>
      <w:r>
        <w:rPr>
          <w:rFonts w:hint="eastAsia"/>
        </w:rPr>
        <w:t>　　第一节 世界汽车弹簧行业发展分析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一、2019-2024年全球汽车弹簧市场供给分析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二、2019-2024年全球汽车弹簧市场需求分析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三、2019-2024年全球主要汽车弹簧企业</w:t>
      </w:r>
      <w:r>
        <w:rPr>
          <w:rFonts w:hint="eastAsia"/>
        </w:rPr>
        <w:br/>
      </w:r>
      <w:r>
        <w:rPr>
          <w:rFonts w:hint="eastAsia"/>
        </w:rPr>
        <w:t>　　　　四、2019-2024年全球汽车弹簧主要品种</w:t>
      </w:r>
      <w:r>
        <w:rPr>
          <w:rFonts w:hint="eastAsia"/>
        </w:rPr>
        <w:br/>
      </w:r>
      <w:r>
        <w:rPr>
          <w:rFonts w:hint="eastAsia"/>
        </w:rPr>
        <w:t>　　第二节 全球主要国家汽车弹簧市场调研</w:t>
      </w:r>
      <w:r>
        <w:rPr>
          <w:rFonts w:hint="eastAsia"/>
        </w:rPr>
        <w:br/>
      </w:r>
      <w:r>
        <w:rPr>
          <w:rFonts w:hint="eastAsia"/>
        </w:rPr>
        <w:t>　　　　一、2019-2024年美国汽车弹簧市场调研</w:t>
      </w:r>
      <w:r>
        <w:rPr>
          <w:rFonts w:hint="eastAsia"/>
        </w:rPr>
        <w:br/>
      </w:r>
      <w:r>
        <w:rPr>
          <w:rFonts w:hint="eastAsia"/>
        </w:rPr>
        <w:t>　　　　二、2019-2024年德国汽车弹簧市场调研</w:t>
      </w:r>
      <w:r>
        <w:rPr>
          <w:rFonts w:hint="eastAsia"/>
        </w:rPr>
        <w:br/>
      </w:r>
      <w:r>
        <w:rPr>
          <w:rFonts w:hint="eastAsia"/>
        </w:rPr>
        <w:t>　　　　三、2019-2024年英国汽车弹簧市场调研</w:t>
      </w:r>
      <w:r>
        <w:rPr>
          <w:rFonts w:hint="eastAsia"/>
        </w:rPr>
        <w:br/>
      </w:r>
      <w:r>
        <w:rPr>
          <w:rFonts w:hint="eastAsia"/>
        </w:rPr>
        <w:t>　　　　四、2019-2024年法国汽车弹簧市场调研</w:t>
      </w:r>
      <w:r>
        <w:rPr>
          <w:rFonts w:hint="eastAsia"/>
        </w:rPr>
        <w:br/>
      </w:r>
      <w:r>
        <w:rPr>
          <w:rFonts w:hint="eastAsia"/>
        </w:rPr>
        <w:t>　　　　五、2019-2024年日本汽车弹簧市场调研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我国汽车弹簧行业发展分析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2024年中国汽车弹簧行业发展状况</w:t>
      </w:r>
      <w:r>
        <w:rPr>
          <w:rFonts w:hint="eastAsia"/>
        </w:rPr>
        <w:br/>
      </w:r>
      <w:r>
        <w:rPr>
          <w:rFonts w:hint="eastAsia"/>
        </w:rPr>
        <w:t>　　　　一、2024年汽车弹簧行业发展状况分析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二、2024年中国汽车弹簧行业发展动态</w:t>
      </w:r>
      <w:r>
        <w:rPr>
          <w:rFonts w:hint="eastAsia"/>
        </w:rPr>
        <w:br/>
      </w:r>
      <w:r>
        <w:rPr>
          <w:rFonts w:hint="eastAsia"/>
        </w:rPr>
        <w:t>　　　　三、2024年汽车弹簧行业经营业绩分析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四、2024年我国汽车弹簧行业发展热点</w:t>
      </w:r>
      <w:r>
        <w:rPr>
          <w:rFonts w:hint="eastAsia"/>
        </w:rPr>
        <w:br/>
      </w:r>
      <w:r>
        <w:rPr>
          <w:rFonts w:hint="eastAsia"/>
        </w:rPr>
        <w:t>　　第二节 2024年汽车弹簧行业发展机遇和挑战分析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一、2024年汽车弹簧行业发展机遇分析</w:t>
      </w:r>
      <w:r>
        <w:rPr>
          <w:rFonts w:hint="eastAsia"/>
        </w:rPr>
        <w:br/>
      </w:r>
      <w:r>
        <w:rPr>
          <w:rFonts w:hint="eastAsia"/>
        </w:rPr>
        <w:t>　　　　二、2024年国际经济环境对汽车弹簧行业影响</w:t>
      </w:r>
      <w:r>
        <w:rPr>
          <w:rFonts w:hint="eastAsia"/>
        </w:rPr>
        <w:br/>
      </w:r>
      <w:r>
        <w:rPr>
          <w:rFonts w:hint="eastAsia"/>
        </w:rPr>
        <w:t>　　第三节 2024年中国汽车弹簧市场供需状况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一、2024年中国汽车弹簧行业供给能力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二、2024年中国汽车弹簧市场供给分析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三、2024年中国汽车弹簧市场需求分析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四、2024年中国汽车弹簧产品价格分析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汽车弹簧所属行业经济运行分析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一、2024年营运能力分析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一、2024年偿债能力分析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一、2019-2024年资产报酬率</w:t>
      </w:r>
      <w:r>
        <w:rPr>
          <w:rFonts w:hint="eastAsia"/>
        </w:rPr>
        <w:br/>
      </w:r>
      <w:r>
        <w:rPr>
          <w:rFonts w:hint="eastAsia"/>
        </w:rPr>
        <w:t>　　　　二、2019-2024年销售利润率</w:t>
      </w:r>
      <w:r>
        <w:rPr>
          <w:rFonts w:hint="eastAsia"/>
        </w:rPr>
        <w:br/>
      </w:r>
      <w:r>
        <w:rPr>
          <w:rFonts w:hint="eastAsia"/>
        </w:rPr>
        <w:t>　　第四节 2019-2024年发展能力分析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二、2019-2024年利润增长率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我国汽车弹簧产业进出口分析</w:t>
      </w:r>
      <w:r>
        <w:rPr>
          <w:rFonts w:hint="eastAsia"/>
        </w:rPr>
        <w:br/>
      </w:r>
      <w:r>
        <w:rPr>
          <w:rFonts w:hint="eastAsia"/>
        </w:rPr>
        <w:t>　　第一节 我国汽车弹簧进口分析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二、2019-2024年进口结构分析</w:t>
      </w:r>
      <w:r>
        <w:rPr>
          <w:rFonts w:hint="eastAsia"/>
        </w:rPr>
        <w:br/>
      </w:r>
      <w:r>
        <w:rPr>
          <w:rFonts w:hint="eastAsia"/>
        </w:rPr>
        <w:t>　　　　三、2019-2024年进口区域分析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我国汽车弹簧出口分析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二、2019-2024年出口结构分析</w:t>
      </w:r>
      <w:r>
        <w:rPr>
          <w:rFonts w:hint="eastAsia"/>
        </w:rPr>
        <w:br/>
      </w:r>
      <w:r>
        <w:rPr>
          <w:rFonts w:hint="eastAsia"/>
        </w:rPr>
        <w:t>　　　　三、2019-2024年出口区域分析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我国汽车弹簧进出口预测</w:t>
      </w:r>
      <w:r>
        <w:rPr>
          <w:rFonts w:hint="eastAsia"/>
        </w:rPr>
        <w:br/>
      </w:r>
      <w:r>
        <w:rPr>
          <w:rFonts w:hint="eastAsia"/>
        </w:rPr>
        <w:t>　　　　一、2024年进口预测</w:t>
      </w:r>
      <w:r>
        <w:rPr>
          <w:rFonts w:hint="eastAsia"/>
        </w:rPr>
        <w:br/>
      </w:r>
      <w:r>
        <w:rPr>
          <w:rFonts w:hint="eastAsia"/>
        </w:rPr>
        <w:t>　　　　二、2024年出口预测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汽车弹簧行业供求状况分析</w:t>
      </w:r>
      <w:r>
        <w:rPr>
          <w:rFonts w:hint="eastAsia"/>
        </w:rPr>
        <w:br/>
      </w:r>
      <w:r>
        <w:rPr>
          <w:rFonts w:hint="eastAsia"/>
        </w:rPr>
        <w:t>　　第一节 2019-2024年整体生产能力</w:t>
      </w:r>
      <w:r>
        <w:rPr>
          <w:rFonts w:hint="eastAsia"/>
        </w:rPr>
        <w:br/>
      </w:r>
      <w:r>
        <w:rPr>
          <w:rFonts w:hint="eastAsia"/>
        </w:rPr>
        <w:t>　　第二节 2019-2024年产值分布特征及变化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2019-2024年产品供给分析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二、2019-2024年汽车弹簧市场供给分析</w:t>
      </w:r>
      <w:r>
        <w:rPr>
          <w:rFonts w:hint="eastAsia"/>
        </w:rPr>
        <w:br/>
      </w:r>
      <w:r>
        <w:rPr>
          <w:rFonts w:hint="eastAsia"/>
        </w:rPr>
        <w:t>　　第四节 2019-2024年影响汽车弹簧市场需求的主要因素</w:t>
      </w:r>
      <w:r>
        <w:rPr>
          <w:rFonts w:hint="eastAsia"/>
        </w:rPr>
        <w:br/>
      </w:r>
      <w:r>
        <w:rPr>
          <w:rFonts w:hint="eastAsia"/>
        </w:rPr>
        <w:t>　　第五节 2019-2024年市场容量及增长速度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2019-2024年汽车弹簧业整体销售能力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2019-2024年产品需求分析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二、2019-2024年汽车弹簧市场需求分析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汽车弹簧产业发展地区比较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汽车弹簧行业竞争格局分析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汽车弹簧制造业主要企业竞争力分析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三、重点企业全年销售收入对比分析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2019-2024年汽车弹簧行业竞争格局分析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一、2024年汽车弹簧制造业竞争分析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二、2024年中外汽车弹簧产品竞争分析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三、2019-2024年国内外汽车弹簧竞争分析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四、2019-2024年我国汽车弹簧市场竞争分析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五、2019-2024年我国汽车弹簧市场集中度分析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六、2024-2030年国内主要汽车弹簧企业动向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汽车弹簧企业竞争策略分析</w:t>
      </w:r>
      <w:r>
        <w:rPr>
          <w:rFonts w:hint="eastAsia"/>
        </w:rPr>
        <w:br/>
      </w:r>
      <w:r>
        <w:rPr>
          <w:rFonts w:hint="eastAsia"/>
        </w:rPr>
        <w:t>　　第一节 汽车弹簧市场竞争策略分析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一、2024年汽车弹簧市场增长潜力分析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二、2024年汽车弹簧主要潜力品种分析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三、现有汽车弹簧产品竞争策略分析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四、潜力汽车弹簧品种竞争策略选择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一、国际经济形势对汽车弹簧行业竞争格局的影响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二、全球经济下汽车弹簧行业竞争格局的变化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三、2024-2030年我国汽车弹簧市场竞争趋势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四、2024-2030年汽车弹簧行业竞争格局展望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五、2024-2030年汽车弹簧行业竞争策略分析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六、2024-2030年汽车弹簧企业竞争策略分析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汽车弹簧企业竞争分析</w:t>
      </w:r>
      <w:r>
        <w:rPr>
          <w:rFonts w:hint="eastAsia"/>
        </w:rPr>
        <w:br/>
      </w:r>
      <w:r>
        <w:rPr>
          <w:rFonts w:hint="eastAsia"/>
        </w:rPr>
        <w:t>　　第一节 上海中国弹簧制造有限公司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t>　　第二节 慕贝尔汽车部件（太仓）有限公司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t>　　第三节 克恩-里伯斯（太仓）有限公司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t>　　第四节 北京大圆亚细亚汽车科技有限公司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t>　　第五节 大同弹簧（中国）有限公司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t>　　第六节 日本弹簧株式会社（NHK）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t>　　第七节 蒂森克虏伯富奥辽阳弹簧有限公司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t>　　第八节 方大特钢科技股份有限公司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t>　　第九节 广州华德汽车弹簧有限公司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t>　　第十节 东风汽车悬架弹簧有限公司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三、企业品牌及技术能力分析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五、企业营销能力分析</w:t>
      </w:r>
      <w:r>
        <w:rPr>
          <w:rFonts w:hint="eastAsia"/>
        </w:rPr>
        <w:br/>
      </w:r>
      <w:r>
        <w:rPr>
          <w:rFonts w:hint="eastAsia"/>
        </w:rPr>
        <w:t>　　　　六、企业客户结构分析</w:t>
      </w:r>
      <w:r>
        <w:rPr>
          <w:rFonts w:hint="eastAsia"/>
        </w:rPr>
        <w:br/>
      </w:r>
      <w:r>
        <w:rPr>
          <w:rFonts w:hint="eastAsia"/>
        </w:rPr>
        <w:t>　　　　七、企业未来发展规划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对汽车弹簧行业发展趋势分析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2024年汽车弹簧制造行业技术发展趋势分析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一、汽车弹簧制造行业技术现状</w:t>
      </w:r>
      <w:r>
        <w:rPr>
          <w:rFonts w:hint="eastAsia"/>
        </w:rPr>
        <w:br/>
      </w:r>
      <w:r>
        <w:rPr>
          <w:rFonts w:hint="eastAsia"/>
        </w:rPr>
        <w:t>　　　　二、汽车弹簧企业技术改造方针</w:t>
      </w:r>
      <w:r>
        <w:rPr>
          <w:rFonts w:hint="eastAsia"/>
        </w:rPr>
        <w:br/>
      </w:r>
      <w:r>
        <w:rPr>
          <w:rFonts w:hint="eastAsia"/>
        </w:rPr>
        <w:t>　　　　三、汽车弹簧技术改进途径分析</w:t>
      </w:r>
      <w:r>
        <w:rPr>
          <w:rFonts w:hint="eastAsia"/>
        </w:rPr>
        <w:br/>
      </w:r>
      <w:r>
        <w:rPr>
          <w:rFonts w:hint="eastAsia"/>
        </w:rPr>
        <w:t>　　　　四、汽车弹簧技术发展趋势分析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2024-2030年中国汽车弹簧市场趋势分析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一、2019-2024年汽车弹簧市场趋势总结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二、2024-2030年汽车弹簧发展趋势分析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三、2024-2030年汽车弹簧市场发展空间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四、2024-2030年汽车弹簧产业政策趋向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五、2024-2030年汽车弹簧技术革新趋势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六、2024-2030年汽车弹簧价格走势分析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未来汽车弹簧行业发展预测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2024-2030年国际汽车弹簧市场预测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一、2024-2030年全球汽车弹簧行业产值预测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二、2024-2030年全球汽车弹簧市场需求前景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三、2024-2030年全球汽车弹簧市场价格预测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2024-2030年国内汽车弹簧市场预测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一、2024-2030年国内汽车弹簧行业产值预测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二、2024-2030年国内汽车弹簧市场需求前景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三、2024-2030年国内汽车弹簧市场价格预测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2024-2030年市场供应能力预测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二、2024-2030年主要产品产量预测</w:t>
      </w:r>
      <w:r>
        <w:rPr>
          <w:rFonts w:hint="eastAsia"/>
        </w:rPr>
        <w:br/>
      </w:r>
      <w:r>
        <w:rPr>
          <w:rFonts w:hint="eastAsia"/>
        </w:rPr>
        <w:t>　　第五节 2024-2030年进出口预测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二、2024-2030年主要产品出口预测</w:t>
      </w:r>
      <w:r>
        <w:rPr>
          <w:rFonts w:hint="eastAsia"/>
        </w:rPr>
        <w:br/>
      </w:r>
      <w:r>
        <w:rPr>
          <w:rFonts w:hint="eastAsia"/>
        </w:rPr>
        <w:t>　　第六节 中-智-林－2024-2030年主要产品价格走势预测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二、2024-2030年主要产品价格走势预测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汽车弹簧行业生命周期</w:t>
      </w:r>
      <w:r>
        <w:rPr>
          <w:rFonts w:hint="eastAsia"/>
        </w:rPr>
        <w:br/>
      </w:r>
      <w:r>
        <w:rPr>
          <w:rFonts w:hint="eastAsia"/>
        </w:rPr>
        <w:t>　　图表 2019-2024年全球汽车弹簧行业产值及增长</w:t>
      </w:r>
      <w:r>
        <w:rPr>
          <w:rFonts w:hint="eastAsia"/>
        </w:rPr>
        <w:br/>
      </w:r>
      <w:r>
        <w:rPr>
          <w:rFonts w:hint="eastAsia"/>
        </w:rPr>
        <w:t>　　图表 2019-2024年全球汽车弹簧行业工业销售产值及增长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2019-2024年中国弹簧行业产量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2019-2024年中国汽车弹簧行业产量</w:t>
      </w:r>
      <w:r>
        <w:rPr>
          <w:rFonts w:hint="eastAsia"/>
        </w:rPr>
        <w:br/>
      </w:r>
      <w:r>
        <w:rPr>
          <w:rFonts w:hint="eastAsia"/>
        </w:rPr>
        <w:t>　　图表 2019-2024年中国弹簧行业需求量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2019-2024年中国汽车弹簧行业需求量</w:t>
      </w:r>
      <w:r>
        <w:rPr>
          <w:rFonts w:hint="eastAsia"/>
        </w:rPr>
        <w:br/>
      </w:r>
      <w:r>
        <w:rPr>
          <w:rFonts w:hint="eastAsia"/>
        </w:rPr>
        <w:t>　　图表 2024年汽车弹簧产业总资产周转率情况</w:t>
      </w:r>
      <w:r>
        <w:rPr>
          <w:rFonts w:hint="eastAsia"/>
        </w:rPr>
        <w:br/>
      </w:r>
      <w:r>
        <w:rPr>
          <w:rFonts w:hint="eastAsia"/>
        </w:rPr>
        <w:t>　　图表 2024年汽车弹簧产业应收账款周转率（次）情况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2019-2024年中国汽车弹簧行业产值前10名省市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2019-2024年中国汽车弹簧行业产值前20名企业</w:t>
      </w:r>
      <w:r>
        <w:rPr>
          <w:rFonts w:hint="eastAsia"/>
        </w:rPr>
        <w:br/>
      </w:r>
      <w:r>
        <w:rPr>
          <w:rFonts w:hint="eastAsia"/>
        </w:rPr>
        <w:t>　　图表 2019-2024年机械工业累计实现工业总产值情况</w:t>
      </w:r>
      <w:r>
        <w:rPr>
          <w:rFonts w:hint="eastAsia"/>
        </w:rPr>
        <w:br/>
      </w:r>
      <w:r>
        <w:rPr>
          <w:rFonts w:hint="eastAsia"/>
        </w:rPr>
        <w:t>　　图表 2019-2024年汽车弹簧制造业产量</w:t>
      </w:r>
      <w:r>
        <w:rPr>
          <w:rFonts w:hint="eastAsia"/>
        </w:rPr>
        <w:br/>
      </w:r>
      <w:r>
        <w:rPr>
          <w:rFonts w:hint="eastAsia"/>
        </w:rPr>
        <w:t>　　图表 2019-2024年汽车弹簧产品市场容量及增长速度</w:t>
      </w:r>
      <w:r>
        <w:rPr>
          <w:rFonts w:hint="eastAsia"/>
        </w:rPr>
        <w:br/>
      </w:r>
      <w:r>
        <w:rPr>
          <w:rFonts w:hint="eastAsia"/>
        </w:rPr>
        <w:t>　　图表 2019-2024年汽车弹簧行业工业销售产值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2019-2024年中国汽车弹簧行业利润率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2019-2024年中国汽车弹簧行业产销率</w:t>
      </w:r>
      <w:r>
        <w:rPr>
          <w:rFonts w:hint="eastAsia"/>
        </w:rPr>
        <w:br/>
      </w:r>
      <w:r>
        <w:rPr>
          <w:rFonts w:hint="eastAsia"/>
        </w:rPr>
        <w:t>　　图表 2019-2024年汽车弹簧行业需求量</w:t>
      </w:r>
      <w:r>
        <w:rPr>
          <w:rFonts w:hint="eastAsia"/>
        </w:rPr>
        <w:br/>
      </w:r>
      <w:r>
        <w:rPr>
          <w:rFonts w:hint="eastAsia"/>
        </w:rPr>
        <w:t>　　图表 2024-2030年长三角地区汽车弹簧产品市场规模预测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2024-2030年环渤海地区汽车弹簧产品市场规模预测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2024-2030年东北地区汽车弹簧产品市场规模预测</w:t>
      </w:r>
      <w:r>
        <w:rPr>
          <w:rFonts w:hint="eastAsia"/>
        </w:rPr>
        <w:br/>
      </w:r>
      <w:r>
        <w:rPr>
          <w:rFonts w:hint="eastAsia"/>
        </w:rPr>
        <w:t>　　图表 2024-2030年西部地区汽车弹簧产品市场规模预测</w:t>
      </w:r>
      <w:r>
        <w:rPr>
          <w:rFonts w:hint="eastAsia"/>
        </w:rPr>
        <w:br/>
      </w:r>
      <w:r>
        <w:rPr>
          <w:rFonts w:hint="eastAsia"/>
        </w:rPr>
        <w:t>　　图表 生产要素内涵</w:t>
      </w:r>
      <w:r>
        <w:rPr>
          <w:rFonts w:hint="eastAsia"/>
        </w:rPr>
        <w:br/>
      </w:r>
      <w:r>
        <w:rPr>
          <w:rFonts w:hint="eastAsia"/>
        </w:rPr>
        <w:t>　　图表 2019-2024年中国汽车弹簧制造业规模以上企业资产总计</w:t>
      </w:r>
      <w:r>
        <w:rPr>
          <w:rFonts w:hint="eastAsia"/>
        </w:rPr>
        <w:br/>
      </w:r>
      <w:r>
        <w:rPr>
          <w:rFonts w:hint="eastAsia"/>
        </w:rPr>
        <w:t>　　图表 2019-2024年中国汽车弹簧制造业规模以上企业从业人员数量</w:t>
      </w:r>
      <w:r>
        <w:rPr>
          <w:rFonts w:hint="eastAsia"/>
        </w:rPr>
        <w:br/>
      </w:r>
      <w:r>
        <w:rPr>
          <w:rFonts w:hint="eastAsia"/>
        </w:rPr>
        <w:t>　　图表 2019-2024年中国汽车弹簧制造业规模以上企业销售收入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2019-2024年中国汽车弹簧制造业规模以上企业出口交货值</w:t>
      </w:r>
      <w:r>
        <w:rPr>
          <w:rFonts w:hint="eastAsia"/>
        </w:rPr>
        <w:br/>
      </w:r>
      <w:r>
        <w:rPr>
          <w:rFonts w:hint="eastAsia"/>
        </w:rPr>
        <w:t>　　图表 2019-2024年中国汽车弹簧制造业规模以上企业利润总额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2019-2024年中国汽车弹簧制造业规模以上企业市场份额占比</w:t>
      </w:r>
      <w:r>
        <w:rPr>
          <w:rFonts w:hint="eastAsia"/>
        </w:rPr>
        <w:br/>
      </w:r>
      <w:r>
        <w:rPr>
          <w:rFonts w:hint="eastAsia"/>
        </w:rPr>
        <w:t>　　图表 2019-2024年汽车弹簧行业市场集中度分析</w:t>
      </w:r>
      <w:r>
        <w:rPr>
          <w:rFonts w:hint="eastAsia"/>
        </w:rPr>
        <w:br/>
      </w:r>
      <w:r>
        <w:rPr>
          <w:rFonts w:hint="eastAsia"/>
        </w:rPr>
        <w:t>　　图表 2019-2024年上海中国弹簧制造有限公司销售毛利率</w:t>
      </w:r>
      <w:r>
        <w:rPr>
          <w:rFonts w:hint="eastAsia"/>
        </w:rPr>
        <w:br/>
      </w:r>
      <w:r>
        <w:rPr>
          <w:rFonts w:hint="eastAsia"/>
        </w:rPr>
        <w:t>　　图表 2019-2024年上海中国弹簧制造有限公司净利润率</w:t>
      </w:r>
      <w:r>
        <w:rPr>
          <w:rFonts w:hint="eastAsia"/>
        </w:rPr>
        <w:br/>
      </w:r>
      <w:r>
        <w:rPr>
          <w:rFonts w:hint="eastAsia"/>
        </w:rPr>
        <w:t>　　图表 2024年上海中国弹簧制造有限公司客户结构占比</w:t>
      </w:r>
      <w:r>
        <w:rPr>
          <w:rFonts w:hint="eastAsia"/>
        </w:rPr>
        <w:br/>
      </w:r>
      <w:r>
        <w:rPr>
          <w:rFonts w:hint="eastAsia"/>
        </w:rPr>
        <w:t>　　图表 2019-2024年慕贝尔汽车部件（太仓）有限公司人员规模</w:t>
      </w:r>
      <w:r>
        <w:rPr>
          <w:rFonts w:hint="eastAsia"/>
        </w:rPr>
        <w:br/>
      </w:r>
      <w:r>
        <w:rPr>
          <w:rFonts w:hint="eastAsia"/>
        </w:rPr>
        <w:t>　　图表 2019-2024年慕贝尔汽车部件（太仓）有限公司销售毛利率</w:t>
      </w:r>
      <w:r>
        <w:rPr>
          <w:rFonts w:hint="eastAsia"/>
        </w:rPr>
        <w:br/>
      </w:r>
      <w:r>
        <w:rPr>
          <w:rFonts w:hint="eastAsia"/>
        </w:rPr>
        <w:t>　　图表 2019-2024年慕贝尔汽车部件（太仓）有限公司净利润率</w:t>
      </w:r>
      <w:r>
        <w:rPr>
          <w:rFonts w:hint="eastAsia"/>
        </w:rPr>
        <w:br/>
      </w:r>
      <w:r>
        <w:rPr>
          <w:rFonts w:hint="eastAsia"/>
        </w:rPr>
        <w:t>　　图表 2019-2024年慕贝尔汽车部件（太仓）有限公司总资产周转率</w:t>
      </w:r>
      <w:r>
        <w:rPr>
          <w:rFonts w:hint="eastAsia"/>
        </w:rPr>
        <w:br/>
      </w:r>
      <w:r>
        <w:rPr>
          <w:rFonts w:hint="eastAsia"/>
        </w:rPr>
        <w:t>　　图表 2019-2024年慕贝尔汽车部件（太仓）有限公司应收账款周转率（次）</w:t>
      </w:r>
      <w:r>
        <w:rPr>
          <w:rFonts w:hint="eastAsia"/>
        </w:rPr>
        <w:br/>
      </w:r>
      <w:r>
        <w:rPr>
          <w:rFonts w:hint="eastAsia"/>
        </w:rPr>
        <w:t>　　图表 2024年慕贝尔汽车部件（太仓）有限公司客户结构占比</w:t>
      </w:r>
      <w:r>
        <w:rPr>
          <w:rFonts w:hint="eastAsia"/>
        </w:rPr>
        <w:br/>
      </w:r>
      <w:r>
        <w:rPr>
          <w:rFonts w:hint="eastAsia"/>
        </w:rPr>
        <w:t>　　图表 2019-2024年克恩-里伯斯（太仓）有限公司销售毛利率</w:t>
      </w:r>
      <w:r>
        <w:rPr>
          <w:rFonts w:hint="eastAsia"/>
        </w:rPr>
        <w:br/>
      </w:r>
      <w:r>
        <w:rPr>
          <w:rFonts w:hint="eastAsia"/>
        </w:rPr>
        <w:t>　　图表 2019-2024年克恩-里伯斯（太仓）有限公司净利润率</w:t>
      </w:r>
      <w:r>
        <w:rPr>
          <w:rFonts w:hint="eastAsia"/>
        </w:rPr>
        <w:br/>
      </w:r>
      <w:r>
        <w:rPr>
          <w:rFonts w:hint="eastAsia"/>
        </w:rPr>
        <w:t>　　图表 2019-2024年克恩-里伯斯（太仓）有限公司总资产周转率</w:t>
      </w:r>
      <w:r>
        <w:rPr>
          <w:rFonts w:hint="eastAsia"/>
        </w:rPr>
        <w:br/>
      </w:r>
      <w:r>
        <w:rPr>
          <w:rFonts w:hint="eastAsia"/>
        </w:rPr>
        <w:t>　　图表 2019-2024年克恩-里伯斯（太仓）有限公司应收账款周转率（次）</w:t>
      </w:r>
      <w:r>
        <w:rPr>
          <w:rFonts w:hint="eastAsia"/>
        </w:rPr>
        <w:br/>
      </w:r>
      <w:r>
        <w:rPr>
          <w:rFonts w:hint="eastAsia"/>
        </w:rPr>
        <w:t>　　图表 2024年克恩-里伯斯（太仓）有限公司客户结构占比</w:t>
      </w:r>
      <w:r>
        <w:rPr>
          <w:rFonts w:hint="eastAsia"/>
        </w:rPr>
        <w:br/>
      </w:r>
      <w:r>
        <w:rPr>
          <w:rFonts w:hint="eastAsia"/>
        </w:rPr>
        <w:t>　　图表 2019-2024年北京大圆亚细亚汽车科技有限公司销售毛利率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555fec3b94d7a" w:history="1">
        <w:r>
          <w:rPr>
            <w:rStyle w:val="Hyperlink"/>
          </w:rPr>
          <w:t>2024-2030年中国汽车弹簧市场现状深度调研与发展趋势分析报告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555fec3b94d7a" w:history="1">
        <w:r>
          <w:rPr>
            <w:rStyle w:val="Hyperlink"/>
          </w:rPr>
          <w:t>https://www.20087.com/2/06/QiCheDanHuangDeFaZhanQuShi.html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f595bcdd84f12" w:history="1">
      <w:r>
        <w:rPr>
          <w:rStyle w:val="Hyperlink"/>
        </w:rPr>
        <w:t>2024-2030年中国汽车弹簧市场现状深度调研与发展趋势分析报告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QiCheDanHuangDeFaZhanQuShi.html" TargetMode="External" Id="R597555fec3b9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QiCheDanHuangDeFaZhanQuShi.html" TargetMode="External" Id="R80ff595bcdd8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2024-05-26T02:33:00Z</dcterms:created>
  <dcterms:modified xsi:type="dcterms:W3CDTF">2024-05-26T03:33:00Z</dcterms:modified>
  <dc:subject>2024-2030年中国汽车弹簧市场现状深度调研与发展趋势分析报告</dc:subject>
  <dc:title>2024-2030年中国汽车弹簧市场现状深度调研与发展趋势分析报告</dc:title>
  <cp:keywords>2024-2030年中国汽车弹簧市场现状深度调研与发展趋势分析报告</cp:keywords>
  <dc:description>2024-2030年中国汽车弹簧市场现状深度调研与发展趋势分析报告</dc:description>
</cp:coreProperties>
</file>