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6f3c9332244a6" w:history="1">
              <w:r>
                <w:rPr>
                  <w:rStyle w:val="Hyperlink"/>
                </w:rPr>
                <w:t>2025-2031年全球与中国电动车动力电池市场现状深度调研与发展趋势报告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6f3c9332244a6" w:history="1">
              <w:r>
                <w:rPr>
                  <w:rStyle w:val="Hyperlink"/>
                </w:rPr>
                <w:t>2025-2031年全球与中国电动车动力电池市场现状深度调研与发展趋势报告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6f3c9332244a6" w:history="1">
                <w:r>
                  <w:rPr>
                    <w:rStyle w:val="Hyperlink"/>
                  </w:rPr>
                  <w:t>https://www.20087.com/2/96/DianDongCheDongLiDianChiFaZhanQuShiYuCe.html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动力电池是电动汽车的心脏，近年来随着电动汽车市场的爆发式增长，其技术进步和产能扩张迅速。现代电动车动力电池主要采用锂离子技术，通过不断优化电池化学、结构设计和制造工艺，提高了能量密度、循环寿命和安全性。然而，电池成本、充电基础设施不足和电池回收仍然是制约电动车普及的关键因素。</w:t>
      </w:r>
      <w:r>
        <w:rPr>
          <w:rFonts w:hint="eastAsia"/>
        </w:rPr>
        <w:br/>
      </w:r>
      <w:r>
        <w:rPr>
          <w:rFonts w:hint="eastAsia"/>
        </w:rPr>
        <w:t>　　未来，电动车动力电池将更加注重降低成本、提高性能和可持续性。一方面，通过新材料和电池化学的创新，如固态电池和钠离子电池，将实现更高的能量密度和更长的循环寿命，同时降低对稀有金属的依赖。另一方面，随着电池回收和再利用技术的发展，废旧电池的资源回收率将提高，减少环境污染和资源浪费。此外，快速充电技术和充电基础设施的建设将得到加强，以解决充电便利性和续航焦虑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6f3c9332244a6" w:history="1">
        <w:r>
          <w:rPr>
            <w:rStyle w:val="Hyperlink"/>
          </w:rPr>
          <w:t>2025-2031年全球与中国电动车动力电池市场现状深度调研与发展趋势报告</w:t>
        </w:r>
      </w:hyperlink>
      <w:r>
        <w:rPr>
          <w:rFonts w:hint="eastAsia"/>
        </w:rPr>
        <w:t>》系统分析了电动车动力电池行业的市场需求、市场规模及价格动态，全面梳理了电动车动力电池产业链结构，并对电动车动力电池细分市场进行了深入探究。报告基于详实数据，科学预测了电动车动力电池市场前景与发展趋势，重点剖析了品牌竞争格局、市场集中度及重点企业的市场地位。通过SWOT分析，报告识别了行业面临的机遇与风险，并提出了针对性发展策略与建议，为电动车动力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中国电动车动力电池概述</w:t>
      </w:r>
      <w:r>
        <w:rPr>
          <w:rFonts w:hint="eastAsia"/>
        </w:rPr>
        <w:br/>
      </w:r>
      <w:r>
        <w:rPr>
          <w:rFonts w:hint="eastAsia"/>
        </w:rPr>
        <w:t>　　第一节 电动车动力电池行业定义</w:t>
      </w:r>
      <w:r>
        <w:rPr>
          <w:rFonts w:hint="eastAsia"/>
        </w:rPr>
        <w:br/>
      </w:r>
      <w:r>
        <w:rPr>
          <w:rFonts w:hint="eastAsia"/>
        </w:rPr>
        <w:t>　　第二节 电动车动力电池行业发展特性</w:t>
      </w:r>
      <w:r>
        <w:rPr>
          <w:rFonts w:hint="eastAsia"/>
        </w:rPr>
        <w:br/>
      </w:r>
      <w:r>
        <w:rPr>
          <w:rFonts w:hint="eastAsia"/>
        </w:rPr>
        <w:t>　　第三节 电动车动力电池产业链分析</w:t>
      </w:r>
      <w:r>
        <w:rPr>
          <w:rFonts w:hint="eastAsia"/>
        </w:rPr>
        <w:br/>
      </w:r>
      <w:r>
        <w:rPr>
          <w:rFonts w:hint="eastAsia"/>
        </w:rPr>
        <w:t>　　第四节 电动车动力电池行业生命周期分析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2024-2025年国外电动车动力电池市场发展概况</w:t>
      </w:r>
      <w:r>
        <w:rPr>
          <w:rFonts w:hint="eastAsia"/>
        </w:rPr>
        <w:br/>
      </w:r>
      <w:r>
        <w:rPr>
          <w:rFonts w:hint="eastAsia"/>
        </w:rPr>
        <w:t>　　第一节 全球电动车动力电池市场发展分析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北美地区主要国家电动车动力电池市场概况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欧盟地区主要国家电动车动力电池市场概况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亚洲地区主要国家电动车动力电池市场概况</w:t>
      </w:r>
      <w:r>
        <w:rPr>
          <w:rFonts w:hint="eastAsia"/>
        </w:rPr>
        <w:br/>
      </w:r>
      <w:r>
        <w:rPr>
          <w:rFonts w:hint="eastAsia"/>
        </w:rPr>
        <w:t>　　第五节 2025-2031年全球电动车动力电池市场发展预测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2024-2025年中国电动车动力电池发展环境分析</w:t>
      </w:r>
      <w:r>
        <w:rPr>
          <w:rFonts w:hint="eastAsia"/>
        </w:rPr>
        <w:br/>
      </w:r>
      <w:r>
        <w:rPr>
          <w:rFonts w:hint="eastAsia"/>
        </w:rPr>
        <w:t>　　第一节 电动车动力电池行业经济环境分析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电动车动力电池行业相关政策、标准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电动车动力电池行业相关发展规划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2024-2025年中国电动车动力电池技术发展分析</w:t>
      </w:r>
      <w:r>
        <w:rPr>
          <w:rFonts w:hint="eastAsia"/>
        </w:rPr>
        <w:br/>
      </w:r>
      <w:r>
        <w:rPr>
          <w:rFonts w:hint="eastAsia"/>
        </w:rPr>
        <w:t>　　第一节 当前电动车动力电池技术发展现状分析</w:t>
      </w:r>
      <w:r>
        <w:rPr>
          <w:rFonts w:hint="eastAsia"/>
        </w:rPr>
        <w:br/>
      </w:r>
      <w:r>
        <w:rPr>
          <w:rFonts w:hint="eastAsia"/>
        </w:rPr>
        <w:t>　　第二节 电动车动力电池生产中需注意的问题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电动车动力电池行业主要技术趋势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2024-2025年电动车动力电池市场特性分析</w:t>
      </w:r>
      <w:r>
        <w:rPr>
          <w:rFonts w:hint="eastAsia"/>
        </w:rPr>
        <w:br/>
      </w:r>
      <w:r>
        <w:rPr>
          <w:rFonts w:hint="eastAsia"/>
        </w:rPr>
        <w:t>　　第一节 电动车动力电池行业集中度分析</w:t>
      </w:r>
      <w:r>
        <w:rPr>
          <w:rFonts w:hint="eastAsia"/>
        </w:rPr>
        <w:br/>
      </w:r>
      <w:r>
        <w:rPr>
          <w:rFonts w:hint="eastAsia"/>
        </w:rPr>
        <w:t>　　第二节 电动车动力电池行业SWOT分析</w:t>
      </w:r>
      <w:r>
        <w:rPr>
          <w:rFonts w:hint="eastAsia"/>
        </w:rPr>
        <w:br/>
      </w:r>
      <w:r>
        <w:rPr>
          <w:rFonts w:hint="eastAsia"/>
        </w:rPr>
        <w:t>　　　　一、电动车动力电池行业优势</w:t>
      </w:r>
      <w:r>
        <w:rPr>
          <w:rFonts w:hint="eastAsia"/>
        </w:rPr>
        <w:br/>
      </w:r>
      <w:r>
        <w:rPr>
          <w:rFonts w:hint="eastAsia"/>
        </w:rPr>
        <w:t>　　　　二、电动车动力电池行业劣势</w:t>
      </w:r>
      <w:r>
        <w:rPr>
          <w:rFonts w:hint="eastAsia"/>
        </w:rPr>
        <w:br/>
      </w:r>
      <w:r>
        <w:rPr>
          <w:rFonts w:hint="eastAsia"/>
        </w:rPr>
        <w:t>　　　　三、电动车动力电池行业机会</w:t>
      </w:r>
      <w:r>
        <w:rPr>
          <w:rFonts w:hint="eastAsia"/>
        </w:rPr>
        <w:br/>
      </w:r>
      <w:r>
        <w:rPr>
          <w:rFonts w:hint="eastAsia"/>
        </w:rPr>
        <w:t>　　　　四、电动车动力电池行业风险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中国电动车动力电池发展现状</w:t>
      </w:r>
      <w:r>
        <w:rPr>
          <w:rFonts w:hint="eastAsia"/>
        </w:rPr>
        <w:br/>
      </w:r>
      <w:r>
        <w:rPr>
          <w:rFonts w:hint="eastAsia"/>
        </w:rPr>
        <w:t>　　第一节 中国电动车动力电池市场现状分析</w:t>
      </w:r>
      <w:r>
        <w:rPr>
          <w:rFonts w:hint="eastAsia"/>
        </w:rPr>
        <w:br/>
      </w:r>
      <w:r>
        <w:rPr>
          <w:rFonts w:hint="eastAsia"/>
        </w:rPr>
        <w:t>　　第二节 中国电动车动力电池行业产量情况分析及预测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一、电动车动力电池总体产能规模</w:t>
      </w:r>
      <w:r>
        <w:rPr>
          <w:rFonts w:hint="eastAsia"/>
        </w:rPr>
        <w:br/>
      </w:r>
      <w:r>
        <w:rPr>
          <w:rFonts w:hint="eastAsia"/>
        </w:rPr>
        <w:t>　　　　二、电动车动力电池生产区域分布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三、2019-2024年中国电动车动力电池产量统计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三、2025-2031年中国电动车动力电池产量预测</w:t>
      </w:r>
      <w:r>
        <w:rPr>
          <w:rFonts w:hint="eastAsia"/>
        </w:rPr>
        <w:br/>
      </w:r>
      <w:r>
        <w:rPr>
          <w:rFonts w:hint="eastAsia"/>
        </w:rPr>
        <w:t>　　第三节 中国电动车动力电池市场需求分析及预测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一、中国电动车动力电池市场需求特点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二、2019-2024年中国电动车动力电池市场需求量统计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三、2025-2031年中国电动车动力电池市场需求量预测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中国电动车动力电池价格趋势分析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一、2019-2024年中国电动车动力电池市场价格趋势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二、2025-2031年中国电动车动力电池市场价格走势预测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2019-2024年电动车动力电池行业经济运行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2019-2024年中国电动车动力电池行业盈利能力分析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2019-2024年中国电动车动力电池行业发展能力分析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2019-2024年电动车动力电池行业偿债能力分析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2019-2024年电动车动力电池制造企业数量分析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中国电动车动力电池行业重点地区发展分析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**地区电动车动力电池市场发展分析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**地区电动车动力电池市场发展分析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**地区电动车动力电池市场发展分析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**地区电动车动力电池市场发展分析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**地区电动车动力电池市场发展分析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2019-2024年中国电动车动力电池进出口分析</w:t>
      </w:r>
      <w:r>
        <w:rPr>
          <w:rFonts w:hint="eastAsia"/>
        </w:rPr>
        <w:br/>
      </w:r>
      <w:r>
        <w:rPr>
          <w:rFonts w:hint="eastAsia"/>
        </w:rPr>
        <w:t>　　第一节 电动车动力电池进口情况分析</w:t>
      </w:r>
      <w:r>
        <w:rPr>
          <w:rFonts w:hint="eastAsia"/>
        </w:rPr>
        <w:br/>
      </w:r>
      <w:r>
        <w:rPr>
          <w:rFonts w:hint="eastAsia"/>
        </w:rPr>
        <w:t>　　第二节 电动车动力电池出口情况分析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2025-2031年影响电动车动力电池进出口因素分析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主要电动车动力电池生产企业及竞争格局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电动车动力电池行业投资战略研究</w:t>
      </w:r>
      <w:r>
        <w:rPr>
          <w:rFonts w:hint="eastAsia"/>
        </w:rPr>
        <w:br/>
      </w:r>
      <w:r>
        <w:rPr>
          <w:rFonts w:hint="eastAsia"/>
        </w:rPr>
        <w:t>　　第一节 电动车动力电池行业发展战略研究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对我国电动车动力电池品牌的战略思考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一、电动车动力电池品牌的重要性</w:t>
      </w:r>
      <w:r>
        <w:rPr>
          <w:rFonts w:hint="eastAsia"/>
        </w:rPr>
        <w:br/>
      </w:r>
      <w:r>
        <w:rPr>
          <w:rFonts w:hint="eastAsia"/>
        </w:rPr>
        <w:t>　　　　二、电动车动力电池实施品牌战略的意义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三、电动车动力电池企业品牌的现状分析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四、我国电动车动力电池企业的品牌战略</w:t>
      </w:r>
      <w:r>
        <w:rPr>
          <w:rFonts w:hint="eastAsia"/>
        </w:rPr>
        <w:br/>
      </w:r>
      <w:r>
        <w:rPr>
          <w:rFonts w:hint="eastAsia"/>
        </w:rPr>
        <w:t>　　　　五、电动车动力电池品牌战略管理的策略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电动车动力电池经营策略分析</w:t>
      </w:r>
      <w:r>
        <w:rPr>
          <w:rFonts w:hint="eastAsia"/>
        </w:rPr>
        <w:br/>
      </w:r>
      <w:r>
        <w:rPr>
          <w:rFonts w:hint="eastAsia"/>
        </w:rPr>
        <w:t>　　　　一、电动车动力电池市场细分策略</w:t>
      </w:r>
      <w:r>
        <w:rPr>
          <w:rFonts w:hint="eastAsia"/>
        </w:rPr>
        <w:br/>
      </w:r>
      <w:r>
        <w:rPr>
          <w:rFonts w:hint="eastAsia"/>
        </w:rPr>
        <w:t>　　　　二、电动车动力电池市场创新策略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四、电动车动力电池新产品差异化战略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2025-2031年中国电动车动力电池发展趋势预测及投资风险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未来电动车动力电池行业发展趋势预测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电动车动力电池行业投资风险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2025年电动车动力电池投资建议</w:t>
      </w:r>
      <w:r>
        <w:rPr>
          <w:rFonts w:hint="eastAsia"/>
        </w:rPr>
        <w:br/>
      </w:r>
      <w:r>
        <w:rPr>
          <w:rFonts w:hint="eastAsia"/>
        </w:rPr>
        <w:t>　　第一节 电动车动力电池行业投资环境分析</w:t>
      </w:r>
      <w:r>
        <w:rPr>
          <w:rFonts w:hint="eastAsia"/>
        </w:rPr>
        <w:br/>
      </w:r>
      <w:r>
        <w:rPr>
          <w:rFonts w:hint="eastAsia"/>
        </w:rPr>
        <w:t>　　第二节 电动车动力电池行业投资进入壁垒分析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电动车动力电池行业历程</w:t>
      </w:r>
      <w:r>
        <w:rPr>
          <w:rFonts w:hint="eastAsia"/>
        </w:rPr>
        <w:br/>
      </w:r>
      <w:r>
        <w:rPr>
          <w:rFonts w:hint="eastAsia"/>
        </w:rPr>
        <w:t>　　图表 电动车动力电池行业生命周期</w:t>
      </w:r>
      <w:r>
        <w:rPr>
          <w:rFonts w:hint="eastAsia"/>
        </w:rPr>
        <w:br/>
      </w:r>
      <w:r>
        <w:rPr>
          <w:rFonts w:hint="eastAsia"/>
        </w:rPr>
        <w:t>　　图表 电动车动力电池行业产业链分析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2019-2024年中国电动车动力电池行业市场规模及增长情况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2019-2024年电动车动力电池行业市场容量分析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2019-2024年中国电动车动力电池行业产能统计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2019-2024年中国电动车动力电池行业产量及增长趋势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2019-2024年中国电动车动力电池市场需求量及增速统计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2024年中国电动车动力电池行业需求领域分布格局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2019-2024年中国电动车动力电池行业销售收入分析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2019-2024年中国电动车动力电池行业盈利情况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2019-2024年中国电动车动力电池行业利润总额统计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2019-2024年中国电动车动力电池进口数量分析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2019-2024年中国电动车动力电池进口金额分析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2019-2024年中国电动车动力电池出口数量分析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2019-2024年中国电动车动力电池出口金额分析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2024年中国电动车动力电池进口国家及地区分析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2024年中国电动车动力电池出口国家及地区分析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2019-2024年中国电动车动力电池行业企业数量情况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2019-2024年中国电动车动力电池行业企业平均规模情况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**地区电动车动力电池行业市场需求情况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2025-2031年中国电动车动力电池行业产能预测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2025-2031年中国电动车动力电池行业产量预测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2025-2031年中国电动车动力电池市场需求量预测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2025-2031年中国电动车动力电池行业供需平衡预测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2025-2031年中国电动车动力电池行业市场容量预测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2025年中国电动车动力电池市场前景分析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2025年中国电动车动力电池发展趋势预测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6f3c9332244a6" w:history="1">
        <w:r>
          <w:rPr>
            <w:rStyle w:val="Hyperlink"/>
          </w:rPr>
          <w:t>2025-2031年全球与中国电动车动力电池市场现状深度调研与发展趋势报告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6f3c9332244a6" w:history="1">
        <w:r>
          <w:rPr>
            <w:rStyle w:val="Hyperlink"/>
          </w:rPr>
          <w:t>https://www.20087.com/2/96/DianDongCheDongLiDianChiFaZhanQuShiYuCe.html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换电站需要投资多少钱、电动车动力电池排名、石墨烯,铅酸,锂电池哪个好、电动车动力电池系统故障、电车动力电池系统故障怎么解决、电动车动力电池电压、电动车电瓶两年就坏了正常吗、电动车动力电池常见故障有哪些、电车电瓶质量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d91d8f8554d05" w:history="1">
      <w:r>
        <w:rPr>
          <w:rStyle w:val="Hyperlink"/>
        </w:rPr>
        <w:t>2025-2031年全球与中国电动车动力电池市场现状深度调研与发展趋势报告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ianDongCheDongLiDianChiFaZhanQuShiYuCe.html" TargetMode="External" Id="Rab96f3c93322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ianDongCheDongLiDianChiFaZhanQuShiYuCe.html" TargetMode="External" Id="R066d91d8f855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2025-03-11T01:47:00Z</dcterms:created>
  <dcterms:modified xsi:type="dcterms:W3CDTF">2025-03-11T02:47:00Z</dcterms:modified>
  <dc:subject>2025-2031年全球与中国电动车动力电池市场现状深度调研与发展趋势报告</dc:subject>
  <dc:title>2025-2031年全球与中国电动车动力电池市场现状深度调研与发展趋势报告</dc:title>
  <cp:keywords>2025-2031年全球与中国电动车动力电池市场现状深度调研与发展趋势报告</cp:keywords>
  <dc:description>2025-2031年全球与中国电动车动力电池市场现状深度调研与发展趋势报告</dc:description>
</cp:coreProperties>
</file>