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9fa71aaf492f" w:history="1">
              <w:r>
                <w:rPr>
                  <w:rStyle w:val="Hyperlink"/>
                </w:rPr>
                <w:t>2026-2032年全球与中国紧急服务防护服行业发展调研及前景趋势预测报告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9fa71aaf492f" w:history="1">
              <w:r>
                <w:rPr>
                  <w:rStyle w:val="Hyperlink"/>
                </w:rPr>
                <w:t>2026-2032年全球与中国紧急服务防护服行业发展调研及前景趋势预测报告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9fa71aaf492f" w:history="1">
                <w:r>
                  <w:rPr>
                    <w:rStyle w:val="Hyperlink"/>
                  </w:rPr>
                  <w:t>https://www.20087.com/2/06/JinJiFuWuFangHuFuHangYeQianJingFenXi.html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服务防护服是专为消防、急救、危险品处置及灾害救援人员设计的高性能个人防护装备，需在极端热、化学、生物或物理威胁环境下提供多重防护。紧急服务防护服普遍采用多层复合结构，包括阻燃外层（如Nomex、PBI）、防水透气膜（如ePTFE）及隔热舒适层，满足NFPA 1971、EN 469等国际标准对热防护性能（TPP）、液体渗透阻力及能见度的要求。高端型号集成反光条、通信接口预留位及人体工学剪裁，以提升作业灵活性。然而，现有防护服普遍存在重量大、透气性差、长时间穿戴易致热应激等问题；同时，针对新型风险（如锂电池火灾释放的氟化氢气体）的防护能力尚未系统验证，存在安全盲区。</w:t>
      </w:r>
      <w:r>
        <w:rPr>
          <w:rFonts w:hint="eastAsia"/>
        </w:rPr>
        <w:br/>
      </w:r>
      <w:r>
        <w:rPr>
          <w:rFonts w:hint="eastAsia"/>
        </w:rPr>
        <w:t>　　未来，紧急服务防护服将向轻量化智能集成、动态环境适应与全生命周期管理方向演进。市场调研网认为，气凝胶或相变材料夹层将显著降低热传导率而不增加厚度；嵌入式柔性传感器可实时监测核心体温、心率及有害气体暴露水平，并通过无线传输至指挥中心。自清洁与抗病毒涂层技术将强化生物污染后的快速复用能力。在数字孪生支持下，每套防护服将拥有唯一ID，记录使用次数、清洗历史与性能衰减数据，实现精准报废预警。具备跨学科材料科学、人因工程与应急响应场景理解能力的企业，将在全球公共安全装备升级中占据技术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59fa71aaf492f" w:history="1">
        <w:r>
          <w:rPr>
            <w:rStyle w:val="Hyperlink"/>
          </w:rPr>
          <w:t>2026-2032年全球与中国紧急服务防护服行业发展调研及前景趋势预测报告</w:t>
        </w:r>
      </w:hyperlink>
      <w:r>
        <w:rPr>
          <w:rFonts w:hint="eastAsia"/>
        </w:rPr>
        <w:t>》，2025年紧急服务防护服行业市场规模达 亿元，预计2032年市场规模将达 亿元，期间年均复合增长率（CAGR）达 %。报告以专业、科学的视角，系统分析了紧急服务防护服市场的规模现状、区域发展差异，梳理了紧急服务防护服重点企业的市场表现与品牌策略。报告结合紧急服务防护服技术演进趋势与政策环境变化，研判了紧急服务防护服行业未来增长空间与潜在风险，为紧急服务防护服企业优化运营策略、投资者评估市场机会提供了客观参考依据。通过分析紧急服务防护服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按产品类型细分，全球紧急服务防护服市场规模2021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阻燃防护服</w:t>
      </w:r>
      <w:r>
        <w:rPr>
          <w:rFonts w:hint="eastAsia"/>
        </w:rPr>
        <w:br/>
      </w:r>
      <w:r>
        <w:rPr>
          <w:rFonts w:hint="eastAsia"/>
        </w:rPr>
        <w:t>　　　　1.3.3 化学防护服</w:t>
      </w:r>
      <w:r>
        <w:rPr>
          <w:rFonts w:hint="eastAsia"/>
        </w:rPr>
        <w:br/>
      </w:r>
      <w:r>
        <w:rPr>
          <w:rFonts w:hint="eastAsia"/>
        </w:rPr>
        <w:t>　　　　1.3.4 一次性防护服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按应用细分，全球紧急服务防护服市场规模2021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救援</w:t>
      </w:r>
      <w:r>
        <w:rPr>
          <w:rFonts w:hint="eastAsia"/>
        </w:rPr>
        <w:br/>
      </w:r>
      <w:r>
        <w:rPr>
          <w:rFonts w:hint="eastAsia"/>
        </w:rPr>
        <w:t>　　　　1.4.4 急诊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紧急服务防护服行业发展总体概况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紧急服务防护服行业发展主要特点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紧急服务防护服行业发展影响因素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紧急服务防护服有利因素</w:t>
      </w:r>
      <w:r>
        <w:rPr>
          <w:rFonts w:hint="eastAsia"/>
        </w:rPr>
        <w:br/>
      </w:r>
      <w:r>
        <w:rPr>
          <w:rFonts w:hint="eastAsia"/>
        </w:rPr>
        <w:t>　　　　1.5.3 .2 紧急服务防护服不利因素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全球市场，近三年紧急服务防护服主要企业占有率及排名（按销量）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紧急服务防护服主要企业在国际市场占有率（按销量，2023-2026）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2025年紧急服务防护服主要企业在国际市场排名（按销量）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全球市场主要企业紧急服务防护服销量（2023-2026）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全球市场，近三年紧急服务防护服主要企业占有率及排名（按收入）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紧急服务防护服主要企业在国际市场占有率（按收入，2023-2026）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2025年紧急服务防护服主要企业在国际市场排名（按收入）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全球市场主要企业紧急服务防护服销售收入（2023-2026）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全球市场主要企业紧急服务防护服销售价格（2023-2026）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中国市场，近三年紧急服务防护服主要企业占有率及排名（按销量）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紧急服务防护服主要企业在中国市场占有率（按销量，2023-2026）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2025年紧急服务防护服主要企业在中国市场排名（按销量）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中国市场主要企业紧急服务防护服销量（2023-2026）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中国市场，近三年紧急服务防护服主要企业占有率及排名（按收入）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紧急服务防护服主要企业在中国市场占有率（按收入，2023-2026）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2025年紧急服务防护服主要企业在中国市场排名（按收入）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中国市场主要企业紧急服务防护服销售收入（2023-2026）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全球主要厂商紧急服务防护服总部及产地分布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全球主要厂商成立时间及紧急服务防护服商业化日期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全球主要厂商紧急服务防护服产品类型及应用</w:t>
      </w:r>
      <w:r>
        <w:rPr>
          <w:rFonts w:hint="eastAsia"/>
        </w:rPr>
        <w:br/>
      </w:r>
      <w:r>
        <w:rPr>
          <w:rFonts w:hint="eastAsia"/>
        </w:rPr>
        <w:t>　　2.9 紧急服务防护服行业集中度、竞争程度分析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紧急服务防护服行业集中度分析：2025年全球Top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全球紧急服务防护服第一梯队、第二梯队和第三梯队生产商（品牌）及市场份额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全球紧急服务防护服总体规模分析</w:t>
      </w:r>
      <w:r>
        <w:rPr>
          <w:rFonts w:hint="eastAsia"/>
        </w:rPr>
        <w:br/>
      </w:r>
      <w:r>
        <w:rPr>
          <w:rFonts w:hint="eastAsia"/>
        </w:rPr>
        <w:t>　　3.1 全球紧急服务防护服供需现状及预测（2021-2032）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全球紧急服务防护服产能、产量、产能利用率及发展趋势（2021-2032）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全球紧急服务防护服产量、需求量及发展趋势（2021-2032）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全球主要地区紧急服务防护服产量及发展趋势（2021-2032）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全球主要地区紧急服务防护服产量（2021-2026）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全球主要地区紧急服务防护服产量（2027-2032）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全球主要地区紧急服务防护服产量市场份额（2021-2032）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中国紧急服务防护服供需现状及预测（2021-2032）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中国紧急服务防护服产能、产量、产能利用率及发展趋势（2021-2032）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中国紧急服务防护服产量、市场需求量及发展趋势（2021-2032）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中国市场紧急服务防护服进出口（2021-2032）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全球紧急服务防护服销量及销售额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全球市场紧急服务防护服销售额（2021-2032）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全球市场紧急服务防护服销量（2021-2032）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全球市场紧急服务防护服价格趋势（2021-2032）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全球紧急服务防护服主要地区分析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全球主要地区紧急服务防护服市场规模分析：2021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全球主要地区紧急服务防护服销售收入及市场份额（2021-2026）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全球主要地区紧急服务防护服销售收入预测（2027-2032）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全球主要地区紧急服务防护服销量分析：2021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全球主要地区紧急服务防护服销量及市场份额（2021-2026）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全球主要地区紧急服务防护服销量及市场份额预测（2027-2032）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中东市场紧急服务防护服销量、收入及增长率（2021-2032）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紧急服务防护服销量、收入、价格及毛利率（2021-2026）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不同产品类型紧急服务防护服分析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全球不同产品类型紧急服务防护服销量（2021-2032）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全球不同产品类型紧急服务防护服销量及市场份额（2021-2026）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全球不同产品类型紧急服务防护服销量预测（2027-2032）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全球不同产品类型紧急服务防护服收入（2021-2032）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全球不同产品类型紧急服务防护服收入及市场份额（2021-2026）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全球不同产品类型紧急服务防护服收入预测（2027-2032）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全球不同产品类型紧急服务防护服价格走势（2021-2032）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中国不同产品类型紧急服务防护服销量（2021-2032）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中国不同产品类型紧急服务防护服销量及市场份额（2021-2026）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中国不同产品类型紧急服务防护服销量预测（2027-2032）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中国不同产品类型紧急服务防护服收入（2021-2032）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中国不同产品类型紧急服务防护服收入及市场份额（2021-2026）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中国不同产品类型紧急服务防护服收入预测（2027-2032）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不同应用紧急服务防护服分析</w:t>
      </w:r>
      <w:r>
        <w:rPr>
          <w:rFonts w:hint="eastAsia"/>
        </w:rPr>
        <w:br/>
      </w:r>
      <w:r>
        <w:rPr>
          <w:rFonts w:hint="eastAsia"/>
        </w:rPr>
        <w:t>　　7.1 全球不同应用紧急服务防护服销量（2021-2032）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全球不同应用紧急服务防护服销量及市场份额（2021-2026）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全球不同应用紧急服务防护服销量预测（2027-2032）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全球不同应用紧急服务防护服收入（2021-2032）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全球不同应用紧急服务防护服收入及市场份额（2021-2026）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全球不同应用紧急服务防护服收入预测（2027-2032）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全球不同应用紧急服务防护服价格走势（2021-2032）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中国不同应用紧急服务防护服销量（2021-2032）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中国不同应用紧急服务防护服销量及市场份额（2021-2026）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中国不同应用紧急服务防护服销量预测（2027-2032）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中国不同应用紧急服务防护服收入（2021-2032）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中国不同应用紧急服务防护服收入及市场份额（2021-2026）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中国不同应用紧急服务防护服收入预测（2027-2032）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紧急服务防护服行业发展趋势</w:t>
      </w:r>
      <w:r>
        <w:rPr>
          <w:rFonts w:hint="eastAsia"/>
        </w:rPr>
        <w:br/>
      </w:r>
      <w:r>
        <w:rPr>
          <w:rFonts w:hint="eastAsia"/>
        </w:rPr>
        <w:t>　　8.2 紧急服务防护服行业主要驱动因素</w:t>
      </w:r>
      <w:r>
        <w:rPr>
          <w:rFonts w:hint="eastAsia"/>
        </w:rPr>
        <w:br/>
      </w:r>
      <w:r>
        <w:rPr>
          <w:rFonts w:hint="eastAsia"/>
        </w:rPr>
        <w:t>　　8.3 紧急服务防护服中国企业SWOT分析</w:t>
      </w:r>
      <w:r>
        <w:rPr>
          <w:rFonts w:hint="eastAsia"/>
        </w:rPr>
        <w:br/>
      </w:r>
      <w:r>
        <w:rPr>
          <w:rFonts w:hint="eastAsia"/>
        </w:rPr>
        <w:t>　　8.4 中国紧急服务防护服行业政策环境分析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紧急服务防护服行业产业链简介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紧急服务防护服行业供应链分析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紧急服务防护服主要原料及供应情况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紧急服务防护服行业采购模式</w:t>
      </w:r>
      <w:r>
        <w:rPr>
          <w:rFonts w:hint="eastAsia"/>
        </w:rPr>
        <w:br/>
      </w:r>
      <w:r>
        <w:rPr>
          <w:rFonts w:hint="eastAsia"/>
        </w:rPr>
        <w:t>　　9.3 紧急服务防护服行业生产模式</w:t>
      </w:r>
      <w:r>
        <w:rPr>
          <w:rFonts w:hint="eastAsia"/>
        </w:rPr>
        <w:br/>
      </w:r>
      <w:r>
        <w:rPr>
          <w:rFonts w:hint="eastAsia"/>
        </w:rPr>
        <w:t>　　9.4 紧急服务防护服行业销售模式及销售渠道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按产品类型细分，全球紧急服务防护服市场规模2021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按应用细分，全球紧急服务防护服市场规模（CAGR）2021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紧急服务防护服行业发展主要特点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紧急服务防护服行业发展有利因素分析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紧急服务防护服行业发展不利因素分析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进入紧急服务防护服行业壁垒</w:t>
      </w:r>
      <w:r>
        <w:rPr>
          <w:rFonts w:hint="eastAsia"/>
        </w:rPr>
        <w:br/>
      </w:r>
      <w:r>
        <w:rPr>
          <w:rFonts w:hint="eastAsia"/>
        </w:rPr>
        <w:t>　　表 7： 紧急服务防护服主要企业在国际市场占有率（按销量，2023-2026）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2025年紧急服务防护服主要企业在国际市场排名（按销量）&amp;（千件）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全球市场主要企业紧急服务防护服销量（2023-2026）&amp;（千件）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紧急服务防护服主要企业在国际市场占有率（按收入，2023-2026）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2025年紧急服务防护服主要企业在国际市场排名（按收入）&amp;（万元）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全球市场主要企业紧急服务防护服销售收入（2023-2026）&amp;（万元）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全球市场主要企业紧急服务防护服销售价格（2023-2026）&amp;（元/件）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紧急服务防护服主要企业在中国市场占有率（按销量，2023-2026）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2025年紧急服务防护服主要企业在中国市场排名（按销量）&amp;（千件）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中国市场主要企业紧急服务防护服销量（2023-2026）&amp;（千件）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紧急服务防护服主要企业在中国市场占有率（按收入，2023-2026）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2025年紧急服务防护服主要企业在中国市场排名（按收入）&amp;（万元）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中国市场主要企业紧急服务防护服销售收入（2023-2026）&amp;（万元）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全球主要厂商紧急服务防护服总部及产地分布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全球主要厂商成立时间及紧急服务防护服商业化日期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全球主要厂商紧急服务防护服产品类型及应用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2025年全球紧急服务防护服主要厂商市场地位（第一梯队、第二梯队和第三梯队）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全球紧急服务防护服市场投资、并购等现状分析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全球主要地区紧急服务防护服产量增速（CAGR）：（2021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全球主要地区紧急服务防护服产量（2021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全球主要地区紧急服务防护服产量（2021-2026）&amp;（千件）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全球主要地区紧急服务防护服产量（2027-2032）&amp;（千件）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全球主要地区紧急服务防护服产量市场份额（2021-2026）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全球主要地区紧急服务防护服产量市场份额（2027-2032）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中国市场紧急服务防护服产量、销量、进出口（2021-2026）&amp;（千件）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中国市场紧急服务防护服产量、销量、进出口预测（2027-2032）&amp;（千件）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全球主要地区紧急服务防护服销售收入增速：（2021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全球主要地区紧急服务防护服销售收入（2021-2026）&amp;（万元）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全球主要地区紧急服务防护服销售收入市场份额（2021-2026）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全球主要地区紧急服务防护服收入（2027-2032）&amp;（万元）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全球主要地区紧急服务防护服收入市场份额（2027-2032）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全球主要地区紧急服务防护服销量（千件）：2021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全球主要地区紧急服务防护服销量（2021-2026）&amp;（千件）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全球主要地区紧急服务防护服销量市场份额（2021-2026）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全球主要地区紧急服务防护服销量（2027-2032）&amp;（千件）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全球主要地区紧急服务防护服销量份额（2027-2032）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紧急服务防护服生产基地、销售区域、竞争对手及市场地位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紧急服务防护服产品规格、参数及市场应用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紧急服务防护服销量（千件）、收入（万元）、价格（元/件）及毛利率（2021-2026）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全球不同产品类型紧急服务防护服销量（2021-2026）&amp;（千件）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全球不同产品类型紧急服务防护服销量市场份额（2021-2026）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全球不同产品类型紧急服务防护服销量预测（2027-2032）&amp;（千件）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全球市场不同产品类型紧急服务防护服销量市场份额预测（2027-2032）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全球不同产品类型紧急服务防护服收入（2021-2026）&amp;（万元）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全球不同产品类型紧急服务防护服收入市场份额（2021-2026）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全球不同产品类型紧急服务防护服收入预测（2027-2032）&amp;（万元）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全球不同产品类型紧急服务防护服收入市场份额预测（2027-2032）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中国不同产品类型紧急服务防护服销量（2021-2026）&amp;（千件）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中国不同产品类型紧急服务防护服销量市场份额（2021-2026）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中国不同产品类型紧急服务防护服销量预测（2027-2032）&amp;（千件）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全球市场不同产品类型紧急服务防护服销量市场份额预测（2027-2032）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中国不同产品类型紧急服务防护服收入（2021-2026）&amp;（万元）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中国不同产品类型紧急服务防护服收入市场份额（2021-2026）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中国不同产品类型紧急服务防护服收入预测（2027-2032）&amp;（万元）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中国不同产品类型紧急服务防护服收入市场份额预测（2027-2032）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全球不同应用紧急服务防护服销量（2021-2026）&amp;（千件）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全球不同应用紧急服务防护服销量市场份额（2021-2026）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全球不同应用紧急服务防护服销量预测（2027-2032）&amp;（千件）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全球市场不同应用紧急服务防护服销量市场份额预测（2027-2032）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全球不同应用紧急服务防护服收入（2021-2026）&amp;（万元）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全球不同应用紧急服务防护服收入市场份额（2021-2026）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全球不同应用紧急服务防护服收入预测（2027-2032）&amp;（万元）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全球不同应用紧急服务防护服收入市场份额预测（2027-2032）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中国不同应用紧急服务防护服销量（2021-2026）&amp;（千件）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中国不同应用紧急服务防护服销量市场份额（2021-2026）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中国不同应用紧急服务防护服销量预测（2027-2032）&amp;（千件）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中国市场不同应用紧急服务防护服销量市场份额预测（2027-2032）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中国不同应用紧急服务防护服收入（2021-2026）&amp;（万元）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中国不同应用紧急服务防护服收入市场份额（2021-2026）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中国不同应用紧急服务防护服收入预测（2027-2032）&amp;（万元）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中国不同应用紧急服务防护服收入市场份额预测（2027-2032）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紧急服务防护服行业发展趋势</w:t>
      </w:r>
      <w:r>
        <w:rPr>
          <w:rFonts w:hint="eastAsia"/>
        </w:rPr>
        <w:br/>
      </w:r>
      <w:r>
        <w:rPr>
          <w:rFonts w:hint="eastAsia"/>
        </w:rPr>
        <w:t>　　表 166： 紧急服务防护服行业主要驱动因素</w:t>
      </w:r>
      <w:r>
        <w:rPr>
          <w:rFonts w:hint="eastAsia"/>
        </w:rPr>
        <w:br/>
      </w:r>
      <w:r>
        <w:rPr>
          <w:rFonts w:hint="eastAsia"/>
        </w:rPr>
        <w:t>　　表 167： 紧急服务防护服行业供应链分析</w:t>
      </w:r>
      <w:r>
        <w:rPr>
          <w:rFonts w:hint="eastAsia"/>
        </w:rPr>
        <w:br/>
      </w:r>
      <w:r>
        <w:rPr>
          <w:rFonts w:hint="eastAsia"/>
        </w:rPr>
        <w:t>　　表 168： 紧急服务防护服上游原料供应商</w:t>
      </w:r>
      <w:r>
        <w:rPr>
          <w:rFonts w:hint="eastAsia"/>
        </w:rPr>
        <w:br/>
      </w:r>
      <w:r>
        <w:rPr>
          <w:rFonts w:hint="eastAsia"/>
        </w:rPr>
        <w:t>　　表 169： 紧急服务防护服主要地区不同应用客户分析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紧急服务防护服典型经销商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紧急服务防护服产品图片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全球不同产品类型紧急服务防护服销售额2021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全球不同产品类型紧急服务防护服市场份额2025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阻燃防护服产品图片</w:t>
      </w:r>
      <w:r>
        <w:rPr>
          <w:rFonts w:hint="eastAsia"/>
        </w:rPr>
        <w:br/>
      </w:r>
      <w:r>
        <w:rPr>
          <w:rFonts w:hint="eastAsia"/>
        </w:rPr>
        <w:t>　　图 5： 化学防护服产品图片</w:t>
      </w:r>
      <w:r>
        <w:rPr>
          <w:rFonts w:hint="eastAsia"/>
        </w:rPr>
        <w:br/>
      </w:r>
      <w:r>
        <w:rPr>
          <w:rFonts w:hint="eastAsia"/>
        </w:rPr>
        <w:t>　　图 6： 一次性防护服产品图片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全球不同应用紧急服务防护服市场份额2025 &amp; 2032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救援</w:t>
      </w:r>
      <w:r>
        <w:rPr>
          <w:rFonts w:hint="eastAsia"/>
        </w:rPr>
        <w:br/>
      </w:r>
      <w:r>
        <w:rPr>
          <w:rFonts w:hint="eastAsia"/>
        </w:rPr>
        <w:t>　　图 12： 急诊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2025年全球前五大生产商紧急服务防护服市场份额</w:t>
      </w:r>
      <w:r>
        <w:rPr>
          <w:rFonts w:hint="eastAsia"/>
        </w:rPr>
        <w:br/>
      </w:r>
      <w:r>
        <w:rPr>
          <w:rFonts w:hint="eastAsia"/>
        </w:rPr>
        <w:t>　　图 15： 2025年全球紧急服务防护服第一梯队、第二梯队和第三梯队厂商及市场份额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全球紧急服务防护服产能、产量、产能利用率及发展趋势（2021-2032）&amp;（千件）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全球紧急服务防护服产量、需求量及发展趋势（2021-2032）&amp;（千件）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全球主要地区紧急服务防护服产量市场份额（2021-2032）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中国紧急服务防护服产能、产量、产能利用率及发展趋势（2021-2032）&amp;（千件）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中国紧急服务防护服产量、市场需求量及发展趋势（2021-2032）&amp;（千件）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全球紧急服务防护服市场销售额及增长率：（2021-2032）&amp;（万元）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全球市场紧急服务防护服市场规模：2021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全球市场紧急服务防护服价格趋势（2021-2032）&amp;（元/件）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全球主要地区紧急服务防护服销售收入（2021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全球主要地区紧急服务防护服销售收入市场份额（2021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中东市场紧急服务防护服销量及增长率（2021-2032）&amp;（千件）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中东市场紧急服务防护服收入及增长率（2021-2032）&amp;（万元）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全球不同产品类型紧急服务防护服价格走势（2021-2032）&amp;（元/件）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全球不同应用紧急服务防护服价格走势（2021-2032）&amp;（元/件）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紧急服务防护服中国企业SWOT分析</w:t>
      </w:r>
      <w:r>
        <w:rPr>
          <w:rFonts w:hint="eastAsia"/>
        </w:rPr>
        <w:br/>
      </w:r>
      <w:r>
        <w:rPr>
          <w:rFonts w:hint="eastAsia"/>
        </w:rPr>
        <w:t>　　图 46： 紧急服务防护服产业链</w:t>
      </w:r>
      <w:r>
        <w:rPr>
          <w:rFonts w:hint="eastAsia"/>
        </w:rPr>
        <w:br/>
      </w:r>
      <w:r>
        <w:rPr>
          <w:rFonts w:hint="eastAsia"/>
        </w:rPr>
        <w:t>　　图 47： 紧急服务防护服行业采购模式分析</w:t>
      </w:r>
      <w:r>
        <w:rPr>
          <w:rFonts w:hint="eastAsia"/>
        </w:rPr>
        <w:br/>
      </w:r>
      <w:r>
        <w:rPr>
          <w:rFonts w:hint="eastAsia"/>
        </w:rPr>
        <w:t>　　图 48： 紧急服务防护服行业生产模式</w:t>
      </w:r>
      <w:r>
        <w:rPr>
          <w:rFonts w:hint="eastAsia"/>
        </w:rPr>
        <w:br/>
      </w:r>
      <w:r>
        <w:rPr>
          <w:rFonts w:hint="eastAsia"/>
        </w:rPr>
        <w:t>　　图 49： 紧急服务防护服行业销售模式分析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9fa71aaf492f" w:history="1">
        <w:r>
          <w:rPr>
            <w:rStyle w:val="Hyperlink"/>
          </w:rPr>
          <w:t>2026-2032年全球与中国紧急服务防护服行业发展调研及前景趋势预测报告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9fa71aaf492f" w:history="1">
        <w:r>
          <w:rPr>
            <w:rStyle w:val="Hyperlink"/>
          </w:rPr>
          <w:t>https://www.20087.com/2/06/JinJiFuWuFangHuFuHangYeQianJingFenXi.html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热点：一次性医用防护服、紧急服务防护服的作用、全国统一120急救服装、应急防护服、隔离服和防护服、紧急服务有哪些、10086紧急服务、紧急服务是什么意思、紧急服务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584fcef864f64" w:history="1">
      <w:r>
        <w:rPr>
          <w:rStyle w:val="Hyperlink"/>
        </w:rPr>
        <w:t>2026-2032年全球与中国紧急服务防护服行业发展调研及前景趋势预测报告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nJiFuWuFangHuFuHangYeQianJingFenXi.html" TargetMode="External" Id="Rf4a59fa71aaf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nJiFuWuFangHuFuHangYeQianJingFenXi.html" TargetMode="External" Id="Re94584fcef86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2026-02-09T02:36:50Z</dcterms:created>
  <dcterms:modified xsi:type="dcterms:W3CDTF">2026-02-09T03:36:50Z</dcterms:modified>
  <dc:subject>2026-2032年全球与中国紧急服务防护服行业发展调研及前景趋势预测报告</dc:subject>
  <dc:title>2026-2032年全球与中国紧急服务防护服行业发展调研及前景趋势预测报告</dc:title>
  <cp:keywords>2026-2032年全球与中国紧急服务防护服行业发展调研及前景趋势预测报告</cp:keywords>
  <dc:description>2026-2032年全球与中国紧急服务防护服行业发展调研及前景趋势预测报告</dc:description>
</cp:coreProperties>
</file>