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69c7cce1f4d78" w:history="1">
              <w:r>
                <w:rPr>
                  <w:rStyle w:val="Hyperlink"/>
                </w:rPr>
                <w:t>2025-2031年中国车载市场研究与前景趋势分析报告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69c7cce1f4d78" w:history="1">
              <w:r>
                <w:rPr>
                  <w:rStyle w:val="Hyperlink"/>
                </w:rPr>
                <w:t>2025-2031年中国车载市场研究与前景趋势分析报告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69c7cce1f4d78" w:history="1">
                <w:r>
                  <w:rPr>
                    <w:rStyle w:val="Hyperlink"/>
                  </w:rPr>
                  <w:t>https://www.20087.com/2/26/CheZaiDeXianZhuangYuFaZhanQianJing.html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设备是指安装在汽车内部的各种电子设备和系统，包括导航仪、行车记录仪、车载娱乐系统和智能驾驶辅助系统等。目前，车载设备市场涵盖了多种类型，每种设备都具有特定的功能和技术要求。现代车载设备不仅注重用户体验和功能性，还强调安全性、兼容性和可扩展性，以适应不断变化的技术环境。此外，随着车联网和自动驾驶技术的发展，越来越多的企业开始采用SaaS（软件即服务）和AI驱动的解决方案，提升了效率和灵活性。</w:t>
      </w:r>
      <w:r>
        <w:rPr>
          <w:rFonts w:hint="eastAsia"/>
        </w:rPr>
        <w:br/>
      </w:r>
      <w:r>
        <w:rPr>
          <w:rFonts w:hint="eastAsia"/>
        </w:rPr>
        <w:t>　　未来，车载设备将在技术创新和智能化应用方面取得重要进展。一方面，随着人工智能和机器学习技术的发展，未来的车载设备将具备更强的数据挖掘和预测能力，能够根据历史数据和实时反馈自动优化驾驶体验，提高安全性。例如，利用智能算法进行路况分析和个性化推荐，提升驾驶员的满意度和安全性。另一方面，随着5G网络和边缘计算技术的应用，车载设备将进一步集成智能化功能，实现从数据采集到信息共享的全流程闭环管理。例如，通过嵌入式传感器和智能设备，实时监控车辆状态，并进行自动调整和维护。此外，随着全球隐私法规的不断完善，车载设备将进一步加强数据保护和用户隐私管理，确保合法合规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69c7cce1f4d78" w:history="1">
        <w:r>
          <w:rPr>
            <w:rStyle w:val="Hyperlink"/>
          </w:rPr>
          <w:t>2025-2031年中国车载市场研究与前景趋势分析报告</w:t>
        </w:r>
      </w:hyperlink>
      <w:r>
        <w:rPr>
          <w:rFonts w:hint="eastAsia"/>
        </w:rPr>
        <w:t>》专业、系统地分析了车载行业现状，包括市场需求、市场规模及价格动态，全面梳理了车载产业链结构，并对车载细分市场进行了探究。车载报告基于详实数据，科学预测了车载市场发展前景和发展趋势，同时剖析了车载品牌竞争、市场集中度以及重点企业的市场地位。在识别风险与机遇的基础上，车载报告提出了针对性的发展策略和建议。车载报告为车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车载产业概述</w:t>
      </w:r>
      <w:r>
        <w:rPr>
          <w:rFonts w:hint="eastAsia"/>
        </w:rPr>
        <w:br/>
      </w:r>
      <w:r>
        <w:rPr>
          <w:rFonts w:hint="eastAsia"/>
        </w:rPr>
        <w:t>　　第一节 车载定义与分类</w:t>
      </w:r>
      <w:r>
        <w:rPr>
          <w:rFonts w:hint="eastAsia"/>
        </w:rPr>
        <w:br/>
      </w:r>
      <w:r>
        <w:rPr>
          <w:rFonts w:hint="eastAsia"/>
        </w:rPr>
        <w:t>　　第二节 车载产业链结构及关键环节剖析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主要国家与地区车载市场对比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2025-2031年全球车载行业发展趋势与前景预测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一、2019-2024年车载市场规模变化及趋势分析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二、2025年车载行业市场规模特点</w:t>
      </w:r>
      <w:r>
        <w:rPr>
          <w:rFonts w:hint="eastAsia"/>
        </w:rPr>
        <w:br/>
      </w:r>
      <w:r>
        <w:rPr>
          <w:rFonts w:hint="eastAsia"/>
        </w:rPr>
        <w:t>　　第二节 车载市场规模的构成</w:t>
      </w:r>
      <w:r>
        <w:rPr>
          <w:rFonts w:hint="eastAsia"/>
        </w:rPr>
        <w:br/>
      </w:r>
      <w:r>
        <w:rPr>
          <w:rFonts w:hint="eastAsia"/>
        </w:rPr>
        <w:t>　　　　一、车载客户群体特征与偏好分析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二、不同类型车载市场规模分布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三、各地区车载市场规模差异与特点</w:t>
      </w:r>
      <w:r>
        <w:rPr>
          <w:rFonts w:hint="eastAsia"/>
        </w:rPr>
        <w:br/>
      </w:r>
      <w:r>
        <w:rPr>
          <w:rFonts w:hint="eastAsia"/>
        </w:rPr>
        <w:t>　　第三节 车载市场规模的预测与展望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2019-2024年车载行业规模情况</w:t>
      </w:r>
      <w:r>
        <w:rPr>
          <w:rFonts w:hint="eastAsia"/>
        </w:rPr>
        <w:br/>
      </w:r>
      <w:r>
        <w:rPr>
          <w:rFonts w:hint="eastAsia"/>
        </w:rPr>
        <w:t>　　　　一、车载行业企业数量规模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2019-2024年车载行业财务能力分析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一、车载行业盈利能力</w:t>
      </w:r>
      <w:r>
        <w:rPr>
          <w:rFonts w:hint="eastAsia"/>
        </w:rPr>
        <w:br/>
      </w:r>
      <w:r>
        <w:rPr>
          <w:rFonts w:hint="eastAsia"/>
        </w:rPr>
        <w:t>　　　　二、车载行业偿债能力</w:t>
      </w:r>
      <w:r>
        <w:rPr>
          <w:rFonts w:hint="eastAsia"/>
        </w:rPr>
        <w:br/>
      </w:r>
      <w:r>
        <w:rPr>
          <w:rFonts w:hint="eastAsia"/>
        </w:rPr>
        <w:t>　　　　三、车载行业营运能力</w:t>
      </w:r>
      <w:r>
        <w:rPr>
          <w:rFonts w:hint="eastAsia"/>
        </w:rPr>
        <w:br/>
      </w:r>
      <w:r>
        <w:rPr>
          <w:rFonts w:hint="eastAsia"/>
        </w:rPr>
        <w:t>　　　　四、车载行业发展能力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车载细分市场（一）市场调研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车载细分市场（二）市场调研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2019-2024年中国车载行业重点区域调研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一、重点地区（一）车载市场规模与特点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二、重点地区（二）车载市场规模及特点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三、重点地区（三）车载市场规模及特点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四、重点地区（四）车载市场规模及特点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不同区域车载市场的对比与启示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二、车载市场拓展策略与建议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二、各类渠道对车载行业的影响</w:t>
      </w:r>
      <w:r>
        <w:rPr>
          <w:rFonts w:hint="eastAsia"/>
        </w:rPr>
        <w:br/>
      </w:r>
      <w:r>
        <w:rPr>
          <w:rFonts w:hint="eastAsia"/>
        </w:rPr>
        <w:t>　　　　三、主要车载企业渠道策略研究</w:t>
      </w:r>
      <w:r>
        <w:rPr>
          <w:rFonts w:hint="eastAsia"/>
        </w:rPr>
        <w:br/>
      </w:r>
      <w:r>
        <w:rPr>
          <w:rFonts w:hint="eastAsia"/>
        </w:rPr>
        <w:t>　　第二节 车载行业客户分析与定位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车载企业发展策略分析</w:t>
      </w:r>
      <w:r>
        <w:rPr>
          <w:rFonts w:hint="eastAsia"/>
        </w:rPr>
        <w:br/>
      </w:r>
      <w:r>
        <w:rPr>
          <w:rFonts w:hint="eastAsia"/>
        </w:rPr>
        <w:t>　　第一节 车载市场与销售策略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二、车载行业主管部门、监管体制及相关政策法规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3、车载行业的主要法律、法规和政策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4、2025年车载行业法律法规和政策对行业的影响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二、车载消费者需求分析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一、车载技术的应用与创新</w:t>
      </w:r>
      <w:r>
        <w:rPr>
          <w:rFonts w:hint="eastAsia"/>
        </w:rPr>
        <w:br/>
      </w:r>
      <w:r>
        <w:rPr>
          <w:rFonts w:hint="eastAsia"/>
        </w:rPr>
        <w:t>　　　　二、车载行业发展的技术趋势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2025-2031年车载行业展趋势预测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2025-2031年车载市场发展前景分析</w:t>
      </w:r>
      <w:r>
        <w:rPr>
          <w:rFonts w:hint="eastAsia"/>
        </w:rPr>
        <w:br/>
      </w:r>
      <w:r>
        <w:rPr>
          <w:rFonts w:hint="eastAsia"/>
        </w:rPr>
        <w:t>　　　　一、车载市场发展潜力</w:t>
      </w:r>
      <w:r>
        <w:rPr>
          <w:rFonts w:hint="eastAsia"/>
        </w:rPr>
        <w:br/>
      </w:r>
      <w:r>
        <w:rPr>
          <w:rFonts w:hint="eastAsia"/>
        </w:rPr>
        <w:t>　　　　二、车载市场前景分析</w:t>
      </w:r>
      <w:r>
        <w:rPr>
          <w:rFonts w:hint="eastAsia"/>
        </w:rPr>
        <w:br/>
      </w:r>
      <w:r>
        <w:rPr>
          <w:rFonts w:hint="eastAsia"/>
        </w:rPr>
        <w:t>　　　　三、车载细分行业发展前景分析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2025-2031年车载发展趋势预测</w:t>
      </w:r>
      <w:r>
        <w:rPr>
          <w:rFonts w:hint="eastAsia"/>
        </w:rPr>
        <w:br/>
      </w:r>
      <w:r>
        <w:rPr>
          <w:rFonts w:hint="eastAsia"/>
        </w:rPr>
        <w:t>　　　　一、车载发展趋势预测</w:t>
      </w:r>
      <w:r>
        <w:rPr>
          <w:rFonts w:hint="eastAsia"/>
        </w:rPr>
        <w:br/>
      </w:r>
      <w:r>
        <w:rPr>
          <w:rFonts w:hint="eastAsia"/>
        </w:rPr>
        <w:t>　　　　二、车载市场规模预测</w:t>
      </w:r>
      <w:r>
        <w:rPr>
          <w:rFonts w:hint="eastAsia"/>
        </w:rPr>
        <w:br/>
      </w:r>
      <w:r>
        <w:rPr>
          <w:rFonts w:hint="eastAsia"/>
        </w:rPr>
        <w:t>　　　　三、车载细分市场发展趋势预测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未来车载行业挑战与机遇探讨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一、车载行业挑战</w:t>
      </w:r>
      <w:r>
        <w:rPr>
          <w:rFonts w:hint="eastAsia"/>
        </w:rPr>
        <w:br/>
      </w:r>
      <w:r>
        <w:rPr>
          <w:rFonts w:hint="eastAsia"/>
        </w:rPr>
        <w:t>　　　　二、车载行业机遇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中⋅智⋅林⋅－对车载企业和投资者的建议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车载行业历程</w:t>
      </w:r>
      <w:r>
        <w:rPr>
          <w:rFonts w:hint="eastAsia"/>
        </w:rPr>
        <w:br/>
      </w:r>
      <w:r>
        <w:rPr>
          <w:rFonts w:hint="eastAsia"/>
        </w:rPr>
        <w:t>　　图表 车载行业生命周期</w:t>
      </w:r>
      <w:r>
        <w:rPr>
          <w:rFonts w:hint="eastAsia"/>
        </w:rPr>
        <w:br/>
      </w:r>
      <w:r>
        <w:rPr>
          <w:rFonts w:hint="eastAsia"/>
        </w:rPr>
        <w:t>　　图表 车载行业产业链分析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69c7cce1f4d78" w:history="1">
        <w:r>
          <w:rPr>
            <w:rStyle w:val="Hyperlink"/>
          </w:rPr>
          <w:t>2025-2031年中国车载市场研究与前景趋势分析报告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69c7cce1f4d78" w:history="1">
        <w:r>
          <w:rPr>
            <w:rStyle w:val="Hyperlink"/>
          </w:rPr>
          <w:t>https://www.20087.com/2/26/CheZaiDeXianZhuangYuFaZhanQianJing.html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0318d252b4215" w:history="1">
      <w:r>
        <w:rPr>
          <w:rStyle w:val="Hyperlink"/>
        </w:rPr>
        <w:t>2025-2031年中国车载市场研究与前景趋势分析报告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heZaiDeXianZhuangYuFaZhanQianJing.html" TargetMode="External" Id="R41069c7cce1f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heZaiDeXianZhuangYuFaZhanQianJing.html" TargetMode="External" Id="R3320318d252b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2025-03-08T08:26:32Z</dcterms:created>
  <dcterms:modified xsi:type="dcterms:W3CDTF">2025-03-08T09:26:32Z</dcterms:modified>
  <dc:subject>2025-2031年中国车载市场研究与前景趋势分析报告</dc:subject>
  <dc:title>2025-2031年中国车载市场研究与前景趋势分析报告</dc:title>
  <cp:keywords>2025-2031年中国车载市场研究与前景趋势分析报告</cp:keywords>
  <dc:description>2025-2031年中国车载市场研究与前景趋势分析报告</dc:description>
</cp:coreProperties>
</file>