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5b58534f4c14" w:history="1">
              <w:r>
                <w:rPr>
                  <w:rStyle w:val="Hyperlink"/>
                </w:rPr>
                <w:t>中国全网快运市场调查研究与发展前景预测报告（2025-2031年）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5b58534f4c14" w:history="1">
              <w:r>
                <w:rPr>
                  <w:rStyle w:val="Hyperlink"/>
                </w:rPr>
                <w:t>中国全网快运市场调查研究与发展前景预测报告（2025-2031年）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c5b58534f4c14" w:history="1">
                <w:r>
                  <w:rPr>
                    <w:rStyle w:val="Hyperlink"/>
                  </w:rPr>
                  <w:t>https://www.20087.com/3/76/QuanWangKuaiYunDeQianJingQuShi.html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网快运是一种依托全国物流网络、信息系统与配送资源整合的高效运输服务模式，面向电商、制造业、商贸流通等行业提供标准化、快速响应的货物运输解决方案，涵盖整车、零担、专线、城市配送等多种形式。近年来，随着电子商务高速发展与供应链柔性化需求提升，全网快运企业在网络覆盖、时效控制、成本优化等方面持续发力，部分企业已实现干线+仓储+末端的一体化运营。目前主流服务商强调信息化调度、智能分拨、可视化追踪等功能，并逐步向供应链金融、跨境物流等增值服务延伸。然而，行业内仍面临运力整合难度大、服务质量参差、价格竞争激烈、末端履约压力高等问题，影响长期盈利能力与客户粘性。</w:t>
      </w:r>
      <w:r>
        <w:rPr>
          <w:rFonts w:hint="eastAsia"/>
        </w:rPr>
        <w:br/>
      </w:r>
      <w:r>
        <w:rPr>
          <w:rFonts w:hint="eastAsia"/>
        </w:rPr>
        <w:t>　　未来，全网快运将朝着智慧化、一体化与绿色化方向深入发展。5G通信、区块链溯源、AI路径优化等技术的融合将进一步提升运输效率与资源配置能力，推动从“仓到仓”向“端到端”的全链路服务升级。同时，新能源车辆、共享运力平台、碳积分管理系统的引入将助力行业绿色低碳转型。行业还将加快构建统一的服务标准与信用评价机制，提升整体服务品质与市场透明度。此外，在国家推动现代物流体系建设与“双循环”经济发展背景下，全网快运将在保障产业链稳定、提升流通效率方面继续发挥关键支撑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6c5b58534f4c14" w:history="1">
        <w:r>
          <w:rPr>
            <w:rStyle w:val="Hyperlink"/>
          </w:rPr>
          <w:t>中国全网快运市场调查研究与发展前景预测报告（2025-2031年）</w:t>
        </w:r>
      </w:hyperlink>
      <w:r>
        <w:rPr>
          <w:rFonts w:hint="eastAsia"/>
        </w:rPr>
        <w:t>深入剖析了我国全网快运产业的市场规模、增长趋势、竞争格局及未来发展潜力。报告从全球视角出发，对比了国内外全网快运市场，揭示了先进经验与案例对我国行业的借鉴意义。通过对近年来全网快运市场规模变化及财务状况的详尽分析，为投资者提供了决策依据。报告还细分调研了不同市场区域，挖掘了各细分市场的特点与前景。结合宏观经济、社会文化、技术环境等多重因素，对未来几年的全网快运市场趋势进行了科学预测，探讨了全网快运行业未来的挑战与机遇，为政策制定者、全网快运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全网快运产业概述</w:t>
      </w:r>
      <w:r>
        <w:rPr>
          <w:rFonts w:hint="eastAsia"/>
        </w:rPr>
        <w:br/>
      </w:r>
      <w:r>
        <w:rPr>
          <w:rFonts w:hint="eastAsia"/>
        </w:rPr>
        <w:t>　　第一节 全网快运定义与分类</w:t>
      </w:r>
      <w:r>
        <w:rPr>
          <w:rFonts w:hint="eastAsia"/>
        </w:rPr>
        <w:br/>
      </w:r>
      <w:r>
        <w:rPr>
          <w:rFonts w:hint="eastAsia"/>
        </w:rPr>
        <w:t>　　第二节 全网快运产业链结构及关键环节剖析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全网快运商业模式与盈利模式解析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全网快运经济指标与行业评估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全球全网快运市场发展综述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2019-2024年全球全网快运市场规模及增长趋势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主要国家与地区全网快运市场对比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2025-2031年全球全网快运行业发展趋势与前景预测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国际全网快运市场发展趋势及对我国启示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二、对我国全网快运市场的借鉴意义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中国全网快运行业市场规模分析与预测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全网快运市场的总体规模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一、2019-2024年全网快运市场规模变化及趋势分析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二、2025年全网快运行业市场规模特点</w:t>
      </w:r>
      <w:r>
        <w:rPr>
          <w:rFonts w:hint="eastAsia"/>
        </w:rPr>
        <w:br/>
      </w:r>
      <w:r>
        <w:rPr>
          <w:rFonts w:hint="eastAsia"/>
        </w:rPr>
        <w:t>　　第二节 全网快运市场规模的构成</w:t>
      </w:r>
      <w:r>
        <w:rPr>
          <w:rFonts w:hint="eastAsia"/>
        </w:rPr>
        <w:br/>
      </w:r>
      <w:r>
        <w:rPr>
          <w:rFonts w:hint="eastAsia"/>
        </w:rPr>
        <w:t>　　　　一、全网快运客户群体特征与偏好分析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二、不同类型全网快运市场规模分布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三、各地区全网快运市场规模差异与特点</w:t>
      </w:r>
      <w:r>
        <w:rPr>
          <w:rFonts w:hint="eastAsia"/>
        </w:rPr>
        <w:br/>
      </w:r>
      <w:r>
        <w:rPr>
          <w:rFonts w:hint="eastAsia"/>
        </w:rPr>
        <w:t>　　第三节 全网快运市场规模的预测与展望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一、未来几年全网快运市场规模增长预测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2024-2025年全网快运行业技术发展现状及趋势分析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全网快运行业技术发展现状分析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国内外全网快运行业技术差距分析及差距形成的主要原因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全网快运行业技术发展方向、趋势预测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提升全网快运行业技术能力策略建议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2019-2024年中国全网快运行业总体发展与财务状况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2019-2024年全网快运行业规模情况</w:t>
      </w:r>
      <w:r>
        <w:rPr>
          <w:rFonts w:hint="eastAsia"/>
        </w:rPr>
        <w:br/>
      </w:r>
      <w:r>
        <w:rPr>
          <w:rFonts w:hint="eastAsia"/>
        </w:rPr>
        <w:t>　　　　一、全网快运行业企业数量规模</w:t>
      </w:r>
      <w:r>
        <w:rPr>
          <w:rFonts w:hint="eastAsia"/>
        </w:rPr>
        <w:br/>
      </w:r>
      <w:r>
        <w:rPr>
          <w:rFonts w:hint="eastAsia"/>
        </w:rPr>
        <w:t>　　　　二、全网快运行业从业人员规模</w:t>
      </w:r>
      <w:r>
        <w:rPr>
          <w:rFonts w:hint="eastAsia"/>
        </w:rPr>
        <w:br/>
      </w:r>
      <w:r>
        <w:rPr>
          <w:rFonts w:hint="eastAsia"/>
        </w:rPr>
        <w:t>　　　　三、全网快运行业市场敏感性分析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2019-2024年全网快运行业财务能力分析</w:t>
      </w:r>
      <w:r>
        <w:rPr>
          <w:rFonts w:hint="eastAsia"/>
        </w:rPr>
        <w:br/>
      </w:r>
      <w:r>
        <w:rPr>
          <w:rFonts w:hint="eastAsia"/>
        </w:rPr>
        <w:t>　　　　一、全网快运行业盈利能力</w:t>
      </w:r>
      <w:r>
        <w:rPr>
          <w:rFonts w:hint="eastAsia"/>
        </w:rPr>
        <w:br/>
      </w:r>
      <w:r>
        <w:rPr>
          <w:rFonts w:hint="eastAsia"/>
        </w:rPr>
        <w:t>　　　　二、全网快运行业偿债能力</w:t>
      </w:r>
      <w:r>
        <w:rPr>
          <w:rFonts w:hint="eastAsia"/>
        </w:rPr>
        <w:br/>
      </w:r>
      <w:r>
        <w:rPr>
          <w:rFonts w:hint="eastAsia"/>
        </w:rPr>
        <w:t>　　　　三、全网快运行业营运能力</w:t>
      </w:r>
      <w:r>
        <w:rPr>
          <w:rFonts w:hint="eastAsia"/>
        </w:rPr>
        <w:br/>
      </w:r>
      <w:r>
        <w:rPr>
          <w:rFonts w:hint="eastAsia"/>
        </w:rPr>
        <w:t>　　　　四、全网快运行业发展能力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中国全网快运行业细分市场调研与机会挖掘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全网快运细分市场（一）市场调研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全网快运细分市场（二）市场调研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中国全网快运行业区域市场调研分析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2019-2024年中国全网快运行业重点区域调研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一、重点地区（一）全网快运市场规模与特点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二、重点地区（二）全网快运市场规模及特点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三、重点地区（三）全网快运市场规模及特点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四、重点地区（四）全网快运市场规模及特点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不同区域全网快运市场的对比与启示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二、全网快运市场拓展策略与建议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中国全网快运行业的营销渠道与客户分析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全网快运行业渠道分析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二、各类渠道对全网快运行业的影响</w:t>
      </w:r>
      <w:r>
        <w:rPr>
          <w:rFonts w:hint="eastAsia"/>
        </w:rPr>
        <w:br/>
      </w:r>
      <w:r>
        <w:rPr>
          <w:rFonts w:hint="eastAsia"/>
        </w:rPr>
        <w:t>　　　　三、主要全网快运企业渠道策略研究</w:t>
      </w:r>
      <w:r>
        <w:rPr>
          <w:rFonts w:hint="eastAsia"/>
        </w:rPr>
        <w:br/>
      </w:r>
      <w:r>
        <w:rPr>
          <w:rFonts w:hint="eastAsia"/>
        </w:rPr>
        <w:t>　　第二节 全网快运行业客户分析与定位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中国全网快运行业竞争格局及策略选择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全网快运行业总体市场竞争状况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一、全网快运行业竞争结构分析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二、全网快运企业竞争格局与集中度评估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三、全网快运行业SWOT分析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全网快运行业重点企业调研分析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全网快运企业发展策略分析</w:t>
      </w:r>
      <w:r>
        <w:rPr>
          <w:rFonts w:hint="eastAsia"/>
        </w:rPr>
        <w:br/>
      </w:r>
      <w:r>
        <w:rPr>
          <w:rFonts w:hint="eastAsia"/>
        </w:rPr>
        <w:t>　　第一节 全网快运市场与销售策略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全网快运品牌战略思考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中国全网快运行业发展环境分析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二、全网快运行业主管部门、监管体制及相关政策法规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3、全网快运行业的主要法律、法规和政策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4、2025年全网快运行业法律法规和政策对行业的影响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二、全网快运消费者需求分析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一、全网快运技术的应用与创新</w:t>
      </w:r>
      <w:r>
        <w:rPr>
          <w:rFonts w:hint="eastAsia"/>
        </w:rPr>
        <w:br/>
      </w:r>
      <w:r>
        <w:rPr>
          <w:rFonts w:hint="eastAsia"/>
        </w:rPr>
        <w:t>　　　　二、全网快运行业发展的技术趋势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2025-2031年全网快运行业展趋势预测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2025-2031年全网快运市场发展前景分析</w:t>
      </w:r>
      <w:r>
        <w:rPr>
          <w:rFonts w:hint="eastAsia"/>
        </w:rPr>
        <w:br/>
      </w:r>
      <w:r>
        <w:rPr>
          <w:rFonts w:hint="eastAsia"/>
        </w:rPr>
        <w:t>　　　　一、全网快运市场发展潜力</w:t>
      </w:r>
      <w:r>
        <w:rPr>
          <w:rFonts w:hint="eastAsia"/>
        </w:rPr>
        <w:br/>
      </w:r>
      <w:r>
        <w:rPr>
          <w:rFonts w:hint="eastAsia"/>
        </w:rPr>
        <w:t>　　　　二、全网快运市场前景分析</w:t>
      </w:r>
      <w:r>
        <w:rPr>
          <w:rFonts w:hint="eastAsia"/>
        </w:rPr>
        <w:br/>
      </w:r>
      <w:r>
        <w:rPr>
          <w:rFonts w:hint="eastAsia"/>
        </w:rPr>
        <w:t>　　　　三、全网快运细分行业发展前景分析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2025-2031年全网快运发展趋势预测</w:t>
      </w:r>
      <w:r>
        <w:rPr>
          <w:rFonts w:hint="eastAsia"/>
        </w:rPr>
        <w:br/>
      </w:r>
      <w:r>
        <w:rPr>
          <w:rFonts w:hint="eastAsia"/>
        </w:rPr>
        <w:t>　　　　一、全网快运发展趋势预测</w:t>
      </w:r>
      <w:r>
        <w:rPr>
          <w:rFonts w:hint="eastAsia"/>
        </w:rPr>
        <w:br/>
      </w:r>
      <w:r>
        <w:rPr>
          <w:rFonts w:hint="eastAsia"/>
        </w:rPr>
        <w:t>　　　　二、全网快运市场规模预测</w:t>
      </w:r>
      <w:r>
        <w:rPr>
          <w:rFonts w:hint="eastAsia"/>
        </w:rPr>
        <w:br/>
      </w:r>
      <w:r>
        <w:rPr>
          <w:rFonts w:hint="eastAsia"/>
        </w:rPr>
        <w:t>　　　　三、全网快运细分市场发展趋势预测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未来全网快运行业挑战与机遇探讨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一、全网快运行业挑战</w:t>
      </w:r>
      <w:r>
        <w:rPr>
          <w:rFonts w:hint="eastAsia"/>
        </w:rPr>
        <w:br/>
      </w:r>
      <w:r>
        <w:rPr>
          <w:rFonts w:hint="eastAsia"/>
        </w:rPr>
        <w:t>　　　　二、全网快运行业机遇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全网快运行业研究结论及建议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对全网快运行业发展的建议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中智^林^－对全网快运企业和投资者的建议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全网快运介绍</w:t>
      </w:r>
      <w:r>
        <w:rPr>
          <w:rFonts w:hint="eastAsia"/>
        </w:rPr>
        <w:br/>
      </w:r>
      <w:r>
        <w:rPr>
          <w:rFonts w:hint="eastAsia"/>
        </w:rPr>
        <w:t>　　图表 全网快运图片</w:t>
      </w:r>
      <w:r>
        <w:rPr>
          <w:rFonts w:hint="eastAsia"/>
        </w:rPr>
        <w:br/>
      </w:r>
      <w:r>
        <w:rPr>
          <w:rFonts w:hint="eastAsia"/>
        </w:rPr>
        <w:t>　　图表 全网快运产业链调研</w:t>
      </w:r>
      <w:r>
        <w:rPr>
          <w:rFonts w:hint="eastAsia"/>
        </w:rPr>
        <w:br/>
      </w:r>
      <w:r>
        <w:rPr>
          <w:rFonts w:hint="eastAsia"/>
        </w:rPr>
        <w:t>　　图表 全网快运行业特点</w:t>
      </w:r>
      <w:r>
        <w:rPr>
          <w:rFonts w:hint="eastAsia"/>
        </w:rPr>
        <w:br/>
      </w:r>
      <w:r>
        <w:rPr>
          <w:rFonts w:hint="eastAsia"/>
        </w:rPr>
        <w:t>　　图表 全网快运政策</w:t>
      </w:r>
      <w:r>
        <w:rPr>
          <w:rFonts w:hint="eastAsia"/>
        </w:rPr>
        <w:br/>
      </w:r>
      <w:r>
        <w:rPr>
          <w:rFonts w:hint="eastAsia"/>
        </w:rPr>
        <w:t>　　图表 全网快运技术 标准</w:t>
      </w:r>
      <w:r>
        <w:rPr>
          <w:rFonts w:hint="eastAsia"/>
        </w:rPr>
        <w:br/>
      </w:r>
      <w:r>
        <w:rPr>
          <w:rFonts w:hint="eastAsia"/>
        </w:rPr>
        <w:t>　　图表 全网快运最新消息 动态</w:t>
      </w:r>
      <w:r>
        <w:rPr>
          <w:rFonts w:hint="eastAsia"/>
        </w:rPr>
        <w:br/>
      </w:r>
      <w:r>
        <w:rPr>
          <w:rFonts w:hint="eastAsia"/>
        </w:rPr>
        <w:t>　　图表 全网快运行业现状</w:t>
      </w:r>
      <w:r>
        <w:rPr>
          <w:rFonts w:hint="eastAsia"/>
        </w:rPr>
        <w:br/>
      </w:r>
      <w:r>
        <w:rPr>
          <w:rFonts w:hint="eastAsia"/>
        </w:rPr>
        <w:t>　　图表 2019-2024年全网快运行业市场容量统计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2019-2024年中国全网快运市场规模情况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2019-2024年中国全网快运销售统计</w:t>
      </w:r>
      <w:r>
        <w:rPr>
          <w:rFonts w:hint="eastAsia"/>
        </w:rPr>
        <w:br/>
      </w:r>
      <w:r>
        <w:rPr>
          <w:rFonts w:hint="eastAsia"/>
        </w:rPr>
        <w:t>　　图表 2019-2024年中国全网快运利润总额</w:t>
      </w:r>
      <w:r>
        <w:rPr>
          <w:rFonts w:hint="eastAsia"/>
        </w:rPr>
        <w:br/>
      </w:r>
      <w:r>
        <w:rPr>
          <w:rFonts w:hint="eastAsia"/>
        </w:rPr>
        <w:t>　　图表 2019-2024年中国全网快运企业数量统计</w:t>
      </w:r>
      <w:r>
        <w:rPr>
          <w:rFonts w:hint="eastAsia"/>
        </w:rPr>
        <w:br/>
      </w:r>
      <w:r>
        <w:rPr>
          <w:rFonts w:hint="eastAsia"/>
        </w:rPr>
        <w:t>　　图表 2024年全网快运成本和利润分析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2019-2024年中国全网快运行业经营效益分析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2019-2024年中国全网快运行业发展能力分析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2019-2024年中国全网快运行业盈利能力分析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2019-2024年中国全网快运行业运营能力分析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2019-2024年中国全网快运行业偿债能力分析</w:t>
      </w:r>
      <w:r>
        <w:rPr>
          <w:rFonts w:hint="eastAsia"/>
        </w:rPr>
        <w:br/>
      </w:r>
      <w:r>
        <w:rPr>
          <w:rFonts w:hint="eastAsia"/>
        </w:rPr>
        <w:t>　　图表 全网快运品牌分析</w:t>
      </w:r>
      <w:r>
        <w:rPr>
          <w:rFonts w:hint="eastAsia"/>
        </w:rPr>
        <w:br/>
      </w:r>
      <w:r>
        <w:rPr>
          <w:rFonts w:hint="eastAsia"/>
        </w:rPr>
        <w:t>　　图表 **地区全网快运市场规模</w:t>
      </w:r>
      <w:r>
        <w:rPr>
          <w:rFonts w:hint="eastAsia"/>
        </w:rPr>
        <w:br/>
      </w:r>
      <w:r>
        <w:rPr>
          <w:rFonts w:hint="eastAsia"/>
        </w:rPr>
        <w:t>　　图表 **地区全网快运行业市场需求</w:t>
      </w:r>
      <w:r>
        <w:rPr>
          <w:rFonts w:hint="eastAsia"/>
        </w:rPr>
        <w:br/>
      </w:r>
      <w:r>
        <w:rPr>
          <w:rFonts w:hint="eastAsia"/>
        </w:rPr>
        <w:t>　　图表 **地区全网快运市场调研</w:t>
      </w:r>
      <w:r>
        <w:rPr>
          <w:rFonts w:hint="eastAsia"/>
        </w:rPr>
        <w:br/>
      </w:r>
      <w:r>
        <w:rPr>
          <w:rFonts w:hint="eastAsia"/>
        </w:rPr>
        <w:t>　　图表 **地区全网快运行业市场需求分析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**地区全网快运市场规模</w:t>
      </w:r>
      <w:r>
        <w:rPr>
          <w:rFonts w:hint="eastAsia"/>
        </w:rPr>
        <w:br/>
      </w:r>
      <w:r>
        <w:rPr>
          <w:rFonts w:hint="eastAsia"/>
        </w:rPr>
        <w:t>　　图表 **地区全网快运行业市场需求</w:t>
      </w:r>
      <w:r>
        <w:rPr>
          <w:rFonts w:hint="eastAsia"/>
        </w:rPr>
        <w:br/>
      </w:r>
      <w:r>
        <w:rPr>
          <w:rFonts w:hint="eastAsia"/>
        </w:rPr>
        <w:t>　　图表 **地区全网快运市场调研</w:t>
      </w:r>
      <w:r>
        <w:rPr>
          <w:rFonts w:hint="eastAsia"/>
        </w:rPr>
        <w:br/>
      </w:r>
      <w:r>
        <w:rPr>
          <w:rFonts w:hint="eastAsia"/>
        </w:rPr>
        <w:t>　　图表 **地区全网快运市场需求分析</w:t>
      </w:r>
      <w:r>
        <w:rPr>
          <w:rFonts w:hint="eastAsia"/>
        </w:rPr>
        <w:br/>
      </w:r>
      <w:r>
        <w:rPr>
          <w:rFonts w:hint="eastAsia"/>
        </w:rPr>
        <w:t>　　图表 全网快运上游发展</w:t>
      </w:r>
      <w:r>
        <w:rPr>
          <w:rFonts w:hint="eastAsia"/>
        </w:rPr>
        <w:br/>
      </w:r>
      <w:r>
        <w:rPr>
          <w:rFonts w:hint="eastAsia"/>
        </w:rPr>
        <w:t>　　图表 全网快运下游发展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全网快运企业（一）概况</w:t>
      </w:r>
      <w:r>
        <w:rPr>
          <w:rFonts w:hint="eastAsia"/>
        </w:rPr>
        <w:br/>
      </w:r>
      <w:r>
        <w:rPr>
          <w:rFonts w:hint="eastAsia"/>
        </w:rPr>
        <w:t>　　图表 企业全网快运业务</w:t>
      </w:r>
      <w:r>
        <w:rPr>
          <w:rFonts w:hint="eastAsia"/>
        </w:rPr>
        <w:br/>
      </w:r>
      <w:r>
        <w:rPr>
          <w:rFonts w:hint="eastAsia"/>
        </w:rPr>
        <w:t>　　图表 全网快运企业（一）经营情况分析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全网快运企业（一）盈利能力情况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全网快运企业（二）简介</w:t>
      </w:r>
      <w:r>
        <w:rPr>
          <w:rFonts w:hint="eastAsia"/>
        </w:rPr>
        <w:br/>
      </w:r>
      <w:r>
        <w:rPr>
          <w:rFonts w:hint="eastAsia"/>
        </w:rPr>
        <w:t>　　图表 企业全网快运业务</w:t>
      </w:r>
      <w:r>
        <w:rPr>
          <w:rFonts w:hint="eastAsia"/>
        </w:rPr>
        <w:br/>
      </w:r>
      <w:r>
        <w:rPr>
          <w:rFonts w:hint="eastAsia"/>
        </w:rPr>
        <w:t>　　图表 全网快运企业（二）经营情况分析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全网快运企业（二）盈利能力情况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全网快运企业（二）偿债能力情况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全网快运企业（二）运营能力情况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全网快运企业（二）成长能力情况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全网快运企业（三）概况</w:t>
      </w:r>
      <w:r>
        <w:rPr>
          <w:rFonts w:hint="eastAsia"/>
        </w:rPr>
        <w:br/>
      </w:r>
      <w:r>
        <w:rPr>
          <w:rFonts w:hint="eastAsia"/>
        </w:rPr>
        <w:t>　　图表 企业全网快运业务</w:t>
      </w:r>
      <w:r>
        <w:rPr>
          <w:rFonts w:hint="eastAsia"/>
        </w:rPr>
        <w:br/>
      </w:r>
      <w:r>
        <w:rPr>
          <w:rFonts w:hint="eastAsia"/>
        </w:rPr>
        <w:t>　　图表 全网快运企业（三）经营情况分析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全网快运企业（三）盈利能力情况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全网快运企业（三）成长能力情况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全网快运企业（四）简介</w:t>
      </w:r>
      <w:r>
        <w:rPr>
          <w:rFonts w:hint="eastAsia"/>
        </w:rPr>
        <w:br/>
      </w:r>
      <w:r>
        <w:rPr>
          <w:rFonts w:hint="eastAsia"/>
        </w:rPr>
        <w:t>　　图表 企业全网快运业务</w:t>
      </w:r>
      <w:r>
        <w:rPr>
          <w:rFonts w:hint="eastAsia"/>
        </w:rPr>
        <w:br/>
      </w:r>
      <w:r>
        <w:rPr>
          <w:rFonts w:hint="eastAsia"/>
        </w:rPr>
        <w:t>　　图表 全网快运企业（四）经营情况分析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全网快运企业（四）盈利能力情况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全网快运企业（四）偿债能力情况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全网快运企业（四）运营能力情况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全网快运企业（四）成长能力情况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全网快运投资、并购情况</w:t>
      </w:r>
      <w:r>
        <w:rPr>
          <w:rFonts w:hint="eastAsia"/>
        </w:rPr>
        <w:br/>
      </w:r>
      <w:r>
        <w:rPr>
          <w:rFonts w:hint="eastAsia"/>
        </w:rPr>
        <w:t>　　图表 全网快运优势</w:t>
      </w:r>
      <w:r>
        <w:rPr>
          <w:rFonts w:hint="eastAsia"/>
        </w:rPr>
        <w:br/>
      </w:r>
      <w:r>
        <w:rPr>
          <w:rFonts w:hint="eastAsia"/>
        </w:rPr>
        <w:t>　　图表 全网快运劣势</w:t>
      </w:r>
      <w:r>
        <w:rPr>
          <w:rFonts w:hint="eastAsia"/>
        </w:rPr>
        <w:br/>
      </w:r>
      <w:r>
        <w:rPr>
          <w:rFonts w:hint="eastAsia"/>
        </w:rPr>
        <w:t>　　图表 全网快运机会</w:t>
      </w:r>
      <w:r>
        <w:rPr>
          <w:rFonts w:hint="eastAsia"/>
        </w:rPr>
        <w:br/>
      </w:r>
      <w:r>
        <w:rPr>
          <w:rFonts w:hint="eastAsia"/>
        </w:rPr>
        <w:t>　　图表 全网快运威胁</w:t>
      </w:r>
      <w:r>
        <w:rPr>
          <w:rFonts w:hint="eastAsia"/>
        </w:rPr>
        <w:br/>
      </w:r>
      <w:r>
        <w:rPr>
          <w:rFonts w:hint="eastAsia"/>
        </w:rPr>
        <w:t>　　图表 进入全网快运行业壁垒</w:t>
      </w:r>
      <w:r>
        <w:rPr>
          <w:rFonts w:hint="eastAsia"/>
        </w:rPr>
        <w:br/>
      </w:r>
      <w:r>
        <w:rPr>
          <w:rFonts w:hint="eastAsia"/>
        </w:rPr>
        <w:t>　　图表 全网快运发展有利因素</w:t>
      </w:r>
      <w:r>
        <w:rPr>
          <w:rFonts w:hint="eastAsia"/>
        </w:rPr>
        <w:br/>
      </w:r>
      <w:r>
        <w:rPr>
          <w:rFonts w:hint="eastAsia"/>
        </w:rPr>
        <w:t>　　图表 全网快运发展不利因素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2025-2031年中国全网快运行业信息化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2025-2031年中国全网快运行业市场容量预测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2025-2031年中国全网快运行业市场规模预测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2025-2031年中国全网快运行业风险</w:t>
      </w:r>
      <w:r>
        <w:rPr>
          <w:rFonts w:hint="eastAsia"/>
        </w:rPr>
        <w:br/>
      </w:r>
      <w:r>
        <w:rPr>
          <w:rFonts w:hint="eastAsia"/>
        </w:rPr>
        <w:t>　　图表 2025-2031年中国全网快运市场前景分析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2025-2031年中国全网快运发展趋势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5b58534f4c14" w:history="1">
        <w:r>
          <w:rPr>
            <w:rStyle w:val="Hyperlink"/>
          </w:rPr>
          <w:t>中国全网快运市场调查研究与发展前景预测报告（2025-2031年）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c5b58534f4c14" w:history="1">
        <w:r>
          <w:rPr>
            <w:rStyle w:val="Hyperlink"/>
          </w:rPr>
          <w:t>https://www.20087.com/3/76/QuanWangKuaiYunDeQianJingQuShi.html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7c3b2fcd240ac" w:history="1">
      <w:r>
        <w:rPr>
          <w:rStyle w:val="Hyperlink"/>
        </w:rPr>
        <w:t>中国全网快运市场调查研究与发展前景预测报告（2025-2031年）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uanWangKuaiYunDeQianJingQuShi.html" TargetMode="External" Id="R086c5b58534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uanWangKuaiYunDeQianJingQuShi.html" TargetMode="External" Id="Ra277c3b2fcd2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2025-06-23T05:24:39Z</dcterms:created>
  <dcterms:modified xsi:type="dcterms:W3CDTF">2025-06-23T06:24:39Z</dcterms:modified>
  <dc:subject>中国全网快运市场调查研究与发展前景预测报告（2025-2031年）</dc:subject>
  <dc:title>中国全网快运市场调查研究与发展前景预测报告（2025-2031年）</dc:title>
  <cp:keywords>中国全网快运市场调查研究与发展前景预测报告（2025-2031年）</cp:keywords>
  <dc:description>中国全网快运市场调查研究与发展前景预测报告（2025-2031年）</dc:description>
</cp:coreProperties>
</file>