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5becddd1c4daa" w:history="1">
              <w:r>
                <w:rPr>
                  <w:rStyle w:val="Hyperlink"/>
                </w:rPr>
                <w:t>2025-2031年中国公共汽车客运市场现状分析与趋势预测报告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5becddd1c4daa" w:history="1">
              <w:r>
                <w:rPr>
                  <w:rStyle w:val="Hyperlink"/>
                </w:rPr>
                <w:t>2025-2031年中国公共汽车客运市场现状分析与趋势预测报告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5becddd1c4daa" w:history="1">
                <w:r>
                  <w:rPr>
                    <w:rStyle w:val="Hyperlink"/>
                  </w:rPr>
                  <w:t>https://www.20087.com/3/26/GongGongQiCheKeYunFaZhanQuShiFenXi.html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汽车客运行业在中国经历了多年的发展，已经成为城市公共交通体系中的重要组成部分。近年来，随着城市化进程的加快和人口流动性的增加，公共汽车客运的需求量稳步上升。政府对公共交通的大力扶持以及新能源公交车的推广使用，使得行业整体趋向于环保和高效。此外，随着智慧交通技术的应用，如智能调度系统和移动支付技术，提升了乘客体验和服务质量。</w:t>
      </w:r>
      <w:r>
        <w:rPr>
          <w:rFonts w:hint="eastAsia"/>
        </w:rPr>
        <w:br/>
      </w:r>
      <w:r>
        <w:rPr>
          <w:rFonts w:hint="eastAsia"/>
        </w:rPr>
        <w:t>　　公共汽车客运行业将呈现以下几个趋势：首先，随着新能源技术的进步，电动公交车和氢能源公交车的应用将更加广泛，减少对化石燃料的依赖；其次，智慧交通系统的普及将进一步提高运营效率和乘客满意度；再次，个性化服务和定制线路将成为吸引乘客的新方式；最后，随着无人驾驶技术的发展，自动驾驶公交车有望在未来几年内投入试运营，为行业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5becddd1c4daa" w:history="1">
        <w:r>
          <w:rPr>
            <w:rStyle w:val="Hyperlink"/>
          </w:rPr>
          <w:t>2025-2031年中国公共汽车客运市场现状分析与趋势预测报告</w:t>
        </w:r>
      </w:hyperlink>
      <w:r>
        <w:rPr>
          <w:rFonts w:hint="eastAsia"/>
        </w:rPr>
        <w:t>》从产业链视角出发，系统分析了当前公共汽车客运行业的现状与市场需求，详细解读了公共汽车客运市场规模及价格动态变化，并探讨了上下游影响因素。报告对公共汽车客运细分领域的具体情况进行了分析，基于现有数据对公共汽车客运市场前景及发展趋势进行了科学预测，同时揭示了重点企业的竞争格局，指出了公共汽车客运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公共汽车客运产业概述</w:t>
      </w:r>
      <w:r>
        <w:rPr>
          <w:rFonts w:hint="eastAsia"/>
        </w:rPr>
        <w:br/>
      </w:r>
      <w:r>
        <w:rPr>
          <w:rFonts w:hint="eastAsia"/>
        </w:rPr>
        <w:t>　　第一节 公共汽车客运定义</w:t>
      </w:r>
      <w:r>
        <w:rPr>
          <w:rFonts w:hint="eastAsia"/>
        </w:rPr>
        <w:br/>
      </w:r>
      <w:r>
        <w:rPr>
          <w:rFonts w:hint="eastAsia"/>
        </w:rPr>
        <w:t>　　第二节 公共汽车客运行业特点</w:t>
      </w:r>
      <w:r>
        <w:rPr>
          <w:rFonts w:hint="eastAsia"/>
        </w:rPr>
        <w:br/>
      </w:r>
      <w:r>
        <w:rPr>
          <w:rFonts w:hint="eastAsia"/>
        </w:rPr>
        <w:t>　　第三节 公共汽车客运产业链分析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2024-2025年中国公共汽车客运行业运行环境分析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中国公共汽车客运运行经济环境分析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中国公共汽车客运产业政策环境分析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一、公共汽车客运行业监管体制</w:t>
      </w:r>
      <w:r>
        <w:rPr>
          <w:rFonts w:hint="eastAsia"/>
        </w:rPr>
        <w:br/>
      </w:r>
      <w:r>
        <w:rPr>
          <w:rFonts w:hint="eastAsia"/>
        </w:rPr>
        <w:t>　　　　二、公共汽车客运行业主要法规</w:t>
      </w:r>
      <w:r>
        <w:rPr>
          <w:rFonts w:hint="eastAsia"/>
        </w:rPr>
        <w:br/>
      </w:r>
      <w:r>
        <w:rPr>
          <w:rFonts w:hint="eastAsia"/>
        </w:rPr>
        <w:t>　　　　三、主要公共汽车客运产业政策</w:t>
      </w:r>
      <w:r>
        <w:rPr>
          <w:rFonts w:hint="eastAsia"/>
        </w:rPr>
        <w:br/>
      </w:r>
      <w:r>
        <w:rPr>
          <w:rFonts w:hint="eastAsia"/>
        </w:rPr>
        <w:t>　　第三节 中国公共汽车客运产业社会环境分析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国外公共汽车客运行业发展态势分析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国外公共汽车客运市场发展现状分析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国外主要国家公共汽车客运市场现状</w:t>
      </w:r>
      <w:r>
        <w:rPr>
          <w:rFonts w:hint="eastAsia"/>
        </w:rPr>
        <w:br/>
      </w:r>
      <w:r>
        <w:rPr>
          <w:rFonts w:hint="eastAsia"/>
        </w:rPr>
        <w:t>　　第三节 国外公共汽车客运行业发展趋势预测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中国公共汽车客运行业市场分析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2019-2024年中国公共汽车客运行业规模情况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2019-2024年中国公共汽车客运市场规模情况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2019-2024年中国公共汽车客运行业盈利情况分析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2019-2024年中国公共汽车客运市场需求状况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2019-2024年中国公共汽车客运行业市场供给状况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2019-2024年公共汽车客运行业市场供需平衡状况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中国重点地区公共汽车客运行业市场调研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重点地区（一）公共汽车客运市场调研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重点地区（二）公共汽车客运市场调研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重点地区（三）公共汽车客运市场调研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重点地区（四）公共汽车客运市场调研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重点地区（五）公共汽车客运市场调研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中国公共汽车客运行业价格走势及影响因素分析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国内公共汽车客运行业价格回顾</w:t>
      </w:r>
      <w:r>
        <w:rPr>
          <w:rFonts w:hint="eastAsia"/>
        </w:rPr>
        <w:br/>
      </w:r>
      <w:r>
        <w:rPr>
          <w:rFonts w:hint="eastAsia"/>
        </w:rPr>
        <w:t>　　第二节 国内公共汽车客运行业价格走势预测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国内公共汽车客运行业价格影响因素分析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中国公共汽车客运行业客户调研</w:t>
      </w:r>
      <w:r>
        <w:rPr>
          <w:rFonts w:hint="eastAsia"/>
        </w:rPr>
        <w:br/>
      </w:r>
      <w:r>
        <w:rPr>
          <w:rFonts w:hint="eastAsia"/>
        </w:rPr>
        <w:t>　　　　一、公共汽车客运行业客户偏好调查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二、客户对公共汽车客运品牌的首要认知渠道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三、公共汽车客运品牌忠诚度调查</w:t>
      </w:r>
      <w:r>
        <w:rPr>
          <w:rFonts w:hint="eastAsia"/>
        </w:rPr>
        <w:br/>
      </w:r>
      <w:r>
        <w:rPr>
          <w:rFonts w:hint="eastAsia"/>
        </w:rPr>
        <w:t>　　　　四、公共汽车客运行业客户消费理念调研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中国公共汽车客运行业竞争格局分析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2025年公共汽车客运行业集中度分析</w:t>
      </w:r>
      <w:r>
        <w:rPr>
          <w:rFonts w:hint="eastAsia"/>
        </w:rPr>
        <w:br/>
      </w:r>
      <w:r>
        <w:rPr>
          <w:rFonts w:hint="eastAsia"/>
        </w:rPr>
        <w:t>　　　　一、公共汽车客运市场集中度分析</w:t>
      </w:r>
      <w:r>
        <w:rPr>
          <w:rFonts w:hint="eastAsia"/>
        </w:rPr>
        <w:br/>
      </w:r>
      <w:r>
        <w:rPr>
          <w:rFonts w:hint="eastAsia"/>
        </w:rPr>
        <w:t>　　　　二、公共汽车客运企业集中度分析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2024-2025年公共汽车客运行业竞争格局分析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一、公共汽车客运行业竞争策略分析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二、公共汽车客运行业竞争格局展望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三、我国公共汽车客运市场竞争趋势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公共汽车客运行业重点企业发展调研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公共汽车客运行业企业经营策略研究分析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公共汽车客运企业多样化经营策略分析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一、公共汽车客运企业多样化经营情况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二、现行公共汽车客运行业多样化经营的方向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大型公共汽车客运企业集团未来发展策略分析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对中小公共汽车客运企业生产经营的建议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公共汽车客运行业投资风险与控制策略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公共汽车客运行业SWOT模型分析</w:t>
      </w:r>
      <w:r>
        <w:rPr>
          <w:rFonts w:hint="eastAsia"/>
        </w:rPr>
        <w:br/>
      </w:r>
      <w:r>
        <w:rPr>
          <w:rFonts w:hint="eastAsia"/>
        </w:rPr>
        <w:t>　　　　一、公共汽车客运行业优势分析</w:t>
      </w:r>
      <w:r>
        <w:rPr>
          <w:rFonts w:hint="eastAsia"/>
        </w:rPr>
        <w:br/>
      </w:r>
      <w:r>
        <w:rPr>
          <w:rFonts w:hint="eastAsia"/>
        </w:rPr>
        <w:t>　　　　二、公共汽车客运行业劣势分析</w:t>
      </w:r>
      <w:r>
        <w:rPr>
          <w:rFonts w:hint="eastAsia"/>
        </w:rPr>
        <w:br/>
      </w:r>
      <w:r>
        <w:rPr>
          <w:rFonts w:hint="eastAsia"/>
        </w:rPr>
        <w:t>　　　　三、公共汽车客运行业机会分析</w:t>
      </w:r>
      <w:r>
        <w:rPr>
          <w:rFonts w:hint="eastAsia"/>
        </w:rPr>
        <w:br/>
      </w:r>
      <w:r>
        <w:rPr>
          <w:rFonts w:hint="eastAsia"/>
        </w:rPr>
        <w:t>　　　　四、公共汽车客运行业风险分析</w:t>
      </w:r>
      <w:r>
        <w:rPr>
          <w:rFonts w:hint="eastAsia"/>
        </w:rPr>
        <w:br/>
      </w:r>
      <w:r>
        <w:rPr>
          <w:rFonts w:hint="eastAsia"/>
        </w:rPr>
        <w:t>　　第二节 公共汽车客运行业投资风险及控制策略分析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一、公共汽车客运市场风险及控制策略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二、公共汽车客运行业政策风险及控制策略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三、公共汽车客运行业经营风险及控制策略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四、公共汽车客运同业竞争风险及控制策略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五、公共汽车客运行业其他风险及控制策略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2025-2031年中国公共汽车客运行业投资潜力及发展趋势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2025-2031年公共汽车客运行业投资潜力分析</w:t>
      </w:r>
      <w:r>
        <w:rPr>
          <w:rFonts w:hint="eastAsia"/>
        </w:rPr>
        <w:br/>
      </w:r>
      <w:r>
        <w:rPr>
          <w:rFonts w:hint="eastAsia"/>
        </w:rPr>
        <w:t>　　　　一、公共汽车客运行业重点可投资领域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二、公共汽车客运行业目标市场需求潜力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三、公共汽车客运行业投资潜力综合评判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[.中.智.林.]2025-2031年中国公共汽车客运行业发展趋势分析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一、2025年公共汽车客运市场前景分析</w:t>
      </w:r>
      <w:r>
        <w:rPr>
          <w:rFonts w:hint="eastAsia"/>
        </w:rPr>
        <w:br/>
      </w:r>
      <w:r>
        <w:rPr>
          <w:rFonts w:hint="eastAsia"/>
        </w:rPr>
        <w:t>　　　　二、2025年公共汽车客运发展趋势预测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三、2025-2031年我国公共汽车客运行业发展剖析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五、未来公共汽车客运行业发展变局剖析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公共汽车客运行业历程</w:t>
      </w:r>
      <w:r>
        <w:rPr>
          <w:rFonts w:hint="eastAsia"/>
        </w:rPr>
        <w:br/>
      </w:r>
      <w:r>
        <w:rPr>
          <w:rFonts w:hint="eastAsia"/>
        </w:rPr>
        <w:t>　　图表 公共汽车客运行业生命周期</w:t>
      </w:r>
      <w:r>
        <w:rPr>
          <w:rFonts w:hint="eastAsia"/>
        </w:rPr>
        <w:br/>
      </w:r>
      <w:r>
        <w:rPr>
          <w:rFonts w:hint="eastAsia"/>
        </w:rPr>
        <w:t>　　图表 公共汽车客运行业产业链分析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2019-2024年中国公共汽车客运行业市场规模及增长情况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2019-2024年公共汽车客运行业市场容量分析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2019-2024年中国公共汽车客运行业产能统计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2019-2024年中国公共汽车客运行业产量及增长趋势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2019-2024年中国公共汽车客运市场需求量及增速统计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2024年中国公共汽车客运行业需求领域分布格局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2019-2024年中国公共汽车客运行业销售收入分析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2019-2024年中国公共汽车客运行业盈利情况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2019-2024年中国公共汽车客运行业利润总额统计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2019-2024年中国公共汽车客运进口数量分析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2019-2024年中国公共汽车客运进口金额分析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2019-2024年中国公共汽车客运出口数量分析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2019-2024年中国公共汽车客运出口金额分析</w:t>
      </w:r>
      <w:r>
        <w:rPr>
          <w:rFonts w:hint="eastAsia"/>
        </w:rPr>
        <w:br/>
      </w:r>
      <w:r>
        <w:rPr>
          <w:rFonts w:hint="eastAsia"/>
        </w:rPr>
        <w:t>　　图表 2025年中国公共汽车客运进口国家及地区分析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2025年中国公共汽车客运出口国家及地区分析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2019-2024年中国公共汽车客运行业企业数量情况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2019-2024年中国公共汽车客运行业企业平均规模情况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**地区公共汽车客运市场规模及增长情况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**地区公共汽车客运行业市场需求情况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**地区公共汽车客运市场规模及增长情况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**地区公共汽车客运行业市场需求情况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**地区公共汽车客运市场规模及增长情况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**地区公共汽车客运行业市场需求情况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**地区公共汽车客运市场规模及增长情况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**地区公共汽车客运行业市场需求情况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公共汽车客运重点企业（二）经营情况分析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公共汽车客运重点企业（二）主要经济指标情况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2025-2031年中国公共汽车客运行业产能预测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2025-2031年中国公共汽车客运行业产量预测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2025-2031年中国公共汽车客运市场需求量预测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2025-2031年中国公共汽车客运行业供需平衡预测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2025-2031年中国公共汽车客运行业市场容量预测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2025-2031年中国公共汽车客运行业市场规模预测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2025年中国公共汽车客运市场前景分析</w:t>
      </w:r>
      <w:r>
        <w:rPr>
          <w:rFonts w:hint="eastAsia"/>
        </w:rPr>
        <w:br/>
      </w:r>
      <w:r>
        <w:rPr>
          <w:rFonts w:hint="eastAsia"/>
        </w:rPr>
        <w:t>　　图表 2025年中国公共汽车客运发展趋势预测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5becddd1c4daa" w:history="1">
        <w:r>
          <w:rPr>
            <w:rStyle w:val="Hyperlink"/>
          </w:rPr>
          <w:t>2025-2031年中国公共汽车客运市场现状分析与趋势预测报告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5becddd1c4daa" w:history="1">
        <w:r>
          <w:rPr>
            <w:rStyle w:val="Hyperlink"/>
          </w:rPr>
          <w:t>https://www.20087.com/3/26/GongGongQiCheKeYunFaZhanQuShiFenXi.html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热点：客运大巴、公共汽车客运服务规范和标准、海田中心客运站、公共汽车客运站、湛江海田长途汽车站、公共汽车客运能力(万人次/h)、湛江汽车客运站在哪里、公共汽车客运经营许可证、客车是公交车吗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a864f11634819" w:history="1">
      <w:r>
        <w:rPr>
          <w:rStyle w:val="Hyperlink"/>
        </w:rPr>
        <w:t>2025-2031年中国公共汽车客运市场现状分析与趋势预测报告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ongGongQiCheKeYunFaZhanQuShiFenXi.html" TargetMode="External" Id="R96b5becddd1c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ongGongQiCheKeYunFaZhanQuShiFenXi.html" TargetMode="External" Id="Re14a864f1163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2024-10-07T06:22:00Z</dcterms:created>
  <dcterms:modified xsi:type="dcterms:W3CDTF">2024-10-07T07:22:00Z</dcterms:modified>
  <dc:subject>2025-2031年中国公共汽车客运市场现状分析与趋势预测报告</dc:subject>
  <dc:title>2025-2031年中国公共汽车客运市场现状分析与趋势预测报告</dc:title>
  <cp:keywords>2025-2031年中国公共汽车客运市场现状分析与趋势预测报告</cp:keywords>
  <dc:description>2025-2031年中国公共汽车客运市场现状分析与趋势预测报告</dc:description>
</cp:coreProperties>
</file>