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677a8c2364a19" w:history="1">
              <w:r>
                <w:rPr>
                  <w:rStyle w:val="Hyperlink"/>
                </w:rPr>
                <w:t>2023-2029年中国橡胶轮胎外胎行业现状研究分析及发展趋势预测报告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677a8c2364a19" w:history="1">
              <w:r>
                <w:rPr>
                  <w:rStyle w:val="Hyperlink"/>
                </w:rPr>
                <w:t>2023-2029年中国橡胶轮胎外胎行业现状研究分析及发展趋势预测报告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677a8c2364a19" w:history="1">
                <w:r>
                  <w:rPr>
                    <w:rStyle w:val="Hyperlink"/>
                  </w:rPr>
                  <w:t>https://www.20087.com/3/26/XiangJiaoLunTaiWaiTaiShiChangXin.html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外胎是汽车、工程机械、航空等领域的关键零部件，其性能直接影响到车辆的安全性、舒适性和经济性。近年来，随着交通运输业的快速发展和环保法规的趋严，橡胶轮胎外胎行业正经历技术革新和绿色转型。目前，行业正通过优化胎面配方、采用低滚阻材料、开发智能轮胎，以提升轮胎的耐磨性、节油性和安全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轮胎外胎行业的发展将更加注重智能化和循环经济。智能化方面，将深化对物联网、大数据技术的应用，开发具备实时监测、智能预警功能的智能轮胎，提升驾驶安全和车队管理效率。循环经济方面，将推动废旧轮胎的回收利用，如采用化学回收、热裂解技术，以及优化产品设计，提高轮胎的循环利用率，促进橡胶轮胎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677a8c2364a19" w:history="1">
        <w:r>
          <w:rPr>
            <w:rStyle w:val="Hyperlink"/>
          </w:rPr>
          <w:t>2023-2029年中国橡胶轮胎外胎行业现状研究分析及发展趋势预测报告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橡胶轮胎外胎产业链。橡胶轮胎外胎报告详细分析了市场竞争格局，聚焦了重点企业及品牌影响力，并对价格机制和橡胶轮胎外胎细分市场特征进行了探讨。此外，报告还对市场前景进行了展望，预测了行业发展趋势，并就潜在的风险与机遇提供了专业的见解。橡胶轮胎外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橡胶轮胎外胎行业发展综述</w:t>
      </w:r>
      <w:r>
        <w:rPr>
          <w:rFonts w:hint="eastAsia"/>
        </w:rPr>
        <w:br/>
      </w:r>
      <w:r>
        <w:rPr>
          <w:rFonts w:hint="eastAsia"/>
        </w:rPr>
        <w:t>　　第一节 橡胶轮胎外胎行业定义及特征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橡胶轮胎外胎行业统计标准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橡胶轮胎外胎行业经济指标分析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2023年橡胶轮胎外胎行业市场环境及影响分析（PEST）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橡胶轮胎外胎行业政治法律环境（P）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一、橡胶轮胎外胎产业社会环境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一、橡胶轮胎外胎技术分析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2023年国际橡胶轮胎外胎行业发展分析及经验借鉴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全球橡胶轮胎外胎市场总体情况分析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一、全球橡胶轮胎外胎行业发展概况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二、全球橡胶轮胎外胎市场产品结构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三、全球橡胶轮胎外胎行业发展特征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四、全球橡胶轮胎外胎行业竞争格局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五、全球橡胶轮胎外胎市场区域分布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六、国际重点橡胶轮胎外胎企业运营分析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1、欧洲橡胶轮胎外胎行业发展概况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2、欧洲橡胶轮胎外胎市场结构及产销情况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3、2023-2029年欧洲橡胶轮胎外胎行业发展前景预测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1、北美橡胶轮胎外胎行业发展概况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2、北美橡胶轮胎外胎市场结构及产销情况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3、2023-2029年北美橡胶轮胎外胎行业发展前景预测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1、亚太橡胶轮胎外胎行业发展概况</w:t>
      </w:r>
      <w:r>
        <w:rPr>
          <w:rFonts w:hint="eastAsia"/>
        </w:rPr>
        <w:br/>
      </w:r>
      <w:r>
        <w:rPr>
          <w:rFonts w:hint="eastAsia"/>
        </w:rPr>
        <w:t>　　　　　　2、亚太橡胶轮胎外胎市场结构及产销情况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3、2023-2029年亚太橡胶轮胎外胎行业发展前景预测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2023年中国橡胶轮胎外胎行业运行现状分析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中国橡胶轮胎外胎行业发展状况分析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一、中国橡胶轮胎外胎行业发展阶段</w:t>
      </w:r>
      <w:r>
        <w:rPr>
          <w:rFonts w:hint="eastAsia"/>
        </w:rPr>
        <w:br/>
      </w:r>
      <w:r>
        <w:rPr>
          <w:rFonts w:hint="eastAsia"/>
        </w:rPr>
        <w:t>　　　　二、中国橡胶轮胎外胎行业发展总体概况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三、中国橡胶轮胎外胎行业发展特点分析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四、中国橡胶轮胎外胎行业商业模式分析</w:t>
      </w:r>
      <w:r>
        <w:rPr>
          <w:rFonts w:hint="eastAsia"/>
        </w:rPr>
        <w:br/>
      </w:r>
      <w:r>
        <w:rPr>
          <w:rFonts w:hint="eastAsia"/>
        </w:rPr>
        <w:t>　　第二节 橡胶轮胎外胎行业发展现状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二、中国橡胶轮胎外胎企业发展分析</w:t>
      </w:r>
      <w:r>
        <w:rPr>
          <w:rFonts w:hint="eastAsia"/>
        </w:rPr>
        <w:br/>
      </w:r>
      <w:r>
        <w:rPr>
          <w:rFonts w:hint="eastAsia"/>
        </w:rPr>
        <w:t>　　第三节 橡胶轮胎外胎市场情况分析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一、中国橡胶轮胎外胎行业市场规模</w:t>
      </w:r>
      <w:r>
        <w:rPr>
          <w:rFonts w:hint="eastAsia"/>
        </w:rPr>
        <w:br/>
      </w:r>
      <w:r>
        <w:rPr>
          <w:rFonts w:hint="eastAsia"/>
        </w:rPr>
        <w:t>　　　　2018-2023年中国橡胶轮胎外胎行业规模</w:t>
      </w:r>
      <w:r>
        <w:rPr>
          <w:rFonts w:hint="eastAsia"/>
        </w:rPr>
        <w:br/>
      </w:r>
      <w:r>
        <w:rPr>
          <w:rFonts w:hint="eastAsia"/>
        </w:rPr>
        <w:t>　　　　二、中国橡胶轮胎外胎市场总体概况</w:t>
      </w:r>
      <w:r>
        <w:rPr>
          <w:rFonts w:hint="eastAsia"/>
        </w:rPr>
        <w:br/>
      </w:r>
      <w:r>
        <w:rPr>
          <w:rFonts w:hint="eastAsia"/>
        </w:rPr>
        <w:t>　　　　三、中国橡胶轮胎外胎产品市场发展分析</w:t>
      </w:r>
      <w:r>
        <w:rPr>
          <w:rFonts w:hint="eastAsia"/>
        </w:rPr>
        <w:br/>
      </w:r>
      <w:r>
        <w:rPr>
          <w:rFonts w:hint="eastAsia"/>
        </w:rPr>
        <w:t>　　第四节 中国橡胶轮胎外胎市场价格走势分析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一、橡胶轮胎外胎市场定价机制组成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二、橡胶轮胎外胎市场价格影响因素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三、橡胶轮胎外胎产品价格走势分析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四、2023-2029年橡胶轮胎外胎产品价格走势预测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2023年中国橡胶轮胎外胎行业整体运行指标分析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中国橡胶轮胎外胎行业总体规模分析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中国橡胶轮胎外胎行业产销情况分析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一、中国橡胶轮胎外胎行业工业总产值</w:t>
      </w:r>
      <w:r>
        <w:rPr>
          <w:rFonts w:hint="eastAsia"/>
        </w:rPr>
        <w:br/>
      </w:r>
      <w:r>
        <w:rPr>
          <w:rFonts w:hint="eastAsia"/>
        </w:rPr>
        <w:t>　　　　二、中国橡胶轮胎外胎行业工业销售产值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三、中国橡胶轮胎外胎行业产销率</w:t>
      </w:r>
      <w:r>
        <w:rPr>
          <w:rFonts w:hint="eastAsia"/>
        </w:rPr>
        <w:br/>
      </w:r>
      <w:r>
        <w:rPr>
          <w:rFonts w:hint="eastAsia"/>
        </w:rPr>
        <w:t>　　第三节 中国橡胶轮胎外胎行业财务指标总体分析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2、中国橡胶轮胎外胎行业成本费用利润率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3、中国橡胶轮胎外胎行业亏损面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2、中国橡胶轮胎外胎行业利息保障倍数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2、中国橡胶轮胎外胎行业总资产周转率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3、中国橡胶轮胎外胎行业流动资产周转率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2、中国橡胶轮胎外胎行业利润总额增长率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3、中国橡胶轮胎外胎行业主营业务收入增长率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4、中国橡胶轮胎外胎行业资本保值增值率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2023-2029年橡胶轮胎外胎行业竞争形势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二、橡胶轮胎外胎行业企业间竞争格局分析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三、橡胶轮胎外胎行业集中度分析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四、橡胶轮胎外胎行业SWOT分析</w:t>
      </w:r>
      <w:r>
        <w:rPr>
          <w:rFonts w:hint="eastAsia"/>
        </w:rPr>
        <w:br/>
      </w:r>
      <w:r>
        <w:rPr>
          <w:rFonts w:hint="eastAsia"/>
        </w:rPr>
        <w:t>　　　　　　1、橡胶轮胎外胎行业优势分析</w:t>
      </w:r>
      <w:r>
        <w:rPr>
          <w:rFonts w:hint="eastAsia"/>
        </w:rPr>
        <w:br/>
      </w:r>
      <w:r>
        <w:rPr>
          <w:rFonts w:hint="eastAsia"/>
        </w:rPr>
        <w:t>　　　　　　2、橡胶轮胎外胎行业劣势分析</w:t>
      </w:r>
      <w:r>
        <w:rPr>
          <w:rFonts w:hint="eastAsia"/>
        </w:rPr>
        <w:br/>
      </w:r>
      <w:r>
        <w:rPr>
          <w:rFonts w:hint="eastAsia"/>
        </w:rPr>
        <w:t>　　　　　　3、橡胶轮胎外胎行业机会分析</w:t>
      </w:r>
      <w:r>
        <w:rPr>
          <w:rFonts w:hint="eastAsia"/>
        </w:rPr>
        <w:br/>
      </w:r>
      <w:r>
        <w:rPr>
          <w:rFonts w:hint="eastAsia"/>
        </w:rPr>
        <w:t>　　　　　　4、橡胶轮胎外胎行业威胁分析</w:t>
      </w:r>
      <w:r>
        <w:rPr>
          <w:rFonts w:hint="eastAsia"/>
        </w:rPr>
        <w:br/>
      </w:r>
      <w:r>
        <w:rPr>
          <w:rFonts w:hint="eastAsia"/>
        </w:rPr>
        <w:t>　　第二节 中国橡胶轮胎外胎行业竞争格局综述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一、橡胶轮胎外胎行业竞争概况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2、橡胶轮胎外胎业未来竞争格局和特点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3、橡胶轮胎外胎市场进入及竞争对手分析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二、中国橡胶轮胎外胎行业竞争力分析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1、中国橡胶轮胎外胎行业竞争力剖析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2、中国橡胶轮胎外胎企业市场竞争的优势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4、国内橡胶轮胎外胎企业竞争能力提升途径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三、中国橡胶轮胎外胎产品竞争力优势分析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四、橡胶轮胎外胎行业主要企业竞争力分析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橡胶轮胎外胎行业竞争格局分析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一、国内外橡胶轮胎外胎竞争分析</w:t>
      </w:r>
      <w:r>
        <w:rPr>
          <w:rFonts w:hint="eastAsia"/>
        </w:rPr>
        <w:br/>
      </w:r>
      <w:r>
        <w:rPr>
          <w:rFonts w:hint="eastAsia"/>
        </w:rPr>
        <w:t>　　　　二、中国橡胶轮胎外胎市场竞争分析</w:t>
      </w:r>
      <w:r>
        <w:rPr>
          <w:rFonts w:hint="eastAsia"/>
        </w:rPr>
        <w:br/>
      </w:r>
      <w:r>
        <w:rPr>
          <w:rFonts w:hint="eastAsia"/>
        </w:rPr>
        <w:t>　　　　三、中国橡胶轮胎外胎市场集中度分析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四、国内主要橡胶轮胎外胎企业动向</w:t>
      </w:r>
      <w:r>
        <w:rPr>
          <w:rFonts w:hint="eastAsia"/>
        </w:rPr>
        <w:br/>
      </w:r>
      <w:r>
        <w:rPr>
          <w:rFonts w:hint="eastAsia"/>
        </w:rPr>
        <w:t>　　　　五、国内橡胶轮胎外胎企业拟在建项目分析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橡胶轮胎外胎行业并购重组分析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橡胶轮胎外胎行业区域市场分析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西部地区橡胶轮胎外胎行业分析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2023-2029年橡胶轮胎外胎行业企业经营形势分析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中国橡胶轮胎外胎企业总体发展状况分析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一、橡胶轮胎外胎企业主要类型</w:t>
      </w:r>
      <w:r>
        <w:rPr>
          <w:rFonts w:hint="eastAsia"/>
        </w:rPr>
        <w:br/>
      </w:r>
      <w:r>
        <w:rPr>
          <w:rFonts w:hint="eastAsia"/>
        </w:rPr>
        <w:t>　　　　二、橡胶轮胎外胎企业资本运作分析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三、橡胶轮胎外胎企业创新及品牌建设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四、橡胶轮胎外胎企业国际竞争力分析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五、2023年橡胶轮胎外胎行业企业排名分析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中国领先橡胶轮胎外胎企业经营形势分析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2023-2029年橡胶轮胎外胎行业前景及投资价值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橡胶轮胎外胎行业五年规划现状及未来预测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一、“十三五”期间橡胶轮胎外胎行业运行情况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二、“十三五”期间橡胶轮胎外胎行业发展成果</w:t>
      </w:r>
      <w:r>
        <w:rPr>
          <w:rFonts w:hint="eastAsia"/>
        </w:rPr>
        <w:br/>
      </w:r>
      <w:r>
        <w:rPr>
          <w:rFonts w:hint="eastAsia"/>
        </w:rPr>
        <w:t>　　　　三、橡胶轮胎外胎行业“十三五”发展方向预测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2023-2029年橡胶轮胎外胎市场发展前景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一、2023-2029年橡胶轮胎外胎市场发展潜力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二、2023-2029年橡胶轮胎外胎市场发展前景展望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三、2023-2029年橡胶轮胎外胎细分行业发展前景分析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2023-2029年橡胶轮胎外胎市场发展趋势预测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一、2023-2029年橡胶轮胎外胎行业发展趋势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二、2023-2029年橡胶轮胎外胎市场规模预测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三、2023-2029年橡胶轮胎外胎行业应用趋势预测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2023-2029年中国橡胶轮胎外胎行业供需预测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一、2023-2029年中国橡胶轮胎外胎行业供给预测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三、2023-2029年中国橡胶轮胎外胎市场销量预测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四、2023-2029年中国橡胶轮胎外胎行业需求预测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五、2023-2029年中国橡胶轮胎外胎行业供需平衡预测</w:t>
      </w:r>
      <w:r>
        <w:rPr>
          <w:rFonts w:hint="eastAsia"/>
        </w:rPr>
        <w:br/>
      </w:r>
      <w:r>
        <w:rPr>
          <w:rFonts w:hint="eastAsia"/>
        </w:rPr>
        <w:t>　　第五节 影响橡胶轮胎外胎企业生产与经营的关键趋势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橡胶轮胎外胎行业投资特性分析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二、橡胶轮胎外胎行业盈利因素分析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三、橡胶轮胎外胎行业盈利模式分析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2023-2029年橡胶轮胎外胎行业发展的影响因素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2023-2029年橡胶轮胎外胎行业投资价值评估分析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2023-2029年橡胶轮胎外胎行业投资机会与风险防范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橡胶轮胎外胎行业投融资情况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四、橡胶轮胎外胎行业投资现状分析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2023-2029年橡胶轮胎外胎行业投资机会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三、橡胶轮胎外胎行业投资机遇</w:t>
      </w:r>
      <w:r>
        <w:rPr>
          <w:rFonts w:hint="eastAsia"/>
        </w:rPr>
        <w:br/>
      </w:r>
      <w:r>
        <w:rPr>
          <w:rFonts w:hint="eastAsia"/>
        </w:rPr>
        <w:t>　　第三节 2023-2029年橡胶轮胎外胎行业投资风险及防范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中国橡胶轮胎外胎行业投资建议</w:t>
      </w:r>
      <w:r>
        <w:rPr>
          <w:rFonts w:hint="eastAsia"/>
        </w:rPr>
        <w:br/>
      </w:r>
      <w:r>
        <w:rPr>
          <w:rFonts w:hint="eastAsia"/>
        </w:rPr>
        <w:t>　　　　一、橡胶轮胎外胎行业未来发展方向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二、橡胶轮胎外胎行业主要投资建议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橡胶轮胎外胎行业发展战略研究</w:t>
      </w:r>
      <w:r>
        <w:rPr>
          <w:rFonts w:hint="eastAsia"/>
        </w:rPr>
        <w:br/>
      </w:r>
      <w:r>
        <w:rPr>
          <w:rFonts w:hint="eastAsia"/>
        </w:rPr>
        <w:t>　　第一节 橡胶轮胎外胎行业发展战略研究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一、橡胶轮胎外胎品牌的重要性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五、橡胶轮胎外胎品牌战略管理的策略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橡胶轮胎外胎经营策略分析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一、橡胶轮胎外胎市场细分策略</w:t>
      </w:r>
      <w:r>
        <w:rPr>
          <w:rFonts w:hint="eastAsia"/>
        </w:rPr>
        <w:br/>
      </w:r>
      <w:r>
        <w:rPr>
          <w:rFonts w:hint="eastAsia"/>
        </w:rPr>
        <w:t>　　　　二、橡胶轮胎外胎市场创新策略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四、橡胶轮胎外胎新产品差异化战略</w:t>
      </w:r>
      <w:r>
        <w:rPr>
          <w:rFonts w:hint="eastAsia"/>
        </w:rPr>
        <w:br/>
      </w:r>
      <w:r>
        <w:rPr>
          <w:rFonts w:hint="eastAsia"/>
        </w:rPr>
        <w:t>　　第四节 橡胶轮胎外胎行业投资战略研究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一、2023-2029年橡胶轮胎外胎行业投资战略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橡胶轮胎外胎行业研究结论及建议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橡胶轮胎外胎关联行业研究结论及建议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(中智林)橡胶轮胎外胎行业发展建议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橡胶轮胎外胎行业生命周期</w:t>
      </w:r>
      <w:r>
        <w:rPr>
          <w:rFonts w:hint="eastAsia"/>
        </w:rPr>
        <w:br/>
      </w:r>
      <w:r>
        <w:rPr>
          <w:rFonts w:hint="eastAsia"/>
        </w:rPr>
        <w:t>　　图表 橡胶轮胎外胎行业产业链结构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2018-2023年全球橡胶轮胎外胎行业市场规模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2018-2023年中国橡胶轮胎外胎行业市场规模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2018-2023年中国橡胶轮胎外胎市场占全球份额比较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2018-2023年橡胶轮胎外胎行业工业总产值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2018-2023年橡胶轮胎外胎行业销售收入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2018-2023年橡胶轮胎外胎行业利润总额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2018-2023年橡胶轮胎外胎行业资产总计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2018-2023年橡胶轮胎外胎行业负债总计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2018-2023年橡胶轮胎外胎行业竞争力分析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2018-2023年橡胶轮胎外胎市场价格走势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2018-2023年橡胶轮胎外胎行业需求分析</w:t>
      </w:r>
      <w:r>
        <w:rPr>
          <w:rFonts w:hint="eastAsia"/>
        </w:rPr>
        <w:br/>
      </w:r>
      <w:r>
        <w:rPr>
          <w:rFonts w:hint="eastAsia"/>
        </w:rPr>
        <w:t>　　图表 2018-2023年橡胶轮胎外胎行业集中度</w:t>
      </w:r>
      <w:r>
        <w:rPr>
          <w:rFonts w:hint="eastAsia"/>
        </w:rPr>
        <w:br/>
      </w:r>
      <w:r>
        <w:rPr>
          <w:rFonts w:hint="eastAsia"/>
        </w:rPr>
        <w:t>　　图表 2023-2029年中国橡胶轮胎外胎行业供给预测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2023-2029年中国橡胶轮胎外胎市场销量预测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2023-2029年中国橡胶轮胎外胎行业需求预测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2023-2029年中国橡胶轮胎外胎行业供需平衡预测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677a8c2364a19" w:history="1">
        <w:r>
          <w:rPr>
            <w:rStyle w:val="Hyperlink"/>
          </w:rPr>
          <w:t>2023-2029年中国橡胶轮胎外胎行业现状研究分析及发展趋势预测报告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677a8c2364a19" w:history="1">
        <w:r>
          <w:rPr>
            <w:rStyle w:val="Hyperlink"/>
          </w:rPr>
          <w:t>https://www.20087.com/3/26/XiangJiaoLunTaiWaiTaiShiChangXin.html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dd36612749de" w:history="1">
      <w:r>
        <w:rPr>
          <w:rStyle w:val="Hyperlink"/>
        </w:rPr>
        <w:t>2023-2029年中国橡胶轮胎外胎行业现状研究分析及发展趋势预测报告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angJiaoLunTaiWaiTaiShiChangXin.html" TargetMode="External" Id="Re24677a8c236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angJiaoLunTaiWaiTaiShiChangXin.html" TargetMode="External" Id="R4369dd36612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2023-04-24T00:05:00Z</dcterms:created>
  <dcterms:modified xsi:type="dcterms:W3CDTF">2023-04-24T01:05:00Z</dcterms:modified>
  <dc:subject>2023-2029年中国橡胶轮胎外胎行业现状研究分析及发展趋势预测报告</dc:subject>
  <dc:title>2023-2029年中国橡胶轮胎外胎行业现状研究分析及发展趋势预测报告</dc:title>
  <cp:keywords>2023-2029年中国橡胶轮胎外胎行业现状研究分析及发展趋势预测报告</cp:keywords>
  <dc:description>2023-2029年中国橡胶轮胎外胎行业现状研究分析及发展趋势预测报告</dc:description>
</cp:coreProperties>
</file>