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46f53459f44ae" w:history="1">
              <w:r>
                <w:rPr>
                  <w:rStyle w:val="Hyperlink"/>
                </w:rPr>
                <w:t>2026-2032年全球与中国汽车充气式安全带行业发展调研及前景趋势预测报告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46f53459f44ae" w:history="1">
              <w:r>
                <w:rPr>
                  <w:rStyle w:val="Hyperlink"/>
                </w:rPr>
                <w:t>2026-2032年全球与中国汽车充气式安全带行业发展调研及前景趋势预测报告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46f53459f44ae" w:history="1">
                <w:r>
                  <w:rPr>
                    <w:rStyle w:val="Hyperlink"/>
                  </w:rPr>
                  <w:t>https://www.20087.com/3/06/QiCheChongQiShiAnQuanDaiHangYeQianJingFenXi.html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气式安全带是传统三点式安全带的主动安全升级方案，主要应用于高端车型的后排外侧座位，旨在在碰撞中通过瞬间充气膨胀分散乘员胸部受力，降低肋骨骨折与内脏损伤风险。该系统由高强度织物气囊、微型气体发生器及碰撞传感器组成，集成于安全带卷收器内，在毫秒级时间内完成展开。汽车充气式安全带企业强调其对老年及儿童乘客的保护优势，并通过大量台车试验与仿真验证有效性。然而，系统成本高昂、维修更换复杂（需整体更换总成）及消费者认知度不足，限制了其在主流车型中的普及。此外，与侧气囊、预紧器等其他约束系统的协同逻辑仍需优化。</w:t>
      </w:r>
      <w:r>
        <w:rPr>
          <w:rFonts w:hint="eastAsia"/>
        </w:rPr>
        <w:br/>
      </w:r>
      <w:r>
        <w:rPr>
          <w:rFonts w:hint="eastAsia"/>
        </w:rPr>
        <w:t>　　未来，汽车充气式安全带将向轻量化、智能化与全座覆盖方向演进。市场调研网指出，低气体残留发生器与可重复使用设计将降低生命周期成本；与乘员识别系统联动，可实现按体型、坐姿动态调整充气压力。在电动化平台下，因电池包抬高导致碰撞吸能区缩短，后排乘员保护需求上升，有望推动该技术向中端车型下沉。此外，法规若将后排安全纳入更严苛评级（如Euro NCAP），将形成强制推力。长期来看，充气式安全带将从“选装配置”升级为智能约束系统的核心组件，与主动避撞、自动驾驶深度协同，构建多层级乘员保护体系。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46f53459f44ae" w:history="1">
        <w:r>
          <w:rPr>
            <w:rStyle w:val="Hyperlink"/>
          </w:rPr>
          <w:t>2026-2032年全球与中国汽车充气式安全带行业发展调研及前景趋势预测报告</w:t>
        </w:r>
      </w:hyperlink>
      <w:r>
        <w:rPr>
          <w:rFonts w:hint="eastAsia"/>
        </w:rPr>
        <w:t>》系统分析了汽车充气式安全带行业的市场规模、供需动态及竞争格局，重点评估了主要汽车充气式安全带企业的经营表现，并对汽车充气式安全带行业未来发展趋势进行了科学预测。报告结合汽车充气式安全带技术现状与SWOT分析，揭示了市场机遇与潜在风险。市场调研网发布的《</w:t>
      </w:r>
      <w:hyperlink r:id="Rf7446f53459f44ae" w:history="1">
        <w:r>
          <w:rPr>
            <w:rStyle w:val="Hyperlink"/>
          </w:rPr>
          <w:t>2026-2032年全球与中国汽车充气式安全带行业发展调研及前景趋势预测报告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按产品类型细分，全球汽车充气式安全带市场规模2021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二点式</w:t>
      </w:r>
      <w:r>
        <w:rPr>
          <w:rFonts w:hint="eastAsia"/>
        </w:rPr>
        <w:br/>
      </w:r>
      <w:r>
        <w:rPr>
          <w:rFonts w:hint="eastAsia"/>
        </w:rPr>
        <w:t>　　　　1.3.3 三点式</w:t>
      </w:r>
      <w:r>
        <w:rPr>
          <w:rFonts w:hint="eastAsia"/>
        </w:rPr>
        <w:br/>
      </w:r>
      <w:r>
        <w:rPr>
          <w:rFonts w:hint="eastAsia"/>
        </w:rPr>
        <w:t>　　　　1.3.4 五点式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按应用细分，全球汽车充气式安全带市场规模2021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汽车充气式安全带行业发展总体概况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汽车充气式安全带行业发展主要特点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汽车充气式安全带行业发展影响因素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汽车充气式安全带有利因素</w:t>
      </w:r>
      <w:r>
        <w:rPr>
          <w:rFonts w:hint="eastAsia"/>
        </w:rPr>
        <w:br/>
      </w:r>
      <w:r>
        <w:rPr>
          <w:rFonts w:hint="eastAsia"/>
        </w:rPr>
        <w:t>　　　　1.5.3 .2 汽车充气式安全带不利因素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全球市场，近三年汽车充气式安全带主要企业占有率及排名（按销量）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汽车充气式安全带主要企业在国际市场占有率（按销量，2023-2026）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2025年汽车充气式安全带主要企业在国际市场排名（按销量）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全球市场主要企业汽车充气式安全带销量（2023-2026）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全球市场，近三年汽车充气式安全带主要企业占有率及排名（按收入）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汽车充气式安全带主要企业在国际市场占有率（按收入，2023-2026）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2025年汽车充气式安全带主要企业在国际市场排名（按收入）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全球市场主要企业汽车充气式安全带销售收入（2023-2026）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全球市场主要企业汽车充气式安全带销售价格（2023-2026）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中国市场，近三年汽车充气式安全带主要企业占有率及排名（按销量）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汽车充气式安全带主要企业在中国市场占有率（按销量，2023-2026）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2025年汽车充气式安全带主要企业在中国市场排名（按销量）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中国市场主要企业汽车充气式安全带销量（2023-2026）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中国市场，近三年汽车充气式安全带主要企业占有率及排名（按收入）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汽车充气式安全带主要企业在中国市场占有率（按收入，2023-2026）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2025年汽车充气式安全带主要企业在中国市场排名（按收入）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中国市场主要企业汽车充气式安全带销售收入（2023-2026）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全球主要厂商汽车充气式安全带总部及产地分布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全球主要厂商成立时间及汽车充气式安全带商业化日期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全球主要厂商汽车充气式安全带产品类型及应用</w:t>
      </w:r>
      <w:r>
        <w:rPr>
          <w:rFonts w:hint="eastAsia"/>
        </w:rPr>
        <w:br/>
      </w:r>
      <w:r>
        <w:rPr>
          <w:rFonts w:hint="eastAsia"/>
        </w:rPr>
        <w:t>　　2.9 汽车充气式安全带行业集中度、竞争程度分析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汽车充气式安全带行业集中度分析：2025年全球Top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全球汽车充气式安全带第一梯队、第二梯队和第三梯队生产商（品牌）及市场份额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全球汽车充气式安全带总体规模分析</w:t>
      </w:r>
      <w:r>
        <w:rPr>
          <w:rFonts w:hint="eastAsia"/>
        </w:rPr>
        <w:br/>
      </w:r>
      <w:r>
        <w:rPr>
          <w:rFonts w:hint="eastAsia"/>
        </w:rPr>
        <w:t>　　3.1 全球汽车充气式安全带供需现状及预测（2021-2032）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全球汽车充气式安全带产能、产量、产能利用率及发展趋势（2021-2032）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全球汽车充气式安全带产量、需求量及发展趋势（2021-2032）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全球主要地区汽车充气式安全带产量及发展趋势（2021-2032）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全球主要地区汽车充气式安全带产量（2021-2026）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全球主要地区汽车充气式安全带产量（2027-2032）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全球主要地区汽车充气式安全带产量市场份额（2021-2032）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中国汽车充气式安全带供需现状及预测（2021-2032）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中国汽车充气式安全带产能、产量、产能利用率及发展趋势（2021-2032）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中国汽车充气式安全带产量、市场需求量及发展趋势（2021-2032）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中国市场汽车充气式安全带进出口（2021-2032）</w:t>
      </w:r>
      <w:r>
        <w:rPr>
          <w:rFonts w:hint="eastAsia"/>
        </w:rPr>
        <w:br/>
      </w:r>
      <w:r>
        <w:rPr>
          <w:rFonts w:hint="eastAsia"/>
        </w:rPr>
        <w:t>　　3.4 全球汽车充气式安全带销量及销售额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全球市场汽车充气式安全带销售额（2021-2032）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全球市场汽车充气式安全带销量（2021-2032）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全球市场汽车充气式安全带价格趋势（2021-2032）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全球汽车充气式安全带主要地区分析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全球主要地区汽车充气式安全带市场规模分析：2021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全球主要地区汽车充气式安全带销售收入及市场份额（2021-2026）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全球主要地区汽车充气式安全带销售收入预测（2027-2032）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全球主要地区汽车充气式安全带销量分析：2021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全球主要地区汽车充气式安全带销量及市场份额（2021-2026）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全球主要地区汽车充气式安全带销量及市场份额预测（2027-2032）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中东市场汽车充气式安全带销量、收入及增长率（2021-2032）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汽车充气式安全带销量、收入、价格及毛利率（2021-2026）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不同产品类型汽车充气式安全带分析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全球不同产品类型汽车充气式安全带销量（2021-2032）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全球不同产品类型汽车充气式安全带销量及市场份额（2021-2026）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全球不同产品类型汽车充气式安全带销量预测（2027-2032）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全球不同产品类型汽车充气式安全带收入（2021-2032）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全球不同产品类型汽车充气式安全带收入及市场份额（2021-2026）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全球不同产品类型汽车充气式安全带收入预测（2027-2032）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全球不同产品类型汽车充气式安全带价格走势（2021-2032）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中国不同产品类型汽车充气式安全带销量（2021-2032）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中国不同产品类型汽车充气式安全带销量及市场份额（2021-2026）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中国不同产品类型汽车充气式安全带销量预测（2027-2032）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中国不同产品类型汽车充气式安全带收入（2021-2032）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中国不同产品类型汽车充气式安全带收入及市场份额（2021-2026）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中国不同产品类型汽车充气式安全带收入预测（2027-2032）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不同应用汽车充气式安全带分析</w:t>
      </w:r>
      <w:r>
        <w:rPr>
          <w:rFonts w:hint="eastAsia"/>
        </w:rPr>
        <w:br/>
      </w:r>
      <w:r>
        <w:rPr>
          <w:rFonts w:hint="eastAsia"/>
        </w:rPr>
        <w:t>　　7.1 全球不同应用汽车充气式安全带销量（2021-2032）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全球不同应用汽车充气式安全带销量及市场份额（2021-2026）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全球不同应用汽车充气式安全带销量预测（2027-2032）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全球不同应用汽车充气式安全带收入（2021-2032）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全球不同应用汽车充气式安全带收入及市场份额（2021-2026）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全球不同应用汽车充气式安全带收入预测（2027-2032）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全球不同应用汽车充气式安全带价格走势（2021-2032）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中国不同应用汽车充气式安全带销量（2021-2032）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中国不同应用汽车充气式安全带销量及市场份额（2021-2026）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中国不同应用汽车充气式安全带销量预测（2027-2032）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中国不同应用汽车充气式安全带收入（2021-2032）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中国不同应用汽车充气式安全带收入及市场份额（2021-2026）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中国不同应用汽车充气式安全带收入预测（2027-2032）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汽车充气式安全带行业发展趋势</w:t>
      </w:r>
      <w:r>
        <w:rPr>
          <w:rFonts w:hint="eastAsia"/>
        </w:rPr>
        <w:br/>
      </w:r>
      <w:r>
        <w:rPr>
          <w:rFonts w:hint="eastAsia"/>
        </w:rPr>
        <w:t>　　8.2 汽车充气式安全带行业主要驱动因素</w:t>
      </w:r>
      <w:r>
        <w:rPr>
          <w:rFonts w:hint="eastAsia"/>
        </w:rPr>
        <w:br/>
      </w:r>
      <w:r>
        <w:rPr>
          <w:rFonts w:hint="eastAsia"/>
        </w:rPr>
        <w:t>　　8.3 汽车充气式安全带中国企业SWOT分析</w:t>
      </w:r>
      <w:r>
        <w:rPr>
          <w:rFonts w:hint="eastAsia"/>
        </w:rPr>
        <w:br/>
      </w:r>
      <w:r>
        <w:rPr>
          <w:rFonts w:hint="eastAsia"/>
        </w:rPr>
        <w:t>　　8.4 中国汽车充气式安全带行业政策环境分析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汽车充气式安全带行业产业链简介</w:t>
      </w:r>
      <w:r>
        <w:rPr>
          <w:rFonts w:hint="eastAsia"/>
        </w:rPr>
        <w:br/>
      </w:r>
      <w:r>
        <w:rPr>
          <w:rFonts w:hint="eastAsia"/>
        </w:rPr>
        <w:t>　　　　9.1.1 汽车充气式安全带行业供应链分析</w:t>
      </w:r>
      <w:r>
        <w:rPr>
          <w:rFonts w:hint="eastAsia"/>
        </w:rPr>
        <w:br/>
      </w:r>
      <w:r>
        <w:rPr>
          <w:rFonts w:hint="eastAsia"/>
        </w:rPr>
        <w:t>　　　　9.1.2 汽车充气式安全带主要原料及供应情况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汽车充气式安全带行业采购模式</w:t>
      </w:r>
      <w:r>
        <w:rPr>
          <w:rFonts w:hint="eastAsia"/>
        </w:rPr>
        <w:br/>
      </w:r>
      <w:r>
        <w:rPr>
          <w:rFonts w:hint="eastAsia"/>
        </w:rPr>
        <w:t>　　9.3 汽车充气式安全带行业生产模式</w:t>
      </w:r>
      <w:r>
        <w:rPr>
          <w:rFonts w:hint="eastAsia"/>
        </w:rPr>
        <w:br/>
      </w:r>
      <w:r>
        <w:rPr>
          <w:rFonts w:hint="eastAsia"/>
        </w:rPr>
        <w:t>　　9.4 汽车充气式安全带行业销售模式及销售渠道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按产品类型细分，全球汽车充气式安全带市场规模2021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按应用细分，全球汽车充气式安全带市场规模（CAGR）2021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汽车充气式安全带行业发展主要特点</w:t>
      </w:r>
      <w:r>
        <w:rPr>
          <w:rFonts w:hint="eastAsia"/>
        </w:rPr>
        <w:br/>
      </w:r>
      <w:r>
        <w:rPr>
          <w:rFonts w:hint="eastAsia"/>
        </w:rPr>
        <w:t>　　表 4： 汽车充气式安全带行业发展有利因素分析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汽车充气式安全带行业发展不利因素分析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进入汽车充气式安全带行业壁垒</w:t>
      </w:r>
      <w:r>
        <w:rPr>
          <w:rFonts w:hint="eastAsia"/>
        </w:rPr>
        <w:br/>
      </w:r>
      <w:r>
        <w:rPr>
          <w:rFonts w:hint="eastAsia"/>
        </w:rPr>
        <w:t>　　表 7： 汽车充气式安全带主要企业在国际市场占有率（按销量，2023-2026）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2025年汽车充气式安全带主要企业在国际市场排名（按销量）&amp;（千件）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全球市场主要企业汽车充气式安全带销量（2023-2026）&amp;（千件）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汽车充气式安全带主要企业在国际市场占有率（按收入，2023-2026）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2025年汽车充气式安全带主要企业在国际市场排名（按收入）&amp;（万元）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全球市场主要企业汽车充气式安全带销售收入（2023-2026）&amp;（万元）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全球市场主要企业汽车充气式安全带销售价格（2023-2026）&amp;（元/件）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汽车充气式安全带主要企业在中国市场占有率（按销量，2023-2026）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2025年汽车充气式安全带主要企业在中国市场排名（按销量）&amp;（千件）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中国市场主要企业汽车充气式安全带销量（2023-2026）&amp;（千件）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汽车充气式安全带主要企业在中国市场占有率（按收入，2023-2026）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2025年汽车充气式安全带主要企业在中国市场排名（按收入）&amp;（万元）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中国市场主要企业汽车充气式安全带销售收入（2023-2026）&amp;（万元）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全球主要厂商汽车充气式安全带总部及产地分布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全球主要厂商成立时间及汽车充气式安全带商业化日期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全球主要厂商汽车充气式安全带产品类型及应用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2025年全球汽车充气式安全带主要厂商市场地位（第一梯队、第二梯队和第三梯队）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全球汽车充气式安全带市场投资、并购等现状分析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全球主要地区汽车充气式安全带产量增速（CAGR）：（2021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全球主要地区汽车充气式安全带产量（2021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全球主要地区汽车充气式安全带产量（2021-2026）&amp;（千件）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全球主要地区汽车充气式安全带产量（2027-2032）&amp;（千件）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全球主要地区汽车充气式安全带产量市场份额（2021-2026）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全球主要地区汽车充气式安全带产量市场份额（2027-2032）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中国市场汽车充气式安全带产量、销量、进出口（2021-2026）&amp;（千件）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中国市场汽车充气式安全带产量、销量、进出口预测（2027-2032）&amp;（千件）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全球主要地区汽车充气式安全带销售收入增速：（2021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全球主要地区汽车充气式安全带销售收入（2021-2026）&amp;（万元）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全球主要地区汽车充气式安全带销售收入市场份额（2021-2026）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全球主要地区汽车充气式安全带收入（2027-2032）&amp;（万元）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全球主要地区汽车充气式安全带收入市场份额（2027-2032）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全球主要地区汽车充气式安全带销量（千件）：2021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全球主要地区汽车充气式安全带销量（2021-2026）&amp;（千件）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全球主要地区汽车充气式安全带销量市场份额（2021-2026）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全球主要地区汽车充气式安全带销量（2027-2032）&amp;（千件）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全球主要地区汽车充气式安全带销量份额（2027-2032）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汽车充气式安全带生产基地、销售区域、竞争对手及市场地位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汽车充气式安全带产品规格、参数及市场应用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汽车充气式安全带销量（千件）、收入（万元）、价格（元/件）及毛利率（2021-2026）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全球不同产品类型汽车充气式安全带销量（2021-2026）&amp;（千件）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全球不同产品类型汽车充气式安全带销量市场份额（2021-2026）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全球不同产品类型汽车充气式安全带销量预测（2027-2032）&amp;（千件）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全球市场不同产品类型汽车充气式安全带销量市场份额预测（2027-2032）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全球不同产品类型汽车充气式安全带收入（2021-2026）&amp;（万元）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全球不同产品类型汽车充气式安全带收入市场份额（2021-2026）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全球不同产品类型汽车充气式安全带收入预测（2027-2032）&amp;（万元）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全球不同产品类型汽车充气式安全带收入市场份额预测（2027-2032）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中国不同产品类型汽车充气式安全带销量（2021-2026）&amp;（千件）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中国不同产品类型汽车充气式安全带销量市场份额（2021-2026）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中国不同产品类型汽车充气式安全带销量预测（2027-2032）&amp;（千件）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全球市场不同产品类型汽车充气式安全带销量市场份额预测（2027-2032）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中国不同产品类型汽车充气式安全带收入（2021-2026）&amp;（万元）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中国不同产品类型汽车充气式安全带收入市场份额（2021-2026）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中国不同产品类型汽车充气式安全带收入预测（2027-2032）&amp;（万元）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中国不同产品类型汽车充气式安全带收入市场份额预测（2027-2032）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全球不同应用汽车充气式安全带销量（2021-2026）&amp;（千件）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全球不同应用汽车充气式安全带销量市场份额（2021-2026）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全球不同应用汽车充气式安全带销量预测（2027-2032）&amp;（千件）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全球市场不同应用汽车充气式安全带销量市场份额预测（2027-2032）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全球不同应用汽车充气式安全带收入（2021-2026）&amp;（万元）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全球不同应用汽车充气式安全带收入市场份额（2021-2026）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全球不同应用汽车充气式安全带收入预测（2027-2032）&amp;（万元）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全球不同应用汽车充气式安全带收入市场份额预测（2027-2032）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中国不同应用汽车充气式安全带销量（2021-2026）&amp;（千件）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中国不同应用汽车充气式安全带销量市场份额（2021-2026）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中国不同应用汽车充气式安全带销量预测（2027-2032）&amp;（千件）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中国市场不同应用汽车充气式安全带销量市场份额预测（2027-2032）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中国不同应用汽车充气式安全带收入（2021-2026）&amp;（万元）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中国不同应用汽车充气式安全带收入市场份额（2021-2026）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中国不同应用汽车充气式安全带收入预测（2027-2032）&amp;（万元）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中国不同应用汽车充气式安全带收入市场份额预测（2027-2032）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汽车充气式安全带行业发展趋势</w:t>
      </w:r>
      <w:r>
        <w:rPr>
          <w:rFonts w:hint="eastAsia"/>
        </w:rPr>
        <w:br/>
      </w:r>
      <w:r>
        <w:rPr>
          <w:rFonts w:hint="eastAsia"/>
        </w:rPr>
        <w:t>　　表 166： 汽车充气式安全带行业主要驱动因素</w:t>
      </w:r>
      <w:r>
        <w:rPr>
          <w:rFonts w:hint="eastAsia"/>
        </w:rPr>
        <w:br/>
      </w:r>
      <w:r>
        <w:rPr>
          <w:rFonts w:hint="eastAsia"/>
        </w:rPr>
        <w:t>　　表 167： 汽车充气式安全带行业供应链分析</w:t>
      </w:r>
      <w:r>
        <w:rPr>
          <w:rFonts w:hint="eastAsia"/>
        </w:rPr>
        <w:br/>
      </w:r>
      <w:r>
        <w:rPr>
          <w:rFonts w:hint="eastAsia"/>
        </w:rPr>
        <w:t>　　表 168： 汽车充气式安全带上游原料供应商</w:t>
      </w:r>
      <w:r>
        <w:rPr>
          <w:rFonts w:hint="eastAsia"/>
        </w:rPr>
        <w:br/>
      </w:r>
      <w:r>
        <w:rPr>
          <w:rFonts w:hint="eastAsia"/>
        </w:rPr>
        <w:t>　　表 169： 汽车充气式安全带主要地区不同应用客户分析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汽车充气式安全带典型经销商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汽车充气式安全带产品图片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全球不同产品类型汽车充气式安全带销售额2021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全球不同产品类型汽车充气式安全带市场份额2025 &amp; 2032</w:t>
      </w:r>
      <w:r>
        <w:rPr>
          <w:rFonts w:hint="eastAsia"/>
        </w:rPr>
        <w:br/>
      </w:r>
      <w:r>
        <w:rPr>
          <w:rFonts w:hint="eastAsia"/>
        </w:rPr>
        <w:t>　　图 4： 二点式产品图片</w:t>
      </w:r>
      <w:r>
        <w:rPr>
          <w:rFonts w:hint="eastAsia"/>
        </w:rPr>
        <w:br/>
      </w:r>
      <w:r>
        <w:rPr>
          <w:rFonts w:hint="eastAsia"/>
        </w:rPr>
        <w:t>　　图 5： 三点式产品图片</w:t>
      </w:r>
      <w:r>
        <w:rPr>
          <w:rFonts w:hint="eastAsia"/>
        </w:rPr>
        <w:br/>
      </w:r>
      <w:r>
        <w:rPr>
          <w:rFonts w:hint="eastAsia"/>
        </w:rPr>
        <w:t>　　图 6： 五点式产品图片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全球不同应用汽车充气式安全带市场份额2025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2025年全球前五大生产商汽车充气式安全带市场份额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2025年全球汽车充气式安全带第一梯队、第二梯队和第三梯队厂商及市场份额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全球汽车充气式安全带产能、产量、产能利用率及发展趋势（2021-2032）&amp;（千件）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全球汽车充气式安全带产量、需求量及发展趋势（2021-2032）&amp;（千件）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全球主要地区汽车充气式安全带产量市场份额（2021-2032）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中国汽车充气式安全带产能、产量、产能利用率及发展趋势（2021-2032）&amp;（千件）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中国汽车充气式安全带产量、市场需求量及发展趋势（2021-2032）&amp;（千件）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全球汽车充气式安全带市场销售额及增长率：（2021-2032）&amp;（万元）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全球市场汽车充气式安全带市场规模：2021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全球市场汽车充气式安全带价格趋势（2021-2032）&amp;（元/件）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全球主要地区汽车充气式安全带销售收入（2021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全球主要地区汽车充气式安全带销售收入市场份额（2021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中东市场汽车充气式安全带销量及增长率（2021-2032）&amp;（千件）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中东市场汽车充气式安全带收入及增长率（2021-2032）&amp;（万元）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全球不同产品类型汽车充气式安全带价格走势（2021-2032）&amp;（元/件）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全球不同应用汽车充气式安全带价格走势（2021-2032）&amp;（元/件）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汽车充气式安全带中国企业SWOT分析</w:t>
      </w:r>
      <w:r>
        <w:rPr>
          <w:rFonts w:hint="eastAsia"/>
        </w:rPr>
        <w:br/>
      </w:r>
      <w:r>
        <w:rPr>
          <w:rFonts w:hint="eastAsia"/>
        </w:rPr>
        <w:t>　　图 43： 汽车充气式安全带产业链</w:t>
      </w:r>
      <w:r>
        <w:rPr>
          <w:rFonts w:hint="eastAsia"/>
        </w:rPr>
        <w:br/>
      </w:r>
      <w:r>
        <w:rPr>
          <w:rFonts w:hint="eastAsia"/>
        </w:rPr>
        <w:t>　　图 44： 汽车充气式安全带行业采购模式分析</w:t>
      </w:r>
      <w:r>
        <w:rPr>
          <w:rFonts w:hint="eastAsia"/>
        </w:rPr>
        <w:br/>
      </w:r>
      <w:r>
        <w:rPr>
          <w:rFonts w:hint="eastAsia"/>
        </w:rPr>
        <w:t>　　图 45： 汽车充气式安全带行业生产模式</w:t>
      </w:r>
      <w:r>
        <w:rPr>
          <w:rFonts w:hint="eastAsia"/>
        </w:rPr>
        <w:br/>
      </w:r>
      <w:r>
        <w:rPr>
          <w:rFonts w:hint="eastAsia"/>
        </w:rPr>
        <w:t>　　图 46： 汽车充气式安全带行业销售模式分析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46f53459f44ae" w:history="1">
        <w:r>
          <w:rPr>
            <w:rStyle w:val="Hyperlink"/>
          </w:rPr>
          <w:t>2026-2032年全球与中国汽车充气式安全带行业发展调研及前景趋势预测报告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46f53459f44ae" w:history="1">
        <w:r>
          <w:rPr>
            <w:rStyle w:val="Hyperlink"/>
          </w:rPr>
          <w:t>https://www.20087.com/3/06/QiCheChongQiShiAnQuanDaiHangYeQianJingFenXi.html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362e7af0489e" w:history="1">
      <w:r>
        <w:rPr>
          <w:rStyle w:val="Hyperlink"/>
        </w:rPr>
        <w:t>2026-2032年全球与中国汽车充气式安全带行业发展调研及前景趋势预测报告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CheChongQiShiAnQuanDaiHangYeQianJingFenXi.html" TargetMode="External" Id="Rf7446f53459f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CheChongQiShiAnQuanDaiHangYeQianJingFenXi.html" TargetMode="External" Id="Ra4a5362e7af0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2026-02-08T08:05:38Z</dcterms:created>
  <dcterms:modified xsi:type="dcterms:W3CDTF">2026-02-08T09:05:38Z</dcterms:modified>
  <dc:subject>2026-2032年全球与中国汽车充气式安全带行业发展调研及前景趋势预测报告</dc:subject>
  <dc:title>2026-2032年全球与中国汽车充气式安全带行业发展调研及前景趋势预测报告</dc:title>
  <cp:keywords>2026-2032年全球与中国汽车充气式安全带行业发展调研及前景趋势预测报告</cp:keywords>
  <dc:description>2026-2032年全球与中国汽车充气式安全带行业发展调研及前景趋势预测报告</dc:description>
</cp:coreProperties>
</file>