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803aecd9b497f" w:history="1">
              <w:r>
                <w:rPr>
                  <w:rStyle w:val="Hyperlink"/>
                </w:rPr>
                <w:t>2024年中国汽车物流市场调查研究与发展趋势预测报告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803aecd9b497f" w:history="1">
              <w:r>
                <w:rPr>
                  <w:rStyle w:val="Hyperlink"/>
                </w:rPr>
                <w:t>2024年中国汽车物流市场调查研究与发展趋势预测报告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803aecd9b497f" w:history="1">
                <w:r>
                  <w:rPr>
                    <w:rStyle w:val="Hyperlink"/>
                  </w:rPr>
                  <w:t>https://www.20087.com/3/26/QiCheWuLiuChanYeXianZhuangYuFaZh.html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物流涵盖从零部件供应到整车配送的整个链条，是汽车制造业的重要组成部分。近年来，随着全球化供应链的加深和电子商务的兴起，汽车物流面临着效率和成本的双重挑战。技术进步，如智能仓储、无人驾驶运输和物流信息化系统，正在重塑汽车物流的运作模式，提高了物流效率和准确性。</w:t>
      </w:r>
      <w:r>
        <w:rPr>
          <w:rFonts w:hint="eastAsia"/>
        </w:rPr>
        <w:br/>
      </w:r>
      <w:r>
        <w:rPr>
          <w:rFonts w:hint="eastAsia"/>
        </w:rPr>
        <w:t>　　未来，汽车物流将更加注重智能化和可持续性。智能化体现在利用人工智能、物联网和区块链技术，实现物流过程的实时监控、预测分析和自动化操作，减少人为错误，提高物流网络的灵活性和响应速度。可持续性则意味着推动绿色物流，如采用清洁能源运输工具和优化物流路线，减少碳足迹，以及提高物流包装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803aecd9b497f" w:history="1">
        <w:r>
          <w:rPr>
            <w:rStyle w:val="Hyperlink"/>
          </w:rPr>
          <w:t>2024年中国汽车物流市场调查研究与发展趋势预测报告</w:t>
        </w:r>
      </w:hyperlink>
      <w:r>
        <w:rPr>
          <w:rFonts w:hint="eastAsia"/>
        </w:rPr>
        <w:t>》基于多年监测调研数据，结合汽车物流行业现状与发展前景，全面分析了汽车物流市场需求、市场规模、产业链构成、价格机制以及汽车物流细分市场特性。汽车物流报告客观评估了市场前景，预测了发展趋势，深入分析了品牌竞争、市场集中度及汽车物流重点企业运营状况。同时，汽车物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汽车物流行业相关概述</w:t>
      </w:r>
      <w:r>
        <w:rPr>
          <w:rFonts w:hint="eastAsia"/>
        </w:rPr>
        <w:br/>
      </w:r>
      <w:r>
        <w:rPr>
          <w:rFonts w:hint="eastAsia"/>
        </w:rPr>
        <w:t>　　1.1 汽车物流行业定义及特点</w:t>
      </w:r>
      <w:r>
        <w:rPr>
          <w:rFonts w:hint="eastAsia"/>
        </w:rPr>
        <w:br/>
      </w:r>
      <w:r>
        <w:rPr>
          <w:rFonts w:hint="eastAsia"/>
        </w:rPr>
        <w:t>　　　　1.1.1 汽车物流行业的定义</w:t>
      </w:r>
      <w:r>
        <w:rPr>
          <w:rFonts w:hint="eastAsia"/>
        </w:rPr>
        <w:br/>
      </w:r>
      <w:r>
        <w:rPr>
          <w:rFonts w:hint="eastAsia"/>
        </w:rPr>
        <w:t>　　　　1.1.2 汽车物流行业特点</w:t>
      </w:r>
      <w:r>
        <w:rPr>
          <w:rFonts w:hint="eastAsia"/>
        </w:rPr>
        <w:br/>
      </w:r>
      <w:r>
        <w:rPr>
          <w:rFonts w:hint="eastAsia"/>
        </w:rPr>
        <w:t>　　　　1.1.3 中国汽车产业物流配送的三大主要模式</w:t>
      </w:r>
      <w:r>
        <w:rPr>
          <w:rFonts w:hint="eastAsia"/>
        </w:rPr>
        <w:br/>
      </w:r>
      <w:r>
        <w:rPr>
          <w:rFonts w:hint="eastAsia"/>
        </w:rPr>
        <w:t>　　　　1.1.4 中国汽车物流现行的主体模式</w:t>
      </w:r>
      <w:r>
        <w:rPr>
          <w:rFonts w:hint="eastAsia"/>
        </w:rPr>
        <w:br/>
      </w:r>
      <w:r>
        <w:rPr>
          <w:rFonts w:hint="eastAsia"/>
        </w:rPr>
        <w:t>　　1.2 汽车物流的四个环节</w:t>
      </w:r>
      <w:r>
        <w:rPr>
          <w:rFonts w:hint="eastAsia"/>
        </w:rPr>
        <w:br/>
      </w:r>
      <w:r>
        <w:rPr>
          <w:rFonts w:hint="eastAsia"/>
        </w:rPr>
        <w:t>　　　　1.2.1 供应链采购下的零部件供应物流</w:t>
      </w:r>
      <w:r>
        <w:rPr>
          <w:rFonts w:hint="eastAsia"/>
        </w:rPr>
        <w:br/>
      </w:r>
      <w:r>
        <w:rPr>
          <w:rFonts w:hint="eastAsia"/>
        </w:rPr>
        <w:t>　　　　1.2.2 实现精益生产的生产物流</w:t>
      </w:r>
      <w:r>
        <w:rPr>
          <w:rFonts w:hint="eastAsia"/>
        </w:rPr>
        <w:br/>
      </w:r>
      <w:r>
        <w:rPr>
          <w:rFonts w:hint="eastAsia"/>
        </w:rPr>
        <w:t>　　　　1.2.3 实施柔性化管理的销售物流</w:t>
      </w:r>
      <w:r>
        <w:rPr>
          <w:rFonts w:hint="eastAsia"/>
        </w:rPr>
        <w:br/>
      </w:r>
      <w:r>
        <w:rPr>
          <w:rFonts w:hint="eastAsia"/>
        </w:rPr>
        <w:t>　　　　1.2.4 实现“绿色物流”目标的回收物流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汽车物流行业市场特点概述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2019-2024年中国汽车物流行业发展环境分析</w:t>
      </w:r>
      <w:r>
        <w:rPr>
          <w:rFonts w:hint="eastAsia"/>
        </w:rPr>
        <w:br/>
      </w:r>
      <w:r>
        <w:rPr>
          <w:rFonts w:hint="eastAsia"/>
        </w:rPr>
        <w:t>　　3.1 汽车物流行业政治法律环境（P）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1、《关于鼓励和引导民间投资进入物流领域的实施意见》</w:t>
      </w:r>
      <w:r>
        <w:rPr>
          <w:rFonts w:hint="eastAsia"/>
        </w:rPr>
        <w:br/>
      </w:r>
      <w:r>
        <w:rPr>
          <w:rFonts w:hint="eastAsia"/>
        </w:rPr>
        <w:t>　　　　2、《全国流通节点城市布局规划（2015-2020年）》</w:t>
      </w:r>
      <w:r>
        <w:rPr>
          <w:rFonts w:hint="eastAsia"/>
        </w:rPr>
        <w:br/>
      </w:r>
      <w:r>
        <w:rPr>
          <w:rFonts w:hint="eastAsia"/>
        </w:rPr>
        <w:t>　　　　3、《物流业发展中长期规划（2014-2020年）》</w:t>
      </w:r>
      <w:r>
        <w:rPr>
          <w:rFonts w:hint="eastAsia"/>
        </w:rPr>
        <w:br/>
      </w:r>
      <w:r>
        <w:rPr>
          <w:rFonts w:hint="eastAsia"/>
        </w:rPr>
        <w:t>　　　　4、《国务院关于推进物联网有序健康发展的指导意见》</w:t>
      </w:r>
      <w:r>
        <w:rPr>
          <w:rFonts w:hint="eastAsia"/>
        </w:rPr>
        <w:br/>
      </w:r>
      <w:r>
        <w:rPr>
          <w:rFonts w:hint="eastAsia"/>
        </w:rPr>
        <w:t>　　　　5、《国内贸易发展”十三五”规划》</w:t>
      </w:r>
      <w:r>
        <w:rPr>
          <w:rFonts w:hint="eastAsia"/>
        </w:rPr>
        <w:br/>
      </w:r>
      <w:r>
        <w:rPr>
          <w:rFonts w:hint="eastAsia"/>
        </w:rPr>
        <w:t>　　　　6、《节能减排”十三五”规划》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汽车物流行业经济环境分析（E）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汽车物流行业社会环境分析（S）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汽车物流行业技术环境分析（T）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汽车物流技术分析</w:t>
      </w:r>
      <w:r>
        <w:rPr>
          <w:rFonts w:hint="eastAsia"/>
        </w:rPr>
        <w:br/>
      </w:r>
      <w:r>
        <w:rPr>
          <w:rFonts w:hint="eastAsia"/>
        </w:rPr>
        <w:t>　　　　3.4.2 汽车物流技术发展水平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全球汽车物流行业发展概述</w:t>
      </w:r>
      <w:r>
        <w:rPr>
          <w:rFonts w:hint="eastAsia"/>
        </w:rPr>
        <w:br/>
      </w:r>
      <w:r>
        <w:rPr>
          <w:rFonts w:hint="eastAsia"/>
        </w:rPr>
        <w:t>　　4.1 2019-2024年全球汽车物流行业发展情况概述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全球汽车物流行业发展现状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全球汽车物流行业发展特征</w:t>
      </w:r>
      <w:r>
        <w:rPr>
          <w:rFonts w:hint="eastAsia"/>
        </w:rPr>
        <w:br/>
      </w:r>
      <w:r>
        <w:rPr>
          <w:rFonts w:hint="eastAsia"/>
        </w:rPr>
        <w:t>　　　　4.1.3 全球汽车物流行业市场规模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2019-2024年全球主要地区汽车物流行业发展状况</w:t>
      </w:r>
      <w:r>
        <w:rPr>
          <w:rFonts w:hint="eastAsia"/>
        </w:rPr>
        <w:br/>
      </w:r>
      <w:r>
        <w:rPr>
          <w:rFonts w:hint="eastAsia"/>
        </w:rPr>
        <w:t>　　　　4.2.1 德国汽车物流行业发展情况概述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美国汽车物流行业发展情况概述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日本汽车物流行业发展情况概述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2024-2030年全球汽车物流行业趋势预测分析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全球汽车物流行业市场规模预测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全球汽车物流行业趋势预测分析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全球汽车物流行业发展趋势分析</w:t>
      </w:r>
      <w:r>
        <w:rPr>
          <w:rFonts w:hint="eastAsia"/>
        </w:rPr>
        <w:br/>
      </w:r>
      <w:r>
        <w:rPr>
          <w:rFonts w:hint="eastAsia"/>
        </w:rPr>
        <w:t>　　4.4 全球汽车物流行业重点企业发展动态分析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中国汽车物流行业发展概述</w:t>
      </w:r>
      <w:r>
        <w:rPr>
          <w:rFonts w:hint="eastAsia"/>
        </w:rPr>
        <w:br/>
      </w:r>
      <w:r>
        <w:rPr>
          <w:rFonts w:hint="eastAsia"/>
        </w:rPr>
        <w:t>　　5.1 中国汽车物流行业发展状况分析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中国汽车物流行业发展特点分析</w:t>
      </w:r>
      <w:r>
        <w:rPr>
          <w:rFonts w:hint="eastAsia"/>
        </w:rPr>
        <w:br/>
      </w:r>
      <w:r>
        <w:rPr>
          <w:rFonts w:hint="eastAsia"/>
        </w:rPr>
        <w:t>　　5.2 2019-2024年汽车物流行业发展现状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2019-2024年中国汽车物流行业市场规模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2019-2024年中国汽车物流行业发展分析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2019-2024年中国汽车物流企业发展分析</w:t>
      </w:r>
      <w:r>
        <w:rPr>
          <w:rFonts w:hint="eastAsia"/>
        </w:rPr>
        <w:br/>
      </w:r>
      <w:r>
        <w:rPr>
          <w:rFonts w:hint="eastAsia"/>
        </w:rPr>
        <w:t>　　5.3 2024-2030年中国汽车物流行业面临的困境及对策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1、中国汽车物流行业面临困境</w:t>
      </w:r>
      <w:r>
        <w:rPr>
          <w:rFonts w:hint="eastAsia"/>
        </w:rPr>
        <w:br/>
      </w:r>
      <w:r>
        <w:rPr>
          <w:rFonts w:hint="eastAsia"/>
        </w:rPr>
        <w:t>　　　　2、中国汽车物流行业对策探讨</w:t>
      </w:r>
      <w:r>
        <w:rPr>
          <w:rFonts w:hint="eastAsia"/>
        </w:rPr>
        <w:br/>
      </w:r>
      <w:r>
        <w:rPr>
          <w:rFonts w:hint="eastAsia"/>
        </w:rPr>
        <w:t>　　　　5.3.2 中国汽车物流企业发展困境及策略分析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1、中国汽车物流企业面临的困境</w:t>
      </w:r>
      <w:r>
        <w:rPr>
          <w:rFonts w:hint="eastAsia"/>
        </w:rPr>
        <w:br/>
      </w:r>
      <w:r>
        <w:rPr>
          <w:rFonts w:hint="eastAsia"/>
        </w:rPr>
        <w:t>　　　　2、中国汽车物流企业的对策探讨</w:t>
      </w:r>
      <w:r>
        <w:rPr>
          <w:rFonts w:hint="eastAsia"/>
        </w:rPr>
        <w:br/>
      </w:r>
      <w:r>
        <w:rPr>
          <w:rFonts w:hint="eastAsia"/>
        </w:rPr>
        <w:t>　　　　5.3.3 国内汽车物流企业的出路分析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中国汽车物流行业市场运行分析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2019-2024年中国汽车物流行业总体规模分析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2019-2024年中国汽车物流行业市场供需分析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中国汽车物流行业供给分析</w:t>
      </w:r>
      <w:r>
        <w:rPr>
          <w:rFonts w:hint="eastAsia"/>
        </w:rPr>
        <w:br/>
      </w:r>
      <w:r>
        <w:rPr>
          <w:rFonts w:hint="eastAsia"/>
        </w:rPr>
        <w:t>　　　　6.2.2 中国汽车物流行业需求分析</w:t>
      </w:r>
      <w:r>
        <w:rPr>
          <w:rFonts w:hint="eastAsia"/>
        </w:rPr>
        <w:br/>
      </w:r>
      <w:r>
        <w:rPr>
          <w:rFonts w:hint="eastAsia"/>
        </w:rPr>
        <w:t>　　　　6.2.3 中国汽车物流行业供需平衡</w:t>
      </w:r>
      <w:r>
        <w:rPr>
          <w:rFonts w:hint="eastAsia"/>
        </w:rPr>
        <w:br/>
      </w:r>
      <w:r>
        <w:rPr>
          <w:rFonts w:hint="eastAsia"/>
        </w:rPr>
        <w:t>　　6.3 2019-2024年中国汽车物流行业财务指标总体分析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中国汽车物流行业细分市场调研</w:t>
      </w:r>
      <w:r>
        <w:rPr>
          <w:rFonts w:hint="eastAsia"/>
        </w:rPr>
        <w:br/>
      </w:r>
      <w:r>
        <w:rPr>
          <w:rFonts w:hint="eastAsia"/>
        </w:rPr>
        <w:t>　　7.1 汽车物流行业细分市场概况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汽车整车物流市场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汽车零部件物流市场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汽车进出口物流市场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中国汽车物流产业集群发展分析</w:t>
      </w:r>
      <w:r>
        <w:rPr>
          <w:rFonts w:hint="eastAsia"/>
        </w:rPr>
        <w:br/>
      </w:r>
      <w:r>
        <w:rPr>
          <w:rFonts w:hint="eastAsia"/>
        </w:rPr>
        <w:t>　　8.1 东北汽车物流产业集群分析</w:t>
      </w:r>
      <w:r>
        <w:rPr>
          <w:rFonts w:hint="eastAsia"/>
        </w:rPr>
        <w:br/>
      </w:r>
      <w:r>
        <w:rPr>
          <w:rFonts w:hint="eastAsia"/>
        </w:rPr>
        <w:t>　　　　8.1.1 东北地区汽车物流发展基础分析</w:t>
      </w:r>
      <w:r>
        <w:rPr>
          <w:rFonts w:hint="eastAsia"/>
        </w:rPr>
        <w:br/>
      </w:r>
      <w:r>
        <w:rPr>
          <w:rFonts w:hint="eastAsia"/>
        </w:rPr>
        <w:t>　　　　1、经济发展状况分析</w:t>
      </w:r>
      <w:r>
        <w:rPr>
          <w:rFonts w:hint="eastAsia"/>
        </w:rPr>
        <w:br/>
      </w:r>
      <w:r>
        <w:rPr>
          <w:rFonts w:hint="eastAsia"/>
        </w:rPr>
        <w:t>　　　　2、交通基础设施分析</w:t>
      </w:r>
      <w:r>
        <w:rPr>
          <w:rFonts w:hint="eastAsia"/>
        </w:rPr>
        <w:br/>
      </w:r>
      <w:r>
        <w:rPr>
          <w:rFonts w:hint="eastAsia"/>
        </w:rPr>
        <w:t>　　　　3、汽车产业发展分析</w:t>
      </w:r>
      <w:r>
        <w:rPr>
          <w:rFonts w:hint="eastAsia"/>
        </w:rPr>
        <w:br/>
      </w:r>
      <w:r>
        <w:rPr>
          <w:rFonts w:hint="eastAsia"/>
        </w:rPr>
        <w:t>　　　　8.1.2 东北地区汽车物流发展现状分析</w:t>
      </w:r>
      <w:r>
        <w:rPr>
          <w:rFonts w:hint="eastAsia"/>
        </w:rPr>
        <w:br/>
      </w:r>
      <w:r>
        <w:rPr>
          <w:rFonts w:hint="eastAsia"/>
        </w:rPr>
        <w:t>　　　　8.1.3 东北地区汽车物流竞争格局分析</w:t>
      </w:r>
      <w:r>
        <w:rPr>
          <w:rFonts w:hint="eastAsia"/>
        </w:rPr>
        <w:br/>
      </w:r>
      <w:r>
        <w:rPr>
          <w:rFonts w:hint="eastAsia"/>
        </w:rPr>
        <w:t>　　　　8.1.4 东北汽车物流趋势预测展望</w:t>
      </w:r>
      <w:r>
        <w:rPr>
          <w:rFonts w:hint="eastAsia"/>
        </w:rPr>
        <w:br/>
      </w:r>
      <w:r>
        <w:rPr>
          <w:rFonts w:hint="eastAsia"/>
        </w:rPr>
        <w:t>　　8.2 京津冀汽车物流产业集群分析</w:t>
      </w:r>
      <w:r>
        <w:rPr>
          <w:rFonts w:hint="eastAsia"/>
        </w:rPr>
        <w:br/>
      </w:r>
      <w:r>
        <w:rPr>
          <w:rFonts w:hint="eastAsia"/>
        </w:rPr>
        <w:t>　　　　8.2.1 京津冀汽车物流发展基础分析</w:t>
      </w:r>
      <w:r>
        <w:rPr>
          <w:rFonts w:hint="eastAsia"/>
        </w:rPr>
        <w:br/>
      </w:r>
      <w:r>
        <w:rPr>
          <w:rFonts w:hint="eastAsia"/>
        </w:rPr>
        <w:t>　　　　1、经济发展状况分析</w:t>
      </w:r>
      <w:r>
        <w:rPr>
          <w:rFonts w:hint="eastAsia"/>
        </w:rPr>
        <w:br/>
      </w:r>
      <w:r>
        <w:rPr>
          <w:rFonts w:hint="eastAsia"/>
        </w:rPr>
        <w:t>　　　　2、交通基础设施分析</w:t>
      </w:r>
      <w:r>
        <w:rPr>
          <w:rFonts w:hint="eastAsia"/>
        </w:rPr>
        <w:br/>
      </w:r>
      <w:r>
        <w:rPr>
          <w:rFonts w:hint="eastAsia"/>
        </w:rPr>
        <w:t>　　　　3、汽车产业发展分析</w:t>
      </w:r>
      <w:r>
        <w:rPr>
          <w:rFonts w:hint="eastAsia"/>
        </w:rPr>
        <w:br/>
      </w:r>
      <w:r>
        <w:rPr>
          <w:rFonts w:hint="eastAsia"/>
        </w:rPr>
        <w:t>　　　　8.2.2 京津冀汽车物流发展现状分析</w:t>
      </w:r>
      <w:r>
        <w:rPr>
          <w:rFonts w:hint="eastAsia"/>
        </w:rPr>
        <w:br/>
      </w:r>
      <w:r>
        <w:rPr>
          <w:rFonts w:hint="eastAsia"/>
        </w:rPr>
        <w:t>　　　　8.2.3 京津冀汽车物流竞争格局分析</w:t>
      </w:r>
      <w:r>
        <w:rPr>
          <w:rFonts w:hint="eastAsia"/>
        </w:rPr>
        <w:br/>
      </w:r>
      <w:r>
        <w:rPr>
          <w:rFonts w:hint="eastAsia"/>
        </w:rPr>
        <w:t>　　　　8.2.4 京津冀汽车物流趋势预测展望</w:t>
      </w:r>
      <w:r>
        <w:rPr>
          <w:rFonts w:hint="eastAsia"/>
        </w:rPr>
        <w:br/>
      </w:r>
      <w:r>
        <w:rPr>
          <w:rFonts w:hint="eastAsia"/>
        </w:rPr>
        <w:t>　　8.3 武汉汽车物流产业集群分析</w:t>
      </w:r>
      <w:r>
        <w:rPr>
          <w:rFonts w:hint="eastAsia"/>
        </w:rPr>
        <w:br/>
      </w:r>
      <w:r>
        <w:rPr>
          <w:rFonts w:hint="eastAsia"/>
        </w:rPr>
        <w:t>　　　　8.3.1 武汉汽车物流产业集群发展基础分析</w:t>
      </w:r>
      <w:r>
        <w:rPr>
          <w:rFonts w:hint="eastAsia"/>
        </w:rPr>
        <w:br/>
      </w:r>
      <w:r>
        <w:rPr>
          <w:rFonts w:hint="eastAsia"/>
        </w:rPr>
        <w:t>　　　　1、经济发展状况分析</w:t>
      </w:r>
      <w:r>
        <w:rPr>
          <w:rFonts w:hint="eastAsia"/>
        </w:rPr>
        <w:br/>
      </w:r>
      <w:r>
        <w:rPr>
          <w:rFonts w:hint="eastAsia"/>
        </w:rPr>
        <w:t>　　　　2、交通基础设施分析</w:t>
      </w:r>
      <w:r>
        <w:rPr>
          <w:rFonts w:hint="eastAsia"/>
        </w:rPr>
        <w:br/>
      </w:r>
      <w:r>
        <w:rPr>
          <w:rFonts w:hint="eastAsia"/>
        </w:rPr>
        <w:t>　　　　3、汽车产业发展分析</w:t>
      </w:r>
      <w:r>
        <w:rPr>
          <w:rFonts w:hint="eastAsia"/>
        </w:rPr>
        <w:br/>
      </w:r>
      <w:r>
        <w:rPr>
          <w:rFonts w:hint="eastAsia"/>
        </w:rPr>
        <w:t>　　　　8.3.2 武汉汽车物流发展现状分析</w:t>
      </w:r>
      <w:r>
        <w:rPr>
          <w:rFonts w:hint="eastAsia"/>
        </w:rPr>
        <w:br/>
      </w:r>
      <w:r>
        <w:rPr>
          <w:rFonts w:hint="eastAsia"/>
        </w:rPr>
        <w:t>　　　　8.3.3 武汉汽车物流竞争格局分析</w:t>
      </w:r>
      <w:r>
        <w:rPr>
          <w:rFonts w:hint="eastAsia"/>
        </w:rPr>
        <w:br/>
      </w:r>
      <w:r>
        <w:rPr>
          <w:rFonts w:hint="eastAsia"/>
        </w:rPr>
        <w:t>　　　　8.3.4 武汉汽车物流趋势预测展望</w:t>
      </w:r>
      <w:r>
        <w:rPr>
          <w:rFonts w:hint="eastAsia"/>
        </w:rPr>
        <w:br/>
      </w:r>
      <w:r>
        <w:rPr>
          <w:rFonts w:hint="eastAsia"/>
        </w:rPr>
        <w:t>　　8.4 上海汽车物流产业集群分析</w:t>
      </w:r>
      <w:r>
        <w:rPr>
          <w:rFonts w:hint="eastAsia"/>
        </w:rPr>
        <w:br/>
      </w:r>
      <w:r>
        <w:rPr>
          <w:rFonts w:hint="eastAsia"/>
        </w:rPr>
        <w:t>　　　　8.4.1 上海汽车物流产业集群发展基础分析</w:t>
      </w:r>
      <w:r>
        <w:rPr>
          <w:rFonts w:hint="eastAsia"/>
        </w:rPr>
        <w:br/>
      </w:r>
      <w:r>
        <w:rPr>
          <w:rFonts w:hint="eastAsia"/>
        </w:rPr>
        <w:t>　　　　1、经济发展状况分析</w:t>
      </w:r>
      <w:r>
        <w:rPr>
          <w:rFonts w:hint="eastAsia"/>
        </w:rPr>
        <w:br/>
      </w:r>
      <w:r>
        <w:rPr>
          <w:rFonts w:hint="eastAsia"/>
        </w:rPr>
        <w:t>　　　　2、交通基础设施分析</w:t>
      </w:r>
      <w:r>
        <w:rPr>
          <w:rFonts w:hint="eastAsia"/>
        </w:rPr>
        <w:br/>
      </w:r>
      <w:r>
        <w:rPr>
          <w:rFonts w:hint="eastAsia"/>
        </w:rPr>
        <w:t>　　　　3、汽车产业发展分析</w:t>
      </w:r>
      <w:r>
        <w:rPr>
          <w:rFonts w:hint="eastAsia"/>
        </w:rPr>
        <w:br/>
      </w:r>
      <w:r>
        <w:rPr>
          <w:rFonts w:hint="eastAsia"/>
        </w:rPr>
        <w:t>　　　　8.4.2 上海汽车物流发展现状分析</w:t>
      </w:r>
      <w:r>
        <w:rPr>
          <w:rFonts w:hint="eastAsia"/>
        </w:rPr>
        <w:br/>
      </w:r>
      <w:r>
        <w:rPr>
          <w:rFonts w:hint="eastAsia"/>
        </w:rPr>
        <w:t>　　　　8.4.3 上海汽车物流竞争格局分析</w:t>
      </w:r>
      <w:r>
        <w:rPr>
          <w:rFonts w:hint="eastAsia"/>
        </w:rPr>
        <w:br/>
      </w:r>
      <w:r>
        <w:rPr>
          <w:rFonts w:hint="eastAsia"/>
        </w:rPr>
        <w:t>　　　　8.4.4 上海汽车物流趋势预测展望</w:t>
      </w:r>
      <w:r>
        <w:rPr>
          <w:rFonts w:hint="eastAsia"/>
        </w:rPr>
        <w:br/>
      </w:r>
      <w:r>
        <w:rPr>
          <w:rFonts w:hint="eastAsia"/>
        </w:rPr>
        <w:t>　　8.5 广州汽车物流产业集群分析</w:t>
      </w:r>
      <w:r>
        <w:rPr>
          <w:rFonts w:hint="eastAsia"/>
        </w:rPr>
        <w:br/>
      </w:r>
      <w:r>
        <w:rPr>
          <w:rFonts w:hint="eastAsia"/>
        </w:rPr>
        <w:t>　　　　8.5.1 广州汽车物流产业集群的发展基础分析</w:t>
      </w:r>
      <w:r>
        <w:rPr>
          <w:rFonts w:hint="eastAsia"/>
        </w:rPr>
        <w:br/>
      </w:r>
      <w:r>
        <w:rPr>
          <w:rFonts w:hint="eastAsia"/>
        </w:rPr>
        <w:t>　　　　1、经济发展状况分析</w:t>
      </w:r>
      <w:r>
        <w:rPr>
          <w:rFonts w:hint="eastAsia"/>
        </w:rPr>
        <w:br/>
      </w:r>
      <w:r>
        <w:rPr>
          <w:rFonts w:hint="eastAsia"/>
        </w:rPr>
        <w:t>　　　　2、交通基础设施分析</w:t>
      </w:r>
      <w:r>
        <w:rPr>
          <w:rFonts w:hint="eastAsia"/>
        </w:rPr>
        <w:br/>
      </w:r>
      <w:r>
        <w:rPr>
          <w:rFonts w:hint="eastAsia"/>
        </w:rPr>
        <w:t>　　　　3、汽车产业发展分析</w:t>
      </w:r>
      <w:r>
        <w:rPr>
          <w:rFonts w:hint="eastAsia"/>
        </w:rPr>
        <w:br/>
      </w:r>
      <w:r>
        <w:rPr>
          <w:rFonts w:hint="eastAsia"/>
        </w:rPr>
        <w:t>　　　　8.5.2 广州汽车物流发展现状分析</w:t>
      </w:r>
      <w:r>
        <w:rPr>
          <w:rFonts w:hint="eastAsia"/>
        </w:rPr>
        <w:br/>
      </w:r>
      <w:r>
        <w:rPr>
          <w:rFonts w:hint="eastAsia"/>
        </w:rPr>
        <w:t>　　　　8.5.3 广州汽车物流竞争格局分析</w:t>
      </w:r>
      <w:r>
        <w:rPr>
          <w:rFonts w:hint="eastAsia"/>
        </w:rPr>
        <w:br/>
      </w:r>
      <w:r>
        <w:rPr>
          <w:rFonts w:hint="eastAsia"/>
        </w:rPr>
        <w:t>　　　　8.5.4 广州汽车物流趋势预测展望</w:t>
      </w:r>
      <w:r>
        <w:rPr>
          <w:rFonts w:hint="eastAsia"/>
        </w:rPr>
        <w:br/>
      </w:r>
      <w:r>
        <w:rPr>
          <w:rFonts w:hint="eastAsia"/>
        </w:rPr>
        <w:t>　　8.6 西南汽车物流产业集群分析</w:t>
      </w:r>
      <w:r>
        <w:rPr>
          <w:rFonts w:hint="eastAsia"/>
        </w:rPr>
        <w:br/>
      </w:r>
      <w:r>
        <w:rPr>
          <w:rFonts w:hint="eastAsia"/>
        </w:rPr>
        <w:t>　　　　8.6.1 西南汽车物流的发展基础分析</w:t>
      </w:r>
      <w:r>
        <w:rPr>
          <w:rFonts w:hint="eastAsia"/>
        </w:rPr>
        <w:br/>
      </w:r>
      <w:r>
        <w:rPr>
          <w:rFonts w:hint="eastAsia"/>
        </w:rPr>
        <w:t>　　　　1、经济发展状况分析</w:t>
      </w:r>
      <w:r>
        <w:rPr>
          <w:rFonts w:hint="eastAsia"/>
        </w:rPr>
        <w:br/>
      </w:r>
      <w:r>
        <w:rPr>
          <w:rFonts w:hint="eastAsia"/>
        </w:rPr>
        <w:t>　　　　2、交通基础设施分析</w:t>
      </w:r>
      <w:r>
        <w:rPr>
          <w:rFonts w:hint="eastAsia"/>
        </w:rPr>
        <w:br/>
      </w:r>
      <w:r>
        <w:rPr>
          <w:rFonts w:hint="eastAsia"/>
        </w:rPr>
        <w:t>　　　　3、汽车产业发展分析</w:t>
      </w:r>
      <w:r>
        <w:rPr>
          <w:rFonts w:hint="eastAsia"/>
        </w:rPr>
        <w:br/>
      </w:r>
      <w:r>
        <w:rPr>
          <w:rFonts w:hint="eastAsia"/>
        </w:rPr>
        <w:t>　　　　8.6.2 西南汽车物流发展现状分析</w:t>
      </w:r>
      <w:r>
        <w:rPr>
          <w:rFonts w:hint="eastAsia"/>
        </w:rPr>
        <w:br/>
      </w:r>
      <w:r>
        <w:rPr>
          <w:rFonts w:hint="eastAsia"/>
        </w:rPr>
        <w:t>　　　　8.6.3 西南汽车物流竞争格局分析</w:t>
      </w:r>
      <w:r>
        <w:rPr>
          <w:rFonts w:hint="eastAsia"/>
        </w:rPr>
        <w:br/>
      </w:r>
      <w:r>
        <w:rPr>
          <w:rFonts w:hint="eastAsia"/>
        </w:rPr>
        <w:t>　　　　8.6.4 西南汽车物流趋势预测展望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汽车物流行业企业性质格局</w:t>
      </w:r>
      <w:r>
        <w:rPr>
          <w:rFonts w:hint="eastAsia"/>
        </w:rPr>
        <w:br/>
      </w:r>
      <w:r>
        <w:rPr>
          <w:rFonts w:hint="eastAsia"/>
        </w:rPr>
        <w:t>　　9.2 中国汽车物流行业竞争五力分析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汽车物流行业上游议价能力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汽车物流行业下游议价能力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汽车物流行业新进入者威胁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汽车物流行业替代产品威胁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汽车物流行业现有企业竞争</w:t>
      </w:r>
      <w:r>
        <w:rPr>
          <w:rFonts w:hint="eastAsia"/>
        </w:rPr>
        <w:br/>
      </w:r>
      <w:r>
        <w:rPr>
          <w:rFonts w:hint="eastAsia"/>
        </w:rPr>
        <w:t>　　9.3 中国汽车物流行业竞争SWOT分析</w:t>
      </w:r>
      <w:r>
        <w:rPr>
          <w:rFonts w:hint="eastAsia"/>
        </w:rPr>
        <w:br/>
      </w:r>
      <w:r>
        <w:rPr>
          <w:rFonts w:hint="eastAsia"/>
        </w:rPr>
        <w:t>　　　　9.3.1 汽车物流行业优势分析（S）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汽车物流行业劣势分析（W）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汽车物流行业机会分析（O）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汽车物流行业威胁分析（T）</w:t>
      </w:r>
      <w:r>
        <w:rPr>
          <w:rFonts w:hint="eastAsia"/>
        </w:rPr>
        <w:br/>
      </w:r>
      <w:r>
        <w:rPr>
          <w:rFonts w:hint="eastAsia"/>
        </w:rPr>
        <w:t>　　9.4 中国汽车物流行业投资兼并重组整合分析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安吉汽车物流有限公司竞争力分析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深圳长航滚装物流有限公司竞争力分析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广州风神物流有限公司竞争力分析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北京长久物流股份有限公司竞争力分析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一汽物流有限公司竞争力分析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重庆长安民生物流股份有限公司竞争力分析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宝供物流企业集团有限公司竞争力分析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中铁特货运输有限责任公司竞争力分析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长春一汽国际物流有限公司竞争力分析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捷富凯国际物流（中国）有限公司竞争力分析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2024-2030年中国汽车物流行业发展趋势与前景分析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2024-2030年中国汽车物流市场趋势预测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2024-2030年汽车物流市场发展潜力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2024-2030年汽车物流市场趋势预测展望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2024-2030年汽车物流细分行业趋势预测分析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2024-2030年中国汽车物流市场发展趋势预测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2024-2030年汽车物流行业发展趋势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2024-2030年汽车物流市场规模预测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2024-2030年汽车物流行业应用趋势预测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2024-2030年中国汽车物流行业供需预测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2024-2030年中国汽车物流行业供给预测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2024-2030年中国汽车物流行业需求预测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2024-2030年中国汽车物流供需平衡预测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2024-2030年中国汽车物流行业前景调研</w:t>
      </w:r>
      <w:r>
        <w:rPr>
          <w:rFonts w:hint="eastAsia"/>
        </w:rPr>
        <w:br/>
      </w:r>
      <w:r>
        <w:rPr>
          <w:rFonts w:hint="eastAsia"/>
        </w:rPr>
        <w:t>　　12.1 汽车物流行业投资现状分析</w:t>
      </w:r>
      <w:r>
        <w:rPr>
          <w:rFonts w:hint="eastAsia"/>
        </w:rPr>
        <w:br/>
      </w:r>
      <w:r>
        <w:rPr>
          <w:rFonts w:hint="eastAsia"/>
        </w:rPr>
        <w:t>　　　　12.1.1 汽车物流行业投资规模分析</w:t>
      </w:r>
      <w:r>
        <w:rPr>
          <w:rFonts w:hint="eastAsia"/>
        </w:rPr>
        <w:br/>
      </w:r>
      <w:r>
        <w:rPr>
          <w:rFonts w:hint="eastAsia"/>
        </w:rPr>
        <w:t>　　　　12.1.2 汽车物流行业投资资金来源构成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汽车物流行业投资资金用途分析</w:t>
      </w:r>
      <w:r>
        <w:rPr>
          <w:rFonts w:hint="eastAsia"/>
        </w:rPr>
        <w:br/>
      </w:r>
      <w:r>
        <w:rPr>
          <w:rFonts w:hint="eastAsia"/>
        </w:rPr>
        <w:t>　　12.2 汽车物流行业投资特性分析</w:t>
      </w:r>
      <w:r>
        <w:rPr>
          <w:rFonts w:hint="eastAsia"/>
        </w:rPr>
        <w:br/>
      </w:r>
      <w:r>
        <w:rPr>
          <w:rFonts w:hint="eastAsia"/>
        </w:rPr>
        <w:t>　　　　12.2.1 汽车物流行业进入壁垒分析</w:t>
      </w:r>
      <w:r>
        <w:rPr>
          <w:rFonts w:hint="eastAsia"/>
        </w:rPr>
        <w:br/>
      </w:r>
      <w:r>
        <w:rPr>
          <w:rFonts w:hint="eastAsia"/>
        </w:rPr>
        <w:t>　　　　12.2.2 汽车物流行业盈利模式分析</w:t>
      </w:r>
      <w:r>
        <w:rPr>
          <w:rFonts w:hint="eastAsia"/>
        </w:rPr>
        <w:br/>
      </w:r>
      <w:r>
        <w:rPr>
          <w:rFonts w:hint="eastAsia"/>
        </w:rPr>
        <w:t>　　　　12.2.3 汽车物流行业盈利因素分析</w:t>
      </w:r>
      <w:r>
        <w:rPr>
          <w:rFonts w:hint="eastAsia"/>
        </w:rPr>
        <w:br/>
      </w:r>
      <w:r>
        <w:rPr>
          <w:rFonts w:hint="eastAsia"/>
        </w:rPr>
        <w:t>　　12.3 汽车物流行业投资机会分析</w:t>
      </w:r>
      <w:r>
        <w:rPr>
          <w:rFonts w:hint="eastAsia"/>
        </w:rPr>
        <w:br/>
      </w:r>
      <w:r>
        <w:rPr>
          <w:rFonts w:hint="eastAsia"/>
        </w:rPr>
        <w:t>　　　　12.3.1 细分市场投资机会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汽车物流行业投资前景分析</w:t>
      </w:r>
      <w:r>
        <w:rPr>
          <w:rFonts w:hint="eastAsia"/>
        </w:rPr>
        <w:br/>
      </w:r>
      <w:r>
        <w:rPr>
          <w:rFonts w:hint="eastAsia"/>
        </w:rPr>
        <w:t>　　　　12.4.1 汽车物流行业政策风险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汽车物流行业投资潜力与建议</w:t>
      </w:r>
      <w:r>
        <w:rPr>
          <w:rFonts w:hint="eastAsia"/>
        </w:rPr>
        <w:br/>
      </w:r>
      <w:r>
        <w:rPr>
          <w:rFonts w:hint="eastAsia"/>
        </w:rPr>
        <w:t>　　　　12.5.1 汽车物流行业投资潜力分析</w:t>
      </w:r>
      <w:r>
        <w:rPr>
          <w:rFonts w:hint="eastAsia"/>
        </w:rPr>
        <w:br/>
      </w:r>
      <w:r>
        <w:rPr>
          <w:rFonts w:hint="eastAsia"/>
        </w:rPr>
        <w:t>　　　　12.5.2 汽车物流行业最新投资动态</w:t>
      </w:r>
      <w:r>
        <w:rPr>
          <w:rFonts w:hint="eastAsia"/>
        </w:rPr>
        <w:br/>
      </w:r>
      <w:r>
        <w:rPr>
          <w:rFonts w:hint="eastAsia"/>
        </w:rPr>
        <w:t>　　　　12.5.3 汽车物流行业投资机会与建议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2024-2030年中国汽车物流企业投资规划建议与客户策略分析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汽车物流企业投资前景规划背景意义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汽车物流企业战略规划制定依据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汽车物流企业战略规划策略分析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汽车物流中小企业投资前景研究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汽车物流行业特点</w:t>
      </w:r>
      <w:r>
        <w:rPr>
          <w:rFonts w:hint="eastAsia"/>
        </w:rPr>
        <w:br/>
      </w:r>
      <w:r>
        <w:rPr>
          <w:rFonts w:hint="eastAsia"/>
        </w:rPr>
        <w:t>　　图表 汽车物流行业生命周期</w:t>
      </w:r>
      <w:r>
        <w:rPr>
          <w:rFonts w:hint="eastAsia"/>
        </w:rPr>
        <w:br/>
      </w:r>
      <w:r>
        <w:rPr>
          <w:rFonts w:hint="eastAsia"/>
        </w:rPr>
        <w:t>　　图表 2019-2024年汽车物流行业市场规模分析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2024-2030年汽车物流行业市场规模预测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2019-2024年汽车物流重要数据指标比较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2024-2030年中国汽车物流市场价格走势预测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2024-2030年中国汽车物流趋势预测分析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803aecd9b497f" w:history="1">
        <w:r>
          <w:rPr>
            <w:rStyle w:val="Hyperlink"/>
          </w:rPr>
          <w:t>2024年中国汽车物流市场调查研究与发展趋势预测报告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803aecd9b497f" w:history="1">
        <w:r>
          <w:rPr>
            <w:rStyle w:val="Hyperlink"/>
          </w:rPr>
          <w:t>https://www.20087.com/3/26/QiCheWuLiuChanYeXianZhuangYuFaZh.html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df5df5e65462f" w:history="1">
      <w:r>
        <w:rPr>
          <w:rStyle w:val="Hyperlink"/>
        </w:rPr>
        <w:t>2024年中国汽车物流市场调查研究与发展趋势预测报告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QiCheWuLiuChanYeXianZhuangYuFaZh.html" TargetMode="External" Id="Rb10803aecd9b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QiCheWuLiuChanYeXianZhuangYuFaZh.html" TargetMode="External" Id="R391df5df5e65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2024-03-26T07:30:00Z</dcterms:created>
  <dcterms:modified xsi:type="dcterms:W3CDTF">2024-03-26T08:30:00Z</dcterms:modified>
  <dc:subject>2024年中国汽车物流市场调查研究与发展趋势预测报告</dc:subject>
  <dc:title>2024年中国汽车物流市场调查研究与发展趋势预测报告</dc:title>
  <cp:keywords>2024年中国汽车物流市场调查研究与发展趋势预测报告</cp:keywords>
  <dc:description>2024年中国汽车物流市场调查研究与发展趋势预测报告</dc:description>
</cp:coreProperties>
</file>