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d498c297c4d2f" w:history="1">
              <w:r>
                <w:rPr>
                  <w:rStyle w:val="Hyperlink"/>
                </w:rPr>
                <w:t>2023-2029年中国汽车装饰行业发展深度调研与未来趋势报告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d498c297c4d2f" w:history="1">
              <w:r>
                <w:rPr>
                  <w:rStyle w:val="Hyperlink"/>
                </w:rPr>
                <w:t>2023-2029年中国汽车装饰行业发展深度调研与未来趋势报告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d498c297c4d2f" w:history="1">
                <w:r>
                  <w:rPr>
                    <w:rStyle w:val="Hyperlink"/>
                  </w:rPr>
                  <w:t>https://www.20087.com/3/56/QiCheZhuangShiHangYeFaZhanQuShi.html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饰市场随着汽车消费个性化需求的提升而快速增长，涵盖了内饰升级、外观美化、智能配件等多个方面。目前，装饰材料更加注重环保、耐用和设计感，如使用环保皮革、碳纤维等新型材料，同时，智能化装饰品，如抬头显示、智能后视镜等，正成为新宠。互联网+的融入，使得个性化定制服务更加便捷，满足了多样化需求。</w:t>
      </w:r>
      <w:r>
        <w:rPr>
          <w:rFonts w:hint="eastAsia"/>
        </w:rPr>
        <w:br/>
      </w:r>
      <w:r>
        <w:rPr>
          <w:rFonts w:hint="eastAsia"/>
        </w:rPr>
        <w:t>　　汽车装饰的未来将融合更多科技元素，向智能化、健康化发展。市场调研网指出，车内空气净化、抗菌材料的应用，将关注驾乘者的健康。智能化装饰品将更加集成化，如与车联网、自动驾驶技术结合，提升驾驶体验。同时，可持续发展成为趋势，生物降解材料、可回收装饰件的研发将成为新方向。此外，随着电动汽车市场的扩大，专为电动车设计的装饰解决方案也将是一个重要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9d498c297c4d2f" w:history="1">
        <w:r>
          <w:rPr>
            <w:rStyle w:val="Hyperlink"/>
          </w:rPr>
          <w:t>2023-2029年中国汽车装饰行业发展深度调研与未来趋势报告</w:t>
        </w:r>
      </w:hyperlink>
      <w:r>
        <w:rPr>
          <w:rFonts w:hint="eastAsia"/>
        </w:rPr>
        <w:t>》，2023年汽车装饰行业市场规模达 亿元，预计2029年市场规模将达 亿元，期间年均复合增长率（CAGR）达 %。报告依托行业权威数据及长期市场监测信息，系统分析了汽车装饰行业的市场规模、供需关系、竞争格局及重点企业经营状况，并结合汽车装饰行业发展现状，科学预测了汽车装饰市场前景与技术发展方向。报告通过SWOT分析，揭示了汽车装饰行业机遇与潜在风险，为投资者提供了全面的现状分析与前景评估，助力挖掘投资价值并优化决策。同时，报告从投资、生产及营销等角度提出可行性建议，为汽车装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汽车装饰行业发展概述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一、汽车装饰行业定义及分类</w:t>
      </w:r>
      <w:r>
        <w:rPr>
          <w:rFonts w:hint="eastAsia"/>
        </w:rPr>
        <w:br/>
      </w:r>
      <w:r>
        <w:rPr>
          <w:rFonts w:hint="eastAsia"/>
        </w:rPr>
        <w:t>　　　　二、汽车装饰行业经济特性</w:t>
      </w:r>
      <w:r>
        <w:rPr>
          <w:rFonts w:hint="eastAsia"/>
        </w:rPr>
        <w:br/>
      </w:r>
      <w:r>
        <w:rPr>
          <w:rFonts w:hint="eastAsia"/>
        </w:rPr>
        <w:t>　　　　三、汽车装饰行业产业链简介</w:t>
      </w:r>
      <w:r>
        <w:rPr>
          <w:rFonts w:hint="eastAsia"/>
        </w:rPr>
        <w:br/>
      </w:r>
      <w:r>
        <w:rPr>
          <w:rFonts w:hint="eastAsia"/>
        </w:rPr>
        <w:t>　　第二节 汽车装饰行业发展成熟度</w:t>
      </w:r>
      <w:r>
        <w:rPr>
          <w:rFonts w:hint="eastAsia"/>
        </w:rPr>
        <w:br/>
      </w:r>
      <w:r>
        <w:rPr>
          <w:rFonts w:hint="eastAsia"/>
        </w:rPr>
        <w:t>　　　　一、汽车装饰行业发展周期分析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汽车装饰行业相关产业动态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2022-2023年汽车装饰行业发展环境分析</w:t>
      </w:r>
      <w:r>
        <w:rPr>
          <w:rFonts w:hint="eastAsia"/>
        </w:rPr>
        <w:br/>
      </w:r>
      <w:r>
        <w:rPr>
          <w:rFonts w:hint="eastAsia"/>
        </w:rPr>
        <w:t>　　第一节 汽车装饰行业环境分析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汽车装饰行业相关政策、法规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汽车装饰行业技术发展现状及趋势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当前我国汽车装饰技术发展现状</w:t>
      </w:r>
      <w:r>
        <w:rPr>
          <w:rFonts w:hint="eastAsia"/>
        </w:rPr>
        <w:br/>
      </w:r>
      <w:r>
        <w:rPr>
          <w:rFonts w:hint="eastAsia"/>
        </w:rPr>
        <w:t>　　第二节 中外汽车装饰技术差距及产生差距的主要原因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提高我国汽车装饰技术的对策</w:t>
      </w:r>
      <w:r>
        <w:rPr>
          <w:rFonts w:hint="eastAsia"/>
        </w:rPr>
        <w:br/>
      </w:r>
      <w:r>
        <w:rPr>
          <w:rFonts w:hint="eastAsia"/>
        </w:rPr>
        <w:t>　　第四节 我国汽车装饰产品研发、设计发展趋势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中国汽车装饰市场发展调研</w:t>
      </w:r>
      <w:r>
        <w:rPr>
          <w:rFonts w:hint="eastAsia"/>
        </w:rPr>
        <w:br/>
      </w:r>
      <w:r>
        <w:rPr>
          <w:rFonts w:hint="eastAsia"/>
        </w:rPr>
        <w:t>　　第一节 汽车装饰市场现状分析及预测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一、2018-2023年中国汽车装饰市场规模分析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二、2023-2029年中国汽车装饰市场规模预测</w:t>
      </w:r>
      <w:r>
        <w:rPr>
          <w:rFonts w:hint="eastAsia"/>
        </w:rPr>
        <w:br/>
      </w:r>
      <w:r>
        <w:rPr>
          <w:rFonts w:hint="eastAsia"/>
        </w:rPr>
        <w:t>　　第二节 汽车装饰行业产能分析及预测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一、2018-2023年中国汽车装饰行业产能分析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二、2023-2029年中国汽车装饰行业产能预测</w:t>
      </w:r>
      <w:r>
        <w:rPr>
          <w:rFonts w:hint="eastAsia"/>
        </w:rPr>
        <w:br/>
      </w:r>
      <w:r>
        <w:rPr>
          <w:rFonts w:hint="eastAsia"/>
        </w:rPr>
        <w:t>　　第三节 汽车装饰行业产量分析及预测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一、2018-2023年中国汽车装饰行业产量分析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二、2023-2029年中国汽车装饰行业产量预测</w:t>
      </w:r>
      <w:r>
        <w:rPr>
          <w:rFonts w:hint="eastAsia"/>
        </w:rPr>
        <w:br/>
      </w:r>
      <w:r>
        <w:rPr>
          <w:rFonts w:hint="eastAsia"/>
        </w:rPr>
        <w:t>　　第四节 汽车装饰市场需求分析及预测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一、2018-2023年中国汽车装饰市场需求分析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二、2023-2029年中国汽车装饰市场需求预测</w:t>
      </w:r>
      <w:r>
        <w:rPr>
          <w:rFonts w:hint="eastAsia"/>
        </w:rPr>
        <w:br/>
      </w:r>
      <w:r>
        <w:rPr>
          <w:rFonts w:hint="eastAsia"/>
        </w:rPr>
        <w:t>　　第五节 汽车装饰进出口数据分析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一、2018-2023年中国汽车装饰进出口数据分析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二、2023-2029年国内汽车装饰进出口情况预测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2018-2023年中国汽车装饰行业总体发展状况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中国汽车装饰行业规模情况分析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一、汽车装饰行业单位规模情况分析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二、汽车装饰行业人员规模状况分析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三、汽车装饰行业资产规模状况分析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四、汽车装饰行业市场规模状况分析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五、汽车装饰行业敏感性分析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一、汽车装饰行业盈利能力分析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二、汽车装饰行业偿债能力分析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三、汽车装饰行业营运能力分析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四、汽车装饰行业发展能力分析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中国汽车装饰行业重点区域发展分析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一、中国汽车装饰行业重点区域市场结构变化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二、重点地区（一）汽车装饰行业发展分析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三、重点地区（二）汽车装饰行业发展分析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四、重点地区（三）汽车装饰行业发展分析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五、重点地区（四）汽车装饰行业发展分析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六、重点地区（五）汽车装饰行业发展分析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汽车装饰行业产品价格分析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三、主要汽车装饰品牌产品价位分析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五、价格在汽车装饰行业竞争中的重要性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2023年中国汽车装饰行业上下游行业发展分析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汽车装饰上游行业分析</w:t>
      </w:r>
      <w:r>
        <w:rPr>
          <w:rFonts w:hint="eastAsia"/>
        </w:rPr>
        <w:br/>
      </w:r>
      <w:r>
        <w:rPr>
          <w:rFonts w:hint="eastAsia"/>
        </w:rPr>
        <w:t>　　　　一、汽车装饰产品成本构成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四、上游供给对汽车装饰行业的影响</w:t>
      </w:r>
      <w:r>
        <w:rPr>
          <w:rFonts w:hint="eastAsia"/>
        </w:rPr>
        <w:br/>
      </w:r>
      <w:r>
        <w:rPr>
          <w:rFonts w:hint="eastAsia"/>
        </w:rPr>
        <w:t>　　第二节 汽车装饰下游行业分析</w:t>
      </w:r>
      <w:r>
        <w:rPr>
          <w:rFonts w:hint="eastAsia"/>
        </w:rPr>
        <w:br/>
      </w:r>
      <w:r>
        <w:rPr>
          <w:rFonts w:hint="eastAsia"/>
        </w:rPr>
        <w:t>　　　　一、汽车装饰下游行业分布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四、下游需求对汽车装饰行业的影响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2023年中国汽车装饰产业市场竞争格局分析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2023年中国汽车装饰产业竞争现状分析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一、汽车装饰竞争力分析</w:t>
      </w:r>
      <w:r>
        <w:rPr>
          <w:rFonts w:hint="eastAsia"/>
        </w:rPr>
        <w:br/>
      </w:r>
      <w:r>
        <w:rPr>
          <w:rFonts w:hint="eastAsia"/>
        </w:rPr>
        <w:t>　　　　二、汽车装饰技术竞争分析</w:t>
      </w:r>
      <w:r>
        <w:rPr>
          <w:rFonts w:hint="eastAsia"/>
        </w:rPr>
        <w:br/>
      </w:r>
      <w:r>
        <w:rPr>
          <w:rFonts w:hint="eastAsia"/>
        </w:rPr>
        <w:t>　　　　三、汽车装饰价格竞争分析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2023年中国汽车装饰产业集中度分析</w:t>
      </w:r>
      <w:r>
        <w:rPr>
          <w:rFonts w:hint="eastAsia"/>
        </w:rPr>
        <w:br/>
      </w:r>
      <w:r>
        <w:rPr>
          <w:rFonts w:hint="eastAsia"/>
        </w:rPr>
        <w:t>　　　　一、汽车装饰市场集中度分析</w:t>
      </w:r>
      <w:r>
        <w:rPr>
          <w:rFonts w:hint="eastAsia"/>
        </w:rPr>
        <w:br/>
      </w:r>
      <w:r>
        <w:rPr>
          <w:rFonts w:hint="eastAsia"/>
        </w:rPr>
        <w:t>　　　　二、汽车装饰企业集中度分析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2023-2029年提高汽车装饰企业竞争力的策略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汽车装饰行业投资风险预警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2023年影响汽车装饰行业发展的主要因素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一、影响汽车装饰行业运行的有利因素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二、影响汽车装饰行业运行的稳定因素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三、影响汽车装饰行业运行的不利因素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四、我国汽车装饰行业发展面临的挑战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五、我国汽车装饰行业发展面临的机遇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对汽车装饰行业投资风险预警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一、2023-2029年汽车装饰行业市场风险及控制策略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三、2023-2029年汽车装饰行业经营风险及控制策略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汽车装饰行业发展趋势与投资规划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2023-2029年汽车装饰市场发展潜力分析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2023-2029年汽车装饰行业发展趋势分析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2023-2029年汽车装饰行业投资前景研究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中智.林.：对我国汽车装饰品牌的战略思考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二、汽车装饰实施品牌战略的意义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三、汽车装饰企业品牌的现状分析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四、我国汽车装饰企业的品牌战略</w:t>
      </w:r>
      <w:r>
        <w:rPr>
          <w:rFonts w:hint="eastAsia"/>
        </w:rPr>
        <w:br/>
      </w:r>
      <w:r>
        <w:rPr>
          <w:rFonts w:hint="eastAsia"/>
        </w:rPr>
        <w:t>　　　　五、汽车装饰品牌战略管理的策略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汽车装饰重点企业经营情况分析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汽车装饰重点企业经营情况分析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2023-2029年中国汽车装饰市场规模预测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d498c297c4d2f" w:history="1">
        <w:r>
          <w:rPr>
            <w:rStyle w:val="Hyperlink"/>
          </w:rPr>
          <w:t>2023-2029年中国汽车装饰行业发展深度调研与未来趋势报告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d498c297c4d2f" w:history="1">
        <w:r>
          <w:rPr>
            <w:rStyle w:val="Hyperlink"/>
          </w:rPr>
          <w:t>https://www.20087.com/3/56/QiCheZhuangShiHangYeFaZhanQuShi.html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热点：汽车装饰有哪些项目、汽车装饰店附近、车内怎么装饰最好看、汽车装饰有哪些项目、汽车装饰都包括什么、汽车装饰名字大全、汽车装饰门头照片、汽车装饰品都有哪些、车内装饰有哪些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7a0fe6a7d42c0" w:history="1">
      <w:r>
        <w:rPr>
          <w:rStyle w:val="Hyperlink"/>
        </w:rPr>
        <w:t>2023-2029年中国汽车装饰行业发展深度调研与未来趋势报告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CheZhuangShiHangYeFaZhanQuShi.html" TargetMode="External" Id="R0a9d498c297c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CheZhuangShiHangYeFaZhanQuShi.html" TargetMode="External" Id="R7bb7a0fe6a7d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2023-05-22T08:43:00Z</dcterms:created>
  <dcterms:modified xsi:type="dcterms:W3CDTF">2023-05-22T09:43:00Z</dcterms:modified>
  <dc:subject>2023-2029年中国汽车装饰行业发展深度调研与未来趋势报告</dc:subject>
  <dc:title>2023-2029年中国汽车装饰行业发展深度调研与未来趋势报告</dc:title>
  <cp:keywords>2023-2029年中国汽车装饰行业发展深度调研与未来趋势报告</cp:keywords>
  <dc:description>2023-2029年中国汽车装饰行业发展深度调研与未来趋势报告</dc:description>
</cp:coreProperties>
</file>