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f0db8a5be4770" w:history="1">
              <w:r>
                <w:rPr>
                  <w:rStyle w:val="Hyperlink"/>
                </w:rPr>
                <w:t>中国物流园市场分析与发展前景报告（2025-2031年）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f0db8a5be4770" w:history="1">
              <w:r>
                <w:rPr>
                  <w:rStyle w:val="Hyperlink"/>
                </w:rPr>
                <w:t>中国物流园市场分析与发展前景报告（2025-2031年）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3f0db8a5be4770" w:history="1">
                <w:r>
                  <w:rPr>
                    <w:rStyle w:val="Hyperlink"/>
                  </w:rPr>
                  <w:t>https://www.20087.com/3/66/WuLiuYuanDeFaZhanQianJing.html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园区作为现代供应链体系的关键节点，集仓储、配送、加工、信息处理等功能于一体，已成为推动区域经济发展的重要基础设施。目前，物流园区正逐步向智慧化转型，采用自动化分拣系统、物联网技术、大数据分析等提高运营效率，同时，绿色环保理念深入实践，绿色建筑与节能减排措施广泛应用。</w:t>
      </w:r>
      <w:r>
        <w:rPr>
          <w:rFonts w:hint="eastAsia"/>
        </w:rPr>
        <w:br/>
      </w:r>
      <w:r>
        <w:rPr>
          <w:rFonts w:hint="eastAsia"/>
        </w:rPr>
        <w:t>　　未来物流园的发展将更加侧重于数字化与可持续性。智慧物流技术的深化应用，如人工智能优化路线规划、无人机与无人车配送，将进一步提升物流效率与响应速度。同时，随着碳中和目标的推进，物流园将加大可再生能源利用，构建循环经济体系，实现绿色物流。此外，多式联运的无缝衔接将成为趋势，提升物流网络的整体协同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f0db8a5be4770" w:history="1">
        <w:r>
          <w:rPr>
            <w:rStyle w:val="Hyperlink"/>
          </w:rPr>
          <w:t>中国物流园市场分析与发展前景报告（2025-2031年）</w:t>
        </w:r>
      </w:hyperlink>
      <w:r>
        <w:rPr>
          <w:rFonts w:hint="eastAsia"/>
        </w:rPr>
        <w:t>》系统分析了我国物流园行业的市场规模、市场需求及价格动态，深入探讨了物流园产业链结构与发展特点。报告对物流园细分市场进行了详细剖析，基于科学数据预测了市场前景及未来发展趋势，同时聚焦物流园重点企业，评估了品牌影响力、市场竞争力及行业集中度变化。通过专业分析与客观洞察，报告为投资者、产业链相关企业及政府决策部门提供了重要参考，是把握物流园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物流园产业概述</w:t>
      </w:r>
      <w:r>
        <w:rPr>
          <w:rFonts w:hint="eastAsia"/>
        </w:rPr>
        <w:br/>
      </w:r>
      <w:r>
        <w:rPr>
          <w:rFonts w:hint="eastAsia"/>
        </w:rPr>
        <w:t>　　第一节 物流园定义</w:t>
      </w:r>
      <w:r>
        <w:rPr>
          <w:rFonts w:hint="eastAsia"/>
        </w:rPr>
        <w:br/>
      </w:r>
      <w:r>
        <w:rPr>
          <w:rFonts w:hint="eastAsia"/>
        </w:rPr>
        <w:t>　　第二节 物流园行业特点</w:t>
      </w:r>
      <w:r>
        <w:rPr>
          <w:rFonts w:hint="eastAsia"/>
        </w:rPr>
        <w:br/>
      </w:r>
      <w:r>
        <w:rPr>
          <w:rFonts w:hint="eastAsia"/>
        </w:rPr>
        <w:t>　　第三节 物流园发展历程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2024-2025年中国物流园行业发展环境分析</w:t>
      </w:r>
      <w:r>
        <w:rPr>
          <w:rFonts w:hint="eastAsia"/>
        </w:rPr>
        <w:br/>
      </w:r>
      <w:r>
        <w:rPr>
          <w:rFonts w:hint="eastAsia"/>
        </w:rPr>
        <w:t>　　第一节 物流园行业经济环境分析</w:t>
      </w:r>
      <w:r>
        <w:rPr>
          <w:rFonts w:hint="eastAsia"/>
        </w:rPr>
        <w:br/>
      </w:r>
      <w:r>
        <w:rPr>
          <w:rFonts w:hint="eastAsia"/>
        </w:rPr>
        <w:t>　　第二节 物流园行业政策环境分析</w:t>
      </w:r>
      <w:r>
        <w:rPr>
          <w:rFonts w:hint="eastAsia"/>
        </w:rPr>
        <w:br/>
      </w:r>
      <w:r>
        <w:rPr>
          <w:rFonts w:hint="eastAsia"/>
        </w:rPr>
        <w:t>　　　　一、物流园行业政策影响分析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二、相关物流园行业标准分析</w:t>
      </w:r>
      <w:r>
        <w:rPr>
          <w:rFonts w:hint="eastAsia"/>
        </w:rPr>
        <w:br/>
      </w:r>
      <w:r>
        <w:rPr>
          <w:rFonts w:hint="eastAsia"/>
        </w:rPr>
        <w:t>　　第三节 物流园行业社会环境分析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2024-2025年物流园行业技术发展现状及趋势分析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物流园行业技术发展现状分析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国内外物流园行业技术差异与原因</w:t>
      </w:r>
      <w:r>
        <w:rPr>
          <w:rFonts w:hint="eastAsia"/>
        </w:rPr>
        <w:br/>
      </w:r>
      <w:r>
        <w:rPr>
          <w:rFonts w:hint="eastAsia"/>
        </w:rPr>
        <w:t>　　第三节 物流园行业技术发展方向、趋势预测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提升物流园行业技术能力策略建议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全球物流园行业发展态势分析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全球物流园市场发展现状分析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国外主要国家、地区物流园市场现状</w:t>
      </w:r>
      <w:r>
        <w:rPr>
          <w:rFonts w:hint="eastAsia"/>
        </w:rPr>
        <w:br/>
      </w:r>
      <w:r>
        <w:rPr>
          <w:rFonts w:hint="eastAsia"/>
        </w:rPr>
        <w:t>　　第三节 全球物流园行业发展趋势预测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2019-2024年中国物流园行业规模情况</w:t>
      </w:r>
      <w:r>
        <w:rPr>
          <w:rFonts w:hint="eastAsia"/>
        </w:rPr>
        <w:br/>
      </w:r>
      <w:r>
        <w:rPr>
          <w:rFonts w:hint="eastAsia"/>
        </w:rPr>
        <w:t>　　　　一、物流园行业市场规模状况</w:t>
      </w:r>
      <w:r>
        <w:rPr>
          <w:rFonts w:hint="eastAsia"/>
        </w:rPr>
        <w:br/>
      </w:r>
      <w:r>
        <w:rPr>
          <w:rFonts w:hint="eastAsia"/>
        </w:rPr>
        <w:t>　　　　二、物流园行业单位规模状况</w:t>
      </w:r>
      <w:r>
        <w:rPr>
          <w:rFonts w:hint="eastAsia"/>
        </w:rPr>
        <w:br/>
      </w:r>
      <w:r>
        <w:rPr>
          <w:rFonts w:hint="eastAsia"/>
        </w:rPr>
        <w:t>　　　　三、物流园行业人员规模状况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2019-2024年中国物流园行业财务能力分析</w:t>
      </w:r>
      <w:r>
        <w:rPr>
          <w:rFonts w:hint="eastAsia"/>
        </w:rPr>
        <w:br/>
      </w:r>
      <w:r>
        <w:rPr>
          <w:rFonts w:hint="eastAsia"/>
        </w:rPr>
        <w:t>　　　　一、物流园行业盈利能力分析</w:t>
      </w:r>
      <w:r>
        <w:rPr>
          <w:rFonts w:hint="eastAsia"/>
        </w:rPr>
        <w:br/>
      </w:r>
      <w:r>
        <w:rPr>
          <w:rFonts w:hint="eastAsia"/>
        </w:rPr>
        <w:t>　　　　二、物流园行业偿债能力分析</w:t>
      </w:r>
      <w:r>
        <w:rPr>
          <w:rFonts w:hint="eastAsia"/>
        </w:rPr>
        <w:br/>
      </w:r>
      <w:r>
        <w:rPr>
          <w:rFonts w:hint="eastAsia"/>
        </w:rPr>
        <w:t>　　　　三、物流园行业营运能力分析</w:t>
      </w:r>
      <w:r>
        <w:rPr>
          <w:rFonts w:hint="eastAsia"/>
        </w:rPr>
        <w:br/>
      </w:r>
      <w:r>
        <w:rPr>
          <w:rFonts w:hint="eastAsia"/>
        </w:rPr>
        <w:t>　　　　四、物流园行业发展能力分析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2024-2025年中国物流园行业热点动态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2025年中国物流园行业面临的挑战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**地区物流园发展现状及趋势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**地区物流园发展现状及趋势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**地区物流园发展现状及趋势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**地区物流园发展现状及趋势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国内物流园行业价格回顾</w:t>
      </w:r>
      <w:r>
        <w:rPr>
          <w:rFonts w:hint="eastAsia"/>
        </w:rPr>
        <w:br/>
      </w:r>
      <w:r>
        <w:rPr>
          <w:rFonts w:hint="eastAsia"/>
        </w:rPr>
        <w:t>　　第二节 国内物流园行业价格走势预测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国内物流园行业价格影响因素分析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中国物流园行业客户调研</w:t>
      </w:r>
      <w:r>
        <w:rPr>
          <w:rFonts w:hint="eastAsia"/>
        </w:rPr>
        <w:br/>
      </w:r>
      <w:r>
        <w:rPr>
          <w:rFonts w:hint="eastAsia"/>
        </w:rPr>
        <w:t>　　　　一、物流园行业客户偏好调查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二、客户对物流园品牌的首要认知渠道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三、物流园品牌忠诚度调查</w:t>
      </w:r>
      <w:r>
        <w:rPr>
          <w:rFonts w:hint="eastAsia"/>
        </w:rPr>
        <w:br/>
      </w:r>
      <w:r>
        <w:rPr>
          <w:rFonts w:hint="eastAsia"/>
        </w:rPr>
        <w:t>　　　　四、物流园行业客户消费理念调研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中国物流园行业重点企业发展调研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中国物流园行业竞争格局分析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2024-2025年物流园行业集中度分析</w:t>
      </w:r>
      <w:r>
        <w:rPr>
          <w:rFonts w:hint="eastAsia"/>
        </w:rPr>
        <w:br/>
      </w:r>
      <w:r>
        <w:rPr>
          <w:rFonts w:hint="eastAsia"/>
        </w:rPr>
        <w:t>　　　　一、物流园市场集中度分析</w:t>
      </w:r>
      <w:r>
        <w:rPr>
          <w:rFonts w:hint="eastAsia"/>
        </w:rPr>
        <w:br/>
      </w:r>
      <w:r>
        <w:rPr>
          <w:rFonts w:hint="eastAsia"/>
        </w:rPr>
        <w:t>　　　　二、物流园企业集中度分析</w:t>
      </w:r>
      <w:r>
        <w:rPr>
          <w:rFonts w:hint="eastAsia"/>
        </w:rPr>
        <w:br/>
      </w:r>
      <w:r>
        <w:rPr>
          <w:rFonts w:hint="eastAsia"/>
        </w:rPr>
        <w:t>　　第二节 2025年物流园行业竞争格局分析</w:t>
      </w:r>
      <w:r>
        <w:rPr>
          <w:rFonts w:hint="eastAsia"/>
        </w:rPr>
        <w:br/>
      </w:r>
      <w:r>
        <w:rPr>
          <w:rFonts w:hint="eastAsia"/>
        </w:rPr>
        <w:t>　　　　一、物流园行业竞争策略分析</w:t>
      </w:r>
      <w:r>
        <w:rPr>
          <w:rFonts w:hint="eastAsia"/>
        </w:rPr>
        <w:br/>
      </w:r>
      <w:r>
        <w:rPr>
          <w:rFonts w:hint="eastAsia"/>
        </w:rPr>
        <w:t>　　　　二、物流园行业竞争格局展望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三、我国物流园市场竞争趋势</w:t>
      </w:r>
      <w:r>
        <w:rPr>
          <w:rFonts w:hint="eastAsia"/>
        </w:rPr>
        <w:br/>
      </w:r>
      <w:r>
        <w:rPr>
          <w:rFonts w:hint="eastAsia"/>
        </w:rPr>
        <w:t>　　第三节 物流园行业兼并与重组整合分析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一、物流园行业兼并与重组整合动态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二、物流园行业兼并与重组整合发展趋势预测分析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物流园行业投资风险及应对策略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物流园行业SWOT模型分析</w:t>
      </w:r>
      <w:r>
        <w:rPr>
          <w:rFonts w:hint="eastAsia"/>
        </w:rPr>
        <w:br/>
      </w:r>
      <w:r>
        <w:rPr>
          <w:rFonts w:hint="eastAsia"/>
        </w:rPr>
        <w:t>　　　　一、物流园行业优势分析</w:t>
      </w:r>
      <w:r>
        <w:rPr>
          <w:rFonts w:hint="eastAsia"/>
        </w:rPr>
        <w:br/>
      </w:r>
      <w:r>
        <w:rPr>
          <w:rFonts w:hint="eastAsia"/>
        </w:rPr>
        <w:t>　　　　二、物流园行业劣势分析</w:t>
      </w:r>
      <w:r>
        <w:rPr>
          <w:rFonts w:hint="eastAsia"/>
        </w:rPr>
        <w:br/>
      </w:r>
      <w:r>
        <w:rPr>
          <w:rFonts w:hint="eastAsia"/>
        </w:rPr>
        <w:t>　　　　三、物流园行业机会分析</w:t>
      </w:r>
      <w:r>
        <w:rPr>
          <w:rFonts w:hint="eastAsia"/>
        </w:rPr>
        <w:br/>
      </w:r>
      <w:r>
        <w:rPr>
          <w:rFonts w:hint="eastAsia"/>
        </w:rPr>
        <w:t>　　　　四、物流园行业风险分析</w:t>
      </w:r>
      <w:r>
        <w:rPr>
          <w:rFonts w:hint="eastAsia"/>
        </w:rPr>
        <w:br/>
      </w:r>
      <w:r>
        <w:rPr>
          <w:rFonts w:hint="eastAsia"/>
        </w:rPr>
        <w:t>　　第二节 物流园行业投资风险及控制策略分析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一、物流园市场风险及控制策略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二、物流园行业政策风险及控制策略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三、物流园行业经营风险及控制策略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四、物流园同业竞争风险及控制策略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五、物流园行业其他风险及控制策略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2025-2031年中国物流园市场预测及发展建议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2025-2031年中国物流园市场预测分析</w:t>
      </w:r>
      <w:r>
        <w:rPr>
          <w:rFonts w:hint="eastAsia"/>
        </w:rPr>
        <w:br/>
      </w:r>
      <w:r>
        <w:rPr>
          <w:rFonts w:hint="eastAsia"/>
        </w:rPr>
        <w:t>　　　　一、中国物流园市场前景分析</w:t>
      </w:r>
      <w:r>
        <w:rPr>
          <w:rFonts w:hint="eastAsia"/>
        </w:rPr>
        <w:br/>
      </w:r>
      <w:r>
        <w:rPr>
          <w:rFonts w:hint="eastAsia"/>
        </w:rPr>
        <w:t>　　　　二、中国物流园发展趋势预测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2025-2031年中国物流园企业发展策略建议</w:t>
      </w:r>
      <w:r>
        <w:rPr>
          <w:rFonts w:hint="eastAsia"/>
        </w:rPr>
        <w:br/>
      </w:r>
      <w:r>
        <w:rPr>
          <w:rFonts w:hint="eastAsia"/>
        </w:rPr>
        <w:t>　　　　一、物流园企业融资策略</w:t>
      </w:r>
      <w:r>
        <w:rPr>
          <w:rFonts w:hint="eastAsia"/>
        </w:rPr>
        <w:br/>
      </w:r>
      <w:r>
        <w:rPr>
          <w:rFonts w:hint="eastAsia"/>
        </w:rPr>
        <w:t>　　　　二、物流园企业人才策略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2025-2031年中国物流园企业营销策略建议</w:t>
      </w:r>
      <w:r>
        <w:rPr>
          <w:rFonts w:hint="eastAsia"/>
        </w:rPr>
        <w:br/>
      </w:r>
      <w:r>
        <w:rPr>
          <w:rFonts w:hint="eastAsia"/>
        </w:rPr>
        <w:t>　　　　一、物流园企业定位策略</w:t>
      </w:r>
      <w:r>
        <w:rPr>
          <w:rFonts w:hint="eastAsia"/>
        </w:rPr>
        <w:br/>
      </w:r>
      <w:r>
        <w:rPr>
          <w:rFonts w:hint="eastAsia"/>
        </w:rPr>
        <w:t>　　　　二、物流园企业价格策略</w:t>
      </w:r>
      <w:r>
        <w:rPr>
          <w:rFonts w:hint="eastAsia"/>
        </w:rPr>
        <w:br/>
      </w:r>
      <w:r>
        <w:rPr>
          <w:rFonts w:hint="eastAsia"/>
        </w:rPr>
        <w:t>　　　　三、物流园企业促销策略</w:t>
      </w:r>
      <w:r>
        <w:rPr>
          <w:rFonts w:hint="eastAsia"/>
        </w:rPr>
        <w:br/>
      </w:r>
      <w:r>
        <w:rPr>
          <w:rFonts w:hint="eastAsia"/>
        </w:rPr>
        <w:t>　　第四节 中.智林：物流园行业研究结论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物流园行业历程</w:t>
      </w:r>
      <w:r>
        <w:rPr>
          <w:rFonts w:hint="eastAsia"/>
        </w:rPr>
        <w:br/>
      </w:r>
      <w:r>
        <w:rPr>
          <w:rFonts w:hint="eastAsia"/>
        </w:rPr>
        <w:t>　　图表 物流园行业生命周期</w:t>
      </w:r>
      <w:r>
        <w:rPr>
          <w:rFonts w:hint="eastAsia"/>
        </w:rPr>
        <w:br/>
      </w:r>
      <w:r>
        <w:rPr>
          <w:rFonts w:hint="eastAsia"/>
        </w:rPr>
        <w:t>　　图表 物流园行业产业链分析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2019-2024年物流园行业市场容量统计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2019-2024年中国物流园行业市场规模及增长情况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2019-2024年中国物流园行业企业平均规模情况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2019-2024年中国物流园行业竞争力分析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**地区物流园市场规模及增长情况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物流园重点企业（一）经营情况分析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物流园重点企业（二）经营情况分析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2025-2031年中国物流园行业市场容量预测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2025-2031年中国物流园行业市场规模预测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2025-2031年中国物流园市场前景分析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2025-2031年中国物流园行业发展趋势预测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f0db8a5be4770" w:history="1">
        <w:r>
          <w:rPr>
            <w:rStyle w:val="Hyperlink"/>
          </w:rPr>
          <w:t>中国物流园市场分析与发展前景报告（2025-2031年）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3f0db8a5be4770" w:history="1">
        <w:r>
          <w:rPr>
            <w:rStyle w:val="Hyperlink"/>
          </w:rPr>
          <w:t>https://www.20087.com/3/66/WuLiuYuanDeFaZhanQianJing.html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热点：物流园在哪里、物流园区规划设计方案、物流中心、物流园区可行性研究报告、医药物流园、物流园区的概念、蔬菜物流园、物流园区、物流园电话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dbbd1ab9a464d" w:history="1">
      <w:r>
        <w:rPr>
          <w:rStyle w:val="Hyperlink"/>
        </w:rPr>
        <w:t>中国物流园市场分析与发展前景报告（2025-2031年）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WuLiuYuanDeFaZhanQianJing.html" TargetMode="External" Id="R163f0db8a5be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WuLiuYuanDeFaZhanQianJing.html" TargetMode="External" Id="R227dbbd1ab9a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2024-12-02T04:23:00Z</dcterms:created>
  <dcterms:modified xsi:type="dcterms:W3CDTF">2024-12-02T05:23:00Z</dcterms:modified>
  <dc:subject>中国物流园市场分析与发展前景报告（2025-2031年）</dc:subject>
  <dc:title>中国物流园市场分析与发展前景报告（2025-2031年）</dc:title>
  <cp:keywords>中国物流园市场分析与发展前景报告（2025-2031年）</cp:keywords>
  <dc:description>中国物流园市场分析与发展前景报告（2025-2031年）</dc:description>
</cp:coreProperties>
</file>