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af17423d6468a" w:history="1">
              <w:r>
                <w:rPr>
                  <w:rStyle w:val="Hyperlink"/>
                </w:rPr>
                <w:t>2025-2031年全球与中国航空装备发展现状分析及前景趋势预测报告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af17423d6468a" w:history="1">
              <w:r>
                <w:rPr>
                  <w:rStyle w:val="Hyperlink"/>
                </w:rPr>
                <w:t>2025-2031年全球与中国航空装备发展现状分析及前景趋势预测报告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af17423d6468a" w:history="1">
                <w:r>
                  <w:rPr>
                    <w:rStyle w:val="Hyperlink"/>
                  </w:rPr>
                  <w:t>https://www.20087.com/3/86/HangKongZhuangBeiHangYeQianJingQuShi.html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装备涵盖了飞机设计、制造、维护等多个环节，近年来，随着航空科技的飞速发展，新材料、新工艺的应用使得航空装备在性能、安全性和经济性上取得了显著提升。例如，复合材料的广泛使用大幅减轻了飞机重量，提高了燃油效率；先进的航电系统和自动驾驶技术，增强了飞行的安全性和舒适性。</w:t>
      </w:r>
      <w:r>
        <w:rPr>
          <w:rFonts w:hint="eastAsia"/>
        </w:rPr>
        <w:br/>
      </w:r>
      <w:r>
        <w:rPr>
          <w:rFonts w:hint="eastAsia"/>
        </w:rPr>
        <w:t>　　未来，航空装备的发展将更加注重可持续性和智能化。可持续性方面，将推动航空业向零排放目标迈进，如发展电动飞机、氢能源飞机等清洁能源驱动的航空器。智能化方面，将加强人工智能、大数据在航空装备设计、运营维护中的应用，实现飞行的自动化、智能化，提升整体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af17423d6468a" w:history="1">
        <w:r>
          <w:rPr>
            <w:rStyle w:val="Hyperlink"/>
          </w:rPr>
          <w:t>2025-2031年全球与中国航空装备发展现状分析及前景趋势预测报告</w:t>
        </w:r>
      </w:hyperlink>
      <w:r>
        <w:rPr>
          <w:rFonts w:hint="eastAsia"/>
        </w:rPr>
        <w:t>》依托权威机构及行业协会数据，结合航空装备行业的宏观环境与微观实践，从航空装备市场规模、市场需求、技术现状及产业链结构等多维度进行了系统调研与分析。报告通过严谨的研究方法与翔实的数据支持，辅以直观图表，全面剖析了航空装备行业发展趋势、重点企业表现及市场竞争格局，并通过SWOT分析揭示了行业机遇与潜在风险，为航空装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中国航空装备概述</w:t>
      </w:r>
      <w:r>
        <w:rPr>
          <w:rFonts w:hint="eastAsia"/>
        </w:rPr>
        <w:br/>
      </w:r>
      <w:r>
        <w:rPr>
          <w:rFonts w:hint="eastAsia"/>
        </w:rPr>
        <w:t>　　第一节 航空装备行业定义</w:t>
      </w:r>
      <w:r>
        <w:rPr>
          <w:rFonts w:hint="eastAsia"/>
        </w:rPr>
        <w:br/>
      </w:r>
      <w:r>
        <w:rPr>
          <w:rFonts w:hint="eastAsia"/>
        </w:rPr>
        <w:t>　　第二节 航空装备行业发展特性</w:t>
      </w:r>
      <w:r>
        <w:rPr>
          <w:rFonts w:hint="eastAsia"/>
        </w:rPr>
        <w:br/>
      </w:r>
      <w:r>
        <w:rPr>
          <w:rFonts w:hint="eastAsia"/>
        </w:rPr>
        <w:t>　　第三节 航空装备产业链分析</w:t>
      </w:r>
      <w:r>
        <w:rPr>
          <w:rFonts w:hint="eastAsia"/>
        </w:rPr>
        <w:br/>
      </w:r>
      <w:r>
        <w:rPr>
          <w:rFonts w:hint="eastAsia"/>
        </w:rPr>
        <w:t>　　第四节 航空装备行业生命周期分析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2024-2025年国外航空装备市场发展概况</w:t>
      </w:r>
      <w:r>
        <w:rPr>
          <w:rFonts w:hint="eastAsia"/>
        </w:rPr>
        <w:br/>
      </w:r>
      <w:r>
        <w:rPr>
          <w:rFonts w:hint="eastAsia"/>
        </w:rPr>
        <w:t>　　第一节 全球航空装备市场发展分析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北美地区主要国家航空装备市场概况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欧盟地区主要国家航空装备市场概况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亚太地区主要国家航空装备市场概况</w:t>
      </w:r>
      <w:r>
        <w:rPr>
          <w:rFonts w:hint="eastAsia"/>
        </w:rPr>
        <w:br/>
      </w:r>
      <w:r>
        <w:rPr>
          <w:rFonts w:hint="eastAsia"/>
        </w:rPr>
        <w:t>　　第五节 全球航空装备市场发展预测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2024-2025年中国航空装备发展环境分析</w:t>
      </w:r>
      <w:r>
        <w:rPr>
          <w:rFonts w:hint="eastAsia"/>
        </w:rPr>
        <w:br/>
      </w:r>
      <w:r>
        <w:rPr>
          <w:rFonts w:hint="eastAsia"/>
        </w:rPr>
        <w:t>　　第一节 航空装备行业经济环境分析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航空装备行业相关发展规划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中国航空装备技术发展分析</w:t>
      </w:r>
      <w:r>
        <w:rPr>
          <w:rFonts w:hint="eastAsia"/>
        </w:rPr>
        <w:br/>
      </w:r>
      <w:r>
        <w:rPr>
          <w:rFonts w:hint="eastAsia"/>
        </w:rPr>
        <w:t>　　第一节 当前航空装备技术发展现状分析</w:t>
      </w:r>
      <w:r>
        <w:rPr>
          <w:rFonts w:hint="eastAsia"/>
        </w:rPr>
        <w:br/>
      </w:r>
      <w:r>
        <w:rPr>
          <w:rFonts w:hint="eastAsia"/>
        </w:rPr>
        <w:t>　　第二节 航空装备生产中需注意的问题</w:t>
      </w:r>
      <w:r>
        <w:rPr>
          <w:rFonts w:hint="eastAsia"/>
        </w:rPr>
        <w:br/>
      </w:r>
      <w:r>
        <w:rPr>
          <w:rFonts w:hint="eastAsia"/>
        </w:rPr>
        <w:t>　　第三节 航空装备行业主要技术趋势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航空装备市场特性分析</w:t>
      </w:r>
      <w:r>
        <w:rPr>
          <w:rFonts w:hint="eastAsia"/>
        </w:rPr>
        <w:br/>
      </w:r>
      <w:r>
        <w:rPr>
          <w:rFonts w:hint="eastAsia"/>
        </w:rPr>
        <w:t>　　第一节 航空装备行业集中度分析</w:t>
      </w:r>
      <w:r>
        <w:rPr>
          <w:rFonts w:hint="eastAsia"/>
        </w:rPr>
        <w:br/>
      </w:r>
      <w:r>
        <w:rPr>
          <w:rFonts w:hint="eastAsia"/>
        </w:rPr>
        <w:t>　　第二节 航空装备行业SWOT分析</w:t>
      </w:r>
      <w:r>
        <w:rPr>
          <w:rFonts w:hint="eastAsia"/>
        </w:rPr>
        <w:br/>
      </w:r>
      <w:r>
        <w:rPr>
          <w:rFonts w:hint="eastAsia"/>
        </w:rPr>
        <w:t>　　　　一、航空装备行业优势</w:t>
      </w:r>
      <w:r>
        <w:rPr>
          <w:rFonts w:hint="eastAsia"/>
        </w:rPr>
        <w:br/>
      </w:r>
      <w:r>
        <w:rPr>
          <w:rFonts w:hint="eastAsia"/>
        </w:rPr>
        <w:t>　　　　二、航空装备行业劣势</w:t>
      </w:r>
      <w:r>
        <w:rPr>
          <w:rFonts w:hint="eastAsia"/>
        </w:rPr>
        <w:br/>
      </w:r>
      <w:r>
        <w:rPr>
          <w:rFonts w:hint="eastAsia"/>
        </w:rPr>
        <w:t>　　　　三、航空装备行业机会</w:t>
      </w:r>
      <w:r>
        <w:rPr>
          <w:rFonts w:hint="eastAsia"/>
        </w:rPr>
        <w:br/>
      </w:r>
      <w:r>
        <w:rPr>
          <w:rFonts w:hint="eastAsia"/>
        </w:rPr>
        <w:t>　　　　四、航空装备行业风险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中国航空装备发展现状</w:t>
      </w:r>
      <w:r>
        <w:rPr>
          <w:rFonts w:hint="eastAsia"/>
        </w:rPr>
        <w:br/>
      </w:r>
      <w:r>
        <w:rPr>
          <w:rFonts w:hint="eastAsia"/>
        </w:rPr>
        <w:t>　　第一节 中国航空装备市场现状分析</w:t>
      </w:r>
      <w:r>
        <w:rPr>
          <w:rFonts w:hint="eastAsia"/>
        </w:rPr>
        <w:br/>
      </w:r>
      <w:r>
        <w:rPr>
          <w:rFonts w:hint="eastAsia"/>
        </w:rPr>
        <w:t>　　第二节 中国航空装备行业产量情况分析及预测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一、航空装备总体产能规模</w:t>
      </w:r>
      <w:r>
        <w:rPr>
          <w:rFonts w:hint="eastAsia"/>
        </w:rPr>
        <w:br/>
      </w:r>
      <w:r>
        <w:rPr>
          <w:rFonts w:hint="eastAsia"/>
        </w:rPr>
        <w:t>　　　　二、航空装备生产区域分布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三、2019-2024年中国航空装备行业产量统计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三、2025-2031年中国航空装备行业产量预测</w:t>
      </w:r>
      <w:r>
        <w:rPr>
          <w:rFonts w:hint="eastAsia"/>
        </w:rPr>
        <w:br/>
      </w:r>
      <w:r>
        <w:rPr>
          <w:rFonts w:hint="eastAsia"/>
        </w:rPr>
        <w:t>　　第三节 中国航空装备市场需求分析及预测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三、2025-2031年中国航空装备市场需求量预测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中国航空装备价格趋势分析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一、2019-2024年中国航空装备市场价格趋势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二、2025-2031年中国航空装备市场价格走势预测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2019-2024年航空装备行业经济运行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2019-2024年中国航空装备行业盈利能力分析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2019-2024年中国航空装备行业发展能力分析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2019-2024年航空装备行业偿债能力分析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2019-2024年航空装备制造企业数量分析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**地区航空装备市场发展分析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**地区航空装备市场发展分析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**地区航空装备市场发展分析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**地区航空装备市场发展分析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**地区航空装备市场发展分析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2019-2024年中国航空装备进出口分析</w:t>
      </w:r>
      <w:r>
        <w:rPr>
          <w:rFonts w:hint="eastAsia"/>
        </w:rPr>
        <w:br/>
      </w:r>
      <w:r>
        <w:rPr>
          <w:rFonts w:hint="eastAsia"/>
        </w:rPr>
        <w:t>　　第一节 航空装备进口情况分析</w:t>
      </w:r>
      <w:r>
        <w:rPr>
          <w:rFonts w:hint="eastAsia"/>
        </w:rPr>
        <w:br/>
      </w:r>
      <w:r>
        <w:rPr>
          <w:rFonts w:hint="eastAsia"/>
        </w:rPr>
        <w:t>　　第二节 航空装备出口情况分析</w:t>
      </w:r>
      <w:r>
        <w:rPr>
          <w:rFonts w:hint="eastAsia"/>
        </w:rPr>
        <w:br/>
      </w:r>
      <w:r>
        <w:rPr>
          <w:rFonts w:hint="eastAsia"/>
        </w:rPr>
        <w:t>　　第三节 影响航空装备进出口因素分析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主要航空装备生产企业及竞争格局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航空装备行业投资战略研究</w:t>
      </w:r>
      <w:r>
        <w:rPr>
          <w:rFonts w:hint="eastAsia"/>
        </w:rPr>
        <w:br/>
      </w:r>
      <w:r>
        <w:rPr>
          <w:rFonts w:hint="eastAsia"/>
        </w:rPr>
        <w:t>　　第一节 航空装备行业发展战略研究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对我国航空装备品牌的战略思考</w:t>
      </w:r>
      <w:r>
        <w:rPr>
          <w:rFonts w:hint="eastAsia"/>
        </w:rPr>
        <w:br/>
      </w:r>
      <w:r>
        <w:rPr>
          <w:rFonts w:hint="eastAsia"/>
        </w:rPr>
        <w:t>　　　　一、航空装备品牌的重要性</w:t>
      </w:r>
      <w:r>
        <w:rPr>
          <w:rFonts w:hint="eastAsia"/>
        </w:rPr>
        <w:br/>
      </w:r>
      <w:r>
        <w:rPr>
          <w:rFonts w:hint="eastAsia"/>
        </w:rPr>
        <w:t>　　　　二、航空装备实施品牌战略的意义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四、我国航空装备企业的品牌战略</w:t>
      </w:r>
      <w:r>
        <w:rPr>
          <w:rFonts w:hint="eastAsia"/>
        </w:rPr>
        <w:br/>
      </w:r>
      <w:r>
        <w:rPr>
          <w:rFonts w:hint="eastAsia"/>
        </w:rPr>
        <w:t>　　　　五、航空装备品牌战略管理的策略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航空装备经营策略分析</w:t>
      </w:r>
      <w:r>
        <w:rPr>
          <w:rFonts w:hint="eastAsia"/>
        </w:rPr>
        <w:br/>
      </w:r>
      <w:r>
        <w:rPr>
          <w:rFonts w:hint="eastAsia"/>
        </w:rPr>
        <w:t>　　　　一、航空装备市场细分策略</w:t>
      </w:r>
      <w:r>
        <w:rPr>
          <w:rFonts w:hint="eastAsia"/>
        </w:rPr>
        <w:br/>
      </w:r>
      <w:r>
        <w:rPr>
          <w:rFonts w:hint="eastAsia"/>
        </w:rPr>
        <w:t>　　　　二、航空装备市场创新策略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四、航空装备新产品差异化战略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2025-2031年中国航空装备发展趋势预测及投资风险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2025-2031年航空装备市场前景分析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2025-2031年航空装备行业发展趋势预测</w:t>
      </w:r>
      <w:r>
        <w:rPr>
          <w:rFonts w:hint="eastAsia"/>
        </w:rPr>
        <w:br/>
      </w:r>
      <w:r>
        <w:rPr>
          <w:rFonts w:hint="eastAsia"/>
        </w:rPr>
        <w:t>　　第三节 航空装备行业投资风险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航空装备投资建议</w:t>
      </w:r>
      <w:r>
        <w:rPr>
          <w:rFonts w:hint="eastAsia"/>
        </w:rPr>
        <w:br/>
      </w:r>
      <w:r>
        <w:rPr>
          <w:rFonts w:hint="eastAsia"/>
        </w:rPr>
        <w:t>　　第一节 航空装备行业投资环境分析</w:t>
      </w:r>
      <w:r>
        <w:rPr>
          <w:rFonts w:hint="eastAsia"/>
        </w:rPr>
        <w:br/>
      </w:r>
      <w:r>
        <w:rPr>
          <w:rFonts w:hint="eastAsia"/>
        </w:rPr>
        <w:t>　　第二节 航空装备行业投资进入壁垒分析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航空装备行业历程</w:t>
      </w:r>
      <w:r>
        <w:rPr>
          <w:rFonts w:hint="eastAsia"/>
        </w:rPr>
        <w:br/>
      </w:r>
      <w:r>
        <w:rPr>
          <w:rFonts w:hint="eastAsia"/>
        </w:rPr>
        <w:t>　　图表 航空装备行业生命周期</w:t>
      </w:r>
      <w:r>
        <w:rPr>
          <w:rFonts w:hint="eastAsia"/>
        </w:rPr>
        <w:br/>
      </w:r>
      <w:r>
        <w:rPr>
          <w:rFonts w:hint="eastAsia"/>
        </w:rPr>
        <w:t>　　图表 航空装备行业产业链分析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2024年中国航空装备行业需求领域分布格局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2019-2024年中国航空装备出口数量分析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2019-2024年中国航空装备出口金额分析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2024年中国航空装备进口国家及地区分析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2025-2031年中国航空装备市场需求量预测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2025-2031年中国航空装备行业市场规模预测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2025年中国航空装备市场前景分析</w:t>
      </w:r>
      <w:r>
        <w:rPr>
          <w:rFonts w:hint="eastAsia"/>
        </w:rPr>
        <w:br/>
      </w:r>
      <w:r>
        <w:rPr>
          <w:rFonts w:hint="eastAsia"/>
        </w:rPr>
        <w:t>　　图表 2025年中国航空装备发展趋势预测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af17423d6468a" w:history="1">
        <w:r>
          <w:rPr>
            <w:rStyle w:val="Hyperlink"/>
          </w:rPr>
          <w:t>2025-2031年全球与中国航空装备发展现状分析及前景趋势预测报告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af17423d6468a" w:history="1">
        <w:r>
          <w:rPr>
            <w:rStyle w:val="Hyperlink"/>
          </w:rPr>
          <w:t>https://www.20087.com/3/86/HangKongZhuangBeiHangYeQianJingQuShi.html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热点：中国航天装备、航空装备板块、航空器材、航空装备表面处理技术、航空制造业的发展趋势、航空装备零部件的表面损伤一般可分为三种、航空材料市场、航空装备类专业专升本、航空装备制造产业学院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c7ca6035c4ed1" w:history="1">
      <w:r>
        <w:rPr>
          <w:rStyle w:val="Hyperlink"/>
        </w:rPr>
        <w:t>2025-2031年全球与中国航空装备发展现状分析及前景趋势预测报告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HangKongZhuangBeiHangYeQianJingQuShi.html" TargetMode="External" Id="Rce8af17423d6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HangKongZhuangBeiHangYeQianJingQuShi.html" TargetMode="External" Id="Rb48c7ca6035c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2025-02-21T03:05:00Z</dcterms:created>
  <dcterms:modified xsi:type="dcterms:W3CDTF">2025-02-21T04:05:00Z</dcterms:modified>
  <dc:subject>2025-2031年全球与中国航空装备发展现状分析及前景趋势预测报告</dc:subject>
  <dc:title>2025-2031年全球与中国航空装备发展现状分析及前景趋势预测报告</dc:title>
  <cp:keywords>2025-2031年全球与中国航空装备发展现状分析及前景趋势预测报告</cp:keywords>
  <dc:description>2025-2031年全球与中国航空装备发展现状分析及前景趋势预测报告</dc:description>
</cp:coreProperties>
</file>