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a8172fcb4a99" w:history="1">
              <w:r>
                <w:rPr>
                  <w:rStyle w:val="Hyperlink"/>
                </w:rPr>
                <w:t>中国铁路用重轨市场全面调研及发展趋势分析报告（2023-2029年）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a8172fcb4a99" w:history="1">
              <w:r>
                <w:rPr>
                  <w:rStyle w:val="Hyperlink"/>
                </w:rPr>
                <w:t>中国铁路用重轨市场全面调研及发展趋势分析报告（2023-2029年）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8a8172fcb4a99" w:history="1">
                <w:r>
                  <w:rPr>
                    <w:rStyle w:val="Hyperlink"/>
                  </w:rPr>
                  <w:t>https://www.20087.com/3/06/TieLuYongZhongGuiFaZhanQuShiYuCe.html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重轨是一种重要的基础设施材料，在铁路建设和维修等领域有着广泛的应用。近年来，随着相关行业的发展和对高质量基础设施材料的需求增加，对高质量铁路用重轨的需求持续增长。目前，铁路用重轨不仅注重强度和耐久性，还强调了环保性和成本效益。随着材料科学和制造技术的进步，新型铁路用重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路用重轨的发展将更加注重技术创新和服务升级。一方面，随着新材料技术和制造技术的发展，开发具有更高强度和更好耐久性的新型铁路用重轨将成为趋势，以适应更加复杂的使用环境。另一方面，随着可持续发展理念的推广，开发更加环保、低能耗的铁路用重轨生产和使用技术也将成为行业发展的方向之一。此外，随着对基础设施材料研究的深入，开发更多以铁路用重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8a8172fcb4a99" w:history="1">
        <w:r>
          <w:rPr>
            <w:rStyle w:val="Hyperlink"/>
          </w:rPr>
          <w:t>中国铁路用重轨市场全面调研及发展趋势分析报告（2023-2029年）</w:t>
        </w:r>
      </w:hyperlink>
      <w:r>
        <w:rPr>
          <w:rFonts w:hint="eastAsia"/>
        </w:rPr>
        <w:t>全面剖析了铁路用重轨行业的市场规模、需求及价格动态。报告通过对铁路用重轨产业链的深入挖掘，详细分析了行业现状，并对铁路用重轨市场前景及发展趋势进行了科学预测。铁路用重轨报告还深入探索了各细分市场的特点，突出关注铁路用重轨重点企业的经营状况，全面揭示了铁路用重轨行业竞争格局、品牌影响力和市场集中度。铁路用重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铁路用重轨行业界定和分类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2023年铁路用重轨行业国内外发展概述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全球铁路用重轨行业发展概况</w:t>
      </w:r>
      <w:r>
        <w:rPr>
          <w:rFonts w:hint="eastAsia"/>
        </w:rPr>
        <w:br/>
      </w:r>
      <w:r>
        <w:rPr>
          <w:rFonts w:hint="eastAsia"/>
        </w:rPr>
        <w:t>　　　　一、全球铁路用重轨行业发展现状</w:t>
      </w:r>
      <w:r>
        <w:rPr>
          <w:rFonts w:hint="eastAsia"/>
        </w:rPr>
        <w:br/>
      </w:r>
      <w:r>
        <w:rPr>
          <w:rFonts w:hint="eastAsia"/>
        </w:rPr>
        <w:t>　　　　二、全球铁路用重轨行业发展趋势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中国铁路用重轨行业发展概况</w:t>
      </w:r>
      <w:r>
        <w:rPr>
          <w:rFonts w:hint="eastAsia"/>
        </w:rPr>
        <w:br/>
      </w:r>
      <w:r>
        <w:rPr>
          <w:rFonts w:hint="eastAsia"/>
        </w:rPr>
        <w:t>　　　　一、中国铁路用重轨行业发展历程与现状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二、中国铁路用重轨行业发展中存在的问题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2023年中国铁路用重轨行业发展环境分析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铁路用重轨行业政策环境</w:t>
      </w:r>
      <w:r>
        <w:rPr>
          <w:rFonts w:hint="eastAsia"/>
        </w:rPr>
        <w:br/>
      </w:r>
      <w:r>
        <w:rPr>
          <w:rFonts w:hint="eastAsia"/>
        </w:rPr>
        <w:t>　　第五节 铁路用重轨行业技术环境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2023年中国铁路用重轨行业市场分析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一、铁路用重轨所属行业市场规模及增速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二、铁路用重轨行业市场饱和度</w:t>
      </w:r>
      <w:r>
        <w:rPr>
          <w:rFonts w:hint="eastAsia"/>
        </w:rPr>
        <w:br/>
      </w:r>
      <w:r>
        <w:rPr>
          <w:rFonts w:hint="eastAsia"/>
        </w:rPr>
        <w:t>　　　　三、影响铁路用重轨所属行业市场规模的因素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四、2023-2029年铁路用重轨所属行业市场规模及增速预测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一、铁路用重轨行业所处生命周期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二、技术变革与行业革新对铁路用重轨行业的影响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2023年中国铁路用重轨区域市场分析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2023年中国铁路用重轨行业生产分析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一、铁路用重轨所属行业生产总量及增速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二、铁路用重轨所属行业产能及增速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三、影响铁路用重轨所属行业产能产量的因素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四、2023-2029年铁路用重轨所属行业生产总量及增速预测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一、铁路用重轨企业区域分布情况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二、重点省市铁路用重轨行业生产状况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二、影响铁路用重轨行业供需平衡的因素</w:t>
      </w:r>
      <w:r>
        <w:rPr>
          <w:rFonts w:hint="eastAsia"/>
        </w:rPr>
        <w:br/>
      </w:r>
      <w:r>
        <w:rPr>
          <w:rFonts w:hint="eastAsia"/>
        </w:rPr>
        <w:t>　　　　三、铁路用重轨行业供需平衡趋势预测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2023年中国铁路用重轨行业产品价格分析</w:t>
      </w:r>
      <w:r>
        <w:rPr>
          <w:rFonts w:hint="eastAsia"/>
        </w:rPr>
        <w:br/>
      </w:r>
      <w:r>
        <w:rPr>
          <w:rFonts w:hint="eastAsia"/>
        </w:rPr>
        <w:t>　　第一节 铁路用重轨产品价格特征</w:t>
      </w:r>
      <w:r>
        <w:rPr>
          <w:rFonts w:hint="eastAsia"/>
        </w:rPr>
        <w:br/>
      </w:r>
      <w:r>
        <w:rPr>
          <w:rFonts w:hint="eastAsia"/>
        </w:rPr>
        <w:t>　　第二节 国内铁路用重轨产品当前市场价格评述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影响国内市场铁路用重轨产品价格的因素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主流厂商铁路用重轨产品价位及价格策略</w:t>
      </w:r>
      <w:r>
        <w:rPr>
          <w:rFonts w:hint="eastAsia"/>
        </w:rPr>
        <w:br/>
      </w:r>
      <w:r>
        <w:rPr>
          <w:rFonts w:hint="eastAsia"/>
        </w:rPr>
        <w:t>　　第五节 铁路用重轨产品未来价格变化趋势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2023年中国铁路用重轨行业细分行业概述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主要铁路用重轨细分行业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2023年中国铁路用重轨行业下游用户分析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2023年中国铁路用重轨行业替代品分析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替代品对铁路用重轨行业的影响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2023年铁路用重轨行业主导驱动因素分析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2023年中国铁路用重轨行业渠道分析</w:t>
      </w:r>
      <w:r>
        <w:rPr>
          <w:rFonts w:hint="eastAsia"/>
        </w:rPr>
        <w:br/>
      </w:r>
      <w:r>
        <w:rPr>
          <w:rFonts w:hint="eastAsia"/>
        </w:rPr>
        <w:t>　　第一节 铁路用重轨产品主流渠道形式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2023年中国铁路用重轨行业盈利能力分析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铁路用重轨行业销售毛利率</w:t>
      </w:r>
      <w:r>
        <w:rPr>
          <w:rFonts w:hint="eastAsia"/>
        </w:rPr>
        <w:br/>
      </w:r>
      <w:r>
        <w:rPr>
          <w:rFonts w:hint="eastAsia"/>
        </w:rPr>
        <w:t>　　第二节 铁路用重轨行业销售利润率</w:t>
      </w:r>
      <w:r>
        <w:rPr>
          <w:rFonts w:hint="eastAsia"/>
        </w:rPr>
        <w:br/>
      </w:r>
      <w:r>
        <w:rPr>
          <w:rFonts w:hint="eastAsia"/>
        </w:rPr>
        <w:t>　　第三节 铁路用重轨行业总资产利润率</w:t>
      </w:r>
      <w:r>
        <w:rPr>
          <w:rFonts w:hint="eastAsia"/>
        </w:rPr>
        <w:br/>
      </w:r>
      <w:r>
        <w:rPr>
          <w:rFonts w:hint="eastAsia"/>
        </w:rPr>
        <w:t>　　第四节 铁路用重轨行业净资产利润率</w:t>
      </w:r>
      <w:r>
        <w:rPr>
          <w:rFonts w:hint="eastAsia"/>
        </w:rPr>
        <w:br/>
      </w:r>
      <w:r>
        <w:rPr>
          <w:rFonts w:hint="eastAsia"/>
        </w:rPr>
        <w:t>　　第五节 铁路用重轨行业产值利税率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2023-2029年铁路用重轨行业盈利能力预测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2023年中国铁路用重轨行业成长性分析</w:t>
      </w:r>
      <w:r>
        <w:rPr>
          <w:rFonts w:hint="eastAsia"/>
        </w:rPr>
        <w:br/>
      </w:r>
      <w:r>
        <w:rPr>
          <w:rFonts w:hint="eastAsia"/>
        </w:rPr>
        <w:t>　　第一节 铁路用重轨行业销售收入增长分析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铁路用重轨行业总资产增长分析</w:t>
      </w:r>
      <w:r>
        <w:rPr>
          <w:rFonts w:hint="eastAsia"/>
        </w:rPr>
        <w:br/>
      </w:r>
      <w:r>
        <w:rPr>
          <w:rFonts w:hint="eastAsia"/>
        </w:rPr>
        <w:t>　　第三节 铁路用重轨行业固定资产增长分析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铁路用重轨行业净资产增长分析</w:t>
      </w:r>
      <w:r>
        <w:rPr>
          <w:rFonts w:hint="eastAsia"/>
        </w:rPr>
        <w:br/>
      </w:r>
      <w:r>
        <w:rPr>
          <w:rFonts w:hint="eastAsia"/>
        </w:rPr>
        <w:t>　　第五节 铁路用重轨行业利润增长分析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2023-2029年铁路用重轨行业增长情况预测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2023年中国铁路用重轨行业偿债能力分析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铁路用重轨行业资产负债率分析</w:t>
      </w:r>
      <w:r>
        <w:rPr>
          <w:rFonts w:hint="eastAsia"/>
        </w:rPr>
        <w:br/>
      </w:r>
      <w:r>
        <w:rPr>
          <w:rFonts w:hint="eastAsia"/>
        </w:rPr>
        <w:t>　　第二节 铁路用重轨行业速动比率分析</w:t>
      </w:r>
      <w:r>
        <w:rPr>
          <w:rFonts w:hint="eastAsia"/>
        </w:rPr>
        <w:br/>
      </w:r>
      <w:r>
        <w:rPr>
          <w:rFonts w:hint="eastAsia"/>
        </w:rPr>
        <w:t>　　第三节 铁路用重轨行业流动比率分析</w:t>
      </w:r>
      <w:r>
        <w:rPr>
          <w:rFonts w:hint="eastAsia"/>
        </w:rPr>
        <w:br/>
      </w:r>
      <w:r>
        <w:rPr>
          <w:rFonts w:hint="eastAsia"/>
        </w:rPr>
        <w:t>　　第四节 铁路用重轨行业利息保障倍数分析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2023-2029年铁路用重轨行业偿债能力预测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2023年中国铁路用重轨行业营运能力分析</w:t>
      </w:r>
      <w:r>
        <w:rPr>
          <w:rFonts w:hint="eastAsia"/>
        </w:rPr>
        <w:br/>
      </w:r>
      <w:r>
        <w:rPr>
          <w:rFonts w:hint="eastAsia"/>
        </w:rPr>
        <w:t>　　第一节 铁路用重轨行业总资产周转率分析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铁路用重轨行业净资产周转率分析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铁路用重轨行业应收账款周转率分析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铁路用重轨行业存货周转率分析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2023-2029年铁路用重轨行业营运能力预测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2023年中国铁路用重轨行业进出口现状与趋势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一、铁路用重轨产品出口量/值及增长情况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三、影响铁路用重轨产品出口的因素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四、2023-2029年铁路用重轨行业出口形势预测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一、铁路用重轨产品进口量/值及增长情况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二、进口铁路用重轨产品的品牌结构</w:t>
      </w:r>
      <w:r>
        <w:rPr>
          <w:rFonts w:hint="eastAsia"/>
        </w:rPr>
        <w:br/>
      </w:r>
      <w:r>
        <w:rPr>
          <w:rFonts w:hint="eastAsia"/>
        </w:rPr>
        <w:t>　　　　三、影响铁路用重轨产品进口的因素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四、2023-2029年铁路用重轨行业进口形势预测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2023年中国铁路用重轨行业竞争分析</w:t>
      </w:r>
      <w:r>
        <w:rPr>
          <w:rFonts w:hint="eastAsia"/>
        </w:rPr>
        <w:br/>
      </w:r>
      <w:r>
        <w:rPr>
          <w:rFonts w:hint="eastAsia"/>
        </w:rPr>
        <w:t>　　第一节 重点铁路用重轨企业市场份额</w:t>
      </w:r>
      <w:r>
        <w:rPr>
          <w:rFonts w:hint="eastAsia"/>
        </w:rPr>
        <w:br/>
      </w:r>
      <w:r>
        <w:rPr>
          <w:rFonts w:hint="eastAsia"/>
        </w:rPr>
        <w:t>　　第二节 铁路用重轨行业市场集中度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2023年中国铁路用重轨主要生产企业发展概述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2023-2029年中国铁路用重轨行业发展与投资风险分析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铁路用重轨行业环境风险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铁路用重轨行业政策风险</w:t>
      </w:r>
      <w:r>
        <w:rPr>
          <w:rFonts w:hint="eastAsia"/>
        </w:rPr>
        <w:br/>
      </w:r>
      <w:r>
        <w:rPr>
          <w:rFonts w:hint="eastAsia"/>
        </w:rPr>
        <w:t>　　第四节 铁路用重轨行业市场风险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2023-2029年中国铁路用重轨行业发展前景及投资机会分析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铁路用重轨行业发展前景预测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铁路用重轨企业营销策略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中.智林.　铁路用重轨企业投资机会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2023年中国铁路用重轨行业区域结构</w:t>
      </w:r>
      <w:r>
        <w:rPr>
          <w:rFonts w:hint="eastAsia"/>
        </w:rPr>
        <w:br/>
      </w:r>
      <w:r>
        <w:rPr>
          <w:rFonts w:hint="eastAsia"/>
        </w:rPr>
        <w:t>　　图表 2023年中国铁路用重轨行业渠道结构</w:t>
      </w:r>
      <w:r>
        <w:rPr>
          <w:rFonts w:hint="eastAsia"/>
        </w:rPr>
        <w:br/>
      </w:r>
      <w:r>
        <w:rPr>
          <w:rFonts w:hint="eastAsia"/>
        </w:rPr>
        <w:t>　　图表 2023年中国铁路用重轨行业需求总量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2023-2029年中国铁路用重轨行业需求总量预测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2023年中国铁路用重轨行业需求集中度</w:t>
      </w:r>
      <w:r>
        <w:rPr>
          <w:rFonts w:hint="eastAsia"/>
        </w:rPr>
        <w:br/>
      </w:r>
      <w:r>
        <w:rPr>
          <w:rFonts w:hint="eastAsia"/>
        </w:rPr>
        <w:t>　　图表 2023年中国铁路用重轨行业需求增长速度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2023年中国铁路用重轨行业市场饱和度</w:t>
      </w:r>
      <w:r>
        <w:rPr>
          <w:rFonts w:hint="eastAsia"/>
        </w:rPr>
        <w:br/>
      </w:r>
      <w:r>
        <w:rPr>
          <w:rFonts w:hint="eastAsia"/>
        </w:rPr>
        <w:t>　　图表 2023年中国铁路用重轨行业供给总量</w:t>
      </w:r>
      <w:r>
        <w:rPr>
          <w:rFonts w:hint="eastAsia"/>
        </w:rPr>
        <w:br/>
      </w:r>
      <w:r>
        <w:rPr>
          <w:rFonts w:hint="eastAsia"/>
        </w:rPr>
        <w:t>　　图表 2023年中国铁路用重轨行业供给增长速度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2023-2029年中国铁路用重轨行业供给量预测</w:t>
      </w:r>
      <w:r>
        <w:rPr>
          <w:rFonts w:hint="eastAsia"/>
        </w:rPr>
        <w:br/>
      </w:r>
      <w:r>
        <w:rPr>
          <w:rFonts w:hint="eastAsia"/>
        </w:rPr>
        <w:t>　　图表 2023年中国铁路用重轨行业供给集中度</w:t>
      </w:r>
      <w:r>
        <w:rPr>
          <w:rFonts w:hint="eastAsia"/>
        </w:rPr>
        <w:br/>
      </w:r>
      <w:r>
        <w:rPr>
          <w:rFonts w:hint="eastAsia"/>
        </w:rPr>
        <w:t>　　图表 2023年中国铁路用重轨行业销售量</w:t>
      </w:r>
      <w:r>
        <w:rPr>
          <w:rFonts w:hint="eastAsia"/>
        </w:rPr>
        <w:br/>
      </w:r>
      <w:r>
        <w:rPr>
          <w:rFonts w:hint="eastAsia"/>
        </w:rPr>
        <w:t>　　图表 2023年中国铁路用重轨行业库存量</w:t>
      </w:r>
      <w:r>
        <w:rPr>
          <w:rFonts w:hint="eastAsia"/>
        </w:rPr>
        <w:br/>
      </w:r>
      <w:r>
        <w:rPr>
          <w:rFonts w:hint="eastAsia"/>
        </w:rPr>
        <w:t>　　图表 2023年中国铁路用重轨行业企业区域分布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2023年中国铁路用重轨行业销售渠道分布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2023年中国铁路用重轨行业主要代理商分布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a8172fcb4a99" w:history="1">
        <w:r>
          <w:rPr>
            <w:rStyle w:val="Hyperlink"/>
          </w:rPr>
          <w:t>中国铁路用重轨市场全面调研及发展趋势分析报告（2023-2029年）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8a8172fcb4a99" w:history="1">
        <w:r>
          <w:rPr>
            <w:rStyle w:val="Hyperlink"/>
          </w:rPr>
          <w:t>https://www.20087.com/3/06/TieLuYongZhongGuiFaZhanQuShiYuCe.html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1a26afb64d7c" w:history="1">
      <w:r>
        <w:rPr>
          <w:rStyle w:val="Hyperlink"/>
        </w:rPr>
        <w:t>中国铁路用重轨市场全面调研及发展趋势分析报告（2023-2029年）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eLuYongZhongGuiFaZhanQuShiYuCe.html" TargetMode="External" Id="R5f28a8172fc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eLuYongZhongGuiFaZhanQuShiYuCe.html" TargetMode="External" Id="Rd89c1a26afb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2023-02-28T01:29:00Z</dcterms:created>
  <dcterms:modified xsi:type="dcterms:W3CDTF">2023-02-28T02:29:00Z</dcterms:modified>
  <dc:subject>中国铁路用重轨市场全面调研及发展趋势分析报告（2023-2029年）</dc:subject>
  <dc:title>中国铁路用重轨市场全面调研及发展趋势分析报告（2023-2029年）</dc:title>
  <cp:keywords>中国铁路用重轨市场全面调研及发展趋势分析报告（2023-2029年）</cp:keywords>
  <dc:description>中国铁路用重轨市场全面调研及发展趋势分析报告（2023-2029年）</dc:description>
</cp:coreProperties>
</file>