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6ca27e6fd4dc9" w:history="1">
              <w:r>
                <w:rPr>
                  <w:rStyle w:val="Hyperlink"/>
                </w:rPr>
                <w:t>2025-2031年中国汽车行业研究分析及发展趋势预测报告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6ca27e6fd4dc9" w:history="1">
              <w:r>
                <w:rPr>
                  <w:rStyle w:val="Hyperlink"/>
                </w:rPr>
                <w:t>2025-2031年中国汽车行业研究分析及发展趋势预测报告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6ca27e6fd4dc9" w:history="1">
                <w:r>
                  <w:rPr>
                    <w:rStyle w:val="Hyperlink"/>
                  </w:rPr>
                  <w:t>https://www.20087.com/5/76/QiCheDeXianZhuangHeFaZhanQuShi.html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汽车行业正处于深刻变革之中，受到多重因素的影响，包括电气化、自动驾驶技术、车联网以及共享出行模式的兴起。传统燃油车销量面临压力，而电动汽车销量逐年攀升，带动了电池技术、充电基础设施的快速发展。同时，汽车制造商正积极布局智能网联汽车，通过大数据和AI技术提升驾驶体验，实现车辆的智能化升级。政府政策的支持与环保法规的趋严，加速了这一转型进程。</w:t>
      </w:r>
      <w:r>
        <w:rPr>
          <w:rFonts w:hint="eastAsia"/>
        </w:rPr>
        <w:br/>
      </w:r>
      <w:r>
        <w:rPr>
          <w:rFonts w:hint="eastAsia"/>
        </w:rPr>
        <w:t>　　未来汽车行业的核心竞争力将集中在技术创新与可持续发展上。电动汽车与燃料电池汽车将成为主流，推动产业链上下游的重构与整合。自动驾驶技术将逐步商业化，从辅助驾驶向全自动驾驶过渡，伴随着法规的完善和公众接受度的提高。汽车服务将更加多元化，共享出行与按需出行服务将更加普及，汽车从单一交通工具转变为移动生活空间。同时，循环经济和材料回收利用将成为汽车生命周期管理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6ca27e6fd4dc9" w:history="1">
        <w:r>
          <w:rPr>
            <w:rStyle w:val="Hyperlink"/>
          </w:rPr>
          <w:t>2025-2031年中国汽车行业研究分析及发展趋势预测报告</w:t>
        </w:r>
      </w:hyperlink>
      <w:r>
        <w:rPr>
          <w:rFonts w:hint="eastAsia"/>
        </w:rPr>
        <w:t>》通过详实的数据分析，全面解析了汽车行业的市场规模、需求动态及价格趋势，深入探讨了汽车产业链上下游的协同关系与竞争格局变化。报告对汽车细分市场进行精准划分，结合重点企业研究，揭示了品牌影响力与市场集中度的现状，为行业参与者提供了清晰的竞争态势洞察。同时，报告结合宏观经济环境、技术发展路径及消费者需求演变，科学预测了汽车行业的未来发展方向，并针对潜在风险提出了切实可行的应对策略。报告为汽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汽车产业概述</w:t>
      </w:r>
      <w:r>
        <w:rPr>
          <w:rFonts w:hint="eastAsia"/>
        </w:rPr>
        <w:br/>
      </w:r>
      <w:r>
        <w:rPr>
          <w:rFonts w:hint="eastAsia"/>
        </w:rPr>
        <w:t>　　第一节 汽车产业定义</w:t>
      </w:r>
      <w:r>
        <w:rPr>
          <w:rFonts w:hint="eastAsia"/>
        </w:rPr>
        <w:br/>
      </w:r>
      <w:r>
        <w:rPr>
          <w:rFonts w:hint="eastAsia"/>
        </w:rPr>
        <w:t>　　第二节 汽车产业发展历程</w:t>
      </w:r>
      <w:r>
        <w:rPr>
          <w:rFonts w:hint="eastAsia"/>
        </w:rPr>
        <w:br/>
      </w:r>
      <w:r>
        <w:rPr>
          <w:rFonts w:hint="eastAsia"/>
        </w:rPr>
        <w:t>　　第三节 汽车分类情况</w:t>
      </w:r>
      <w:r>
        <w:rPr>
          <w:rFonts w:hint="eastAsia"/>
        </w:rPr>
        <w:br/>
      </w:r>
      <w:r>
        <w:rPr>
          <w:rFonts w:hint="eastAsia"/>
        </w:rPr>
        <w:t>　　第四节 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中国汽车行业发展环境分析</w:t>
      </w:r>
      <w:r>
        <w:rPr>
          <w:rFonts w:hint="eastAsia"/>
        </w:rPr>
        <w:br/>
      </w:r>
      <w:r>
        <w:rPr>
          <w:rFonts w:hint="eastAsia"/>
        </w:rPr>
        <w:t>　　第二节 汽车行业发展经济环境分析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汽车行业发展社会环境分析</w:t>
      </w:r>
      <w:r>
        <w:rPr>
          <w:rFonts w:hint="eastAsia"/>
        </w:rPr>
        <w:br/>
      </w:r>
      <w:r>
        <w:rPr>
          <w:rFonts w:hint="eastAsia"/>
        </w:rPr>
        <w:t>　　第四节 汽车行业发展政策环境分析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2020-2025年中国汽车行业总体规模</w:t>
      </w:r>
      <w:r>
        <w:rPr>
          <w:rFonts w:hint="eastAsia"/>
        </w:rPr>
        <w:br/>
      </w:r>
      <w:r>
        <w:rPr>
          <w:rFonts w:hint="eastAsia"/>
        </w:rPr>
        <w:t>　　第二节 中国汽车行业盈利情况分析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一、2020-2025年中国汽车供给情况分析</w:t>
      </w:r>
      <w:r>
        <w:rPr>
          <w:rFonts w:hint="eastAsia"/>
        </w:rPr>
        <w:br/>
      </w:r>
      <w:r>
        <w:rPr>
          <w:rFonts w:hint="eastAsia"/>
        </w:rPr>
        <w:t>　　　　2020-2025年中国汽车产量</w:t>
      </w:r>
      <w:r>
        <w:rPr>
          <w:rFonts w:hint="eastAsia"/>
        </w:rPr>
        <w:br/>
      </w:r>
      <w:r>
        <w:rPr>
          <w:rFonts w:hint="eastAsia"/>
        </w:rPr>
        <w:t>　　　　二、2025年中国汽车行业供给特点分析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三、2025-2031年中国汽车行业供给预测</w:t>
      </w:r>
      <w:r>
        <w:rPr>
          <w:rFonts w:hint="eastAsia"/>
        </w:rPr>
        <w:br/>
      </w:r>
      <w:r>
        <w:rPr>
          <w:rFonts w:hint="eastAsia"/>
        </w:rPr>
        <w:t>　　第四节 中国汽车行业需求概况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三、2025-2031年中国汽车市场需求预测</w:t>
      </w:r>
      <w:r>
        <w:rPr>
          <w:rFonts w:hint="eastAsia"/>
        </w:rPr>
        <w:br/>
      </w:r>
      <w:r>
        <w:rPr>
          <w:rFonts w:hint="eastAsia"/>
        </w:rPr>
        <w:t>　　第五节 汽车产业供需平衡状况分析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中国汽车行业进口情况分析预测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中国汽车行业出口情况分析预测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影响中国汽车行业进出口因素分析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国内汽车产品价格走势及影响因素分析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2020-2025年国内汽车市场价格回顾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当前国内汽车市场价格及评述</w:t>
      </w:r>
      <w:r>
        <w:rPr>
          <w:rFonts w:hint="eastAsia"/>
        </w:rPr>
        <w:br/>
      </w:r>
      <w:r>
        <w:rPr>
          <w:rFonts w:hint="eastAsia"/>
        </w:rPr>
        <w:t>　　第三节 国内汽车价格影响因素分析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汽车行业规模分析及预测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一、2020-2025年汽车行业资产规模变化分析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二、2025-2031年汽车行业资产规模预测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三、2020-2025年汽车行业收入和利润变化分析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四、2025-2031年汽车行业收入和利润预测</w:t>
      </w:r>
      <w:r>
        <w:rPr>
          <w:rFonts w:hint="eastAsia"/>
        </w:rPr>
        <w:br/>
      </w:r>
      <w:r>
        <w:rPr>
          <w:rFonts w:hint="eastAsia"/>
        </w:rPr>
        <w:t>　　第二节 汽车行业效益分析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一、2020-2025年汽车行业三费变化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二、2020-2025年汽车行业效益分析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汽车行业细分产品</w:t>
      </w:r>
      <w:r>
        <w:rPr>
          <w:rFonts w:hint="eastAsia"/>
        </w:rPr>
        <w:br/>
      </w:r>
      <w:r>
        <w:rPr>
          <w:rFonts w:hint="eastAsia"/>
        </w:rPr>
        <w:t>　　　　一、汽车行业发展现状</w:t>
      </w:r>
      <w:r>
        <w:rPr>
          <w:rFonts w:hint="eastAsia"/>
        </w:rPr>
        <w:br/>
      </w:r>
      <w:r>
        <w:rPr>
          <w:rFonts w:hint="eastAsia"/>
        </w:rPr>
        <w:t>　　　　二、汽车行业发展趋势预测</w:t>
      </w:r>
      <w:r>
        <w:rPr>
          <w:rFonts w:hint="eastAsia"/>
        </w:rPr>
        <w:br/>
      </w:r>
      <w:r>
        <w:rPr>
          <w:rFonts w:hint="eastAsia"/>
        </w:rPr>
        <w:t>　　第二节 汽车行业细分产品</w:t>
      </w:r>
      <w:r>
        <w:rPr>
          <w:rFonts w:hint="eastAsia"/>
        </w:rPr>
        <w:br/>
      </w:r>
      <w:r>
        <w:rPr>
          <w:rFonts w:hint="eastAsia"/>
        </w:rPr>
        <w:t>　　　　一、汽车行业发展现状</w:t>
      </w:r>
      <w:r>
        <w:rPr>
          <w:rFonts w:hint="eastAsia"/>
        </w:rPr>
        <w:br/>
      </w:r>
      <w:r>
        <w:rPr>
          <w:rFonts w:hint="eastAsia"/>
        </w:rPr>
        <w:t>　　　　二、汽车行业发展趋势预测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2020-2025年中国汽车行业营销分析</w:t>
      </w:r>
      <w:r>
        <w:rPr>
          <w:rFonts w:hint="eastAsia"/>
        </w:rPr>
        <w:br/>
      </w:r>
      <w:r>
        <w:rPr>
          <w:rFonts w:hint="eastAsia"/>
        </w:rPr>
        <w:t>　　第一节 国内汽车行业营销模式分析</w:t>
      </w:r>
      <w:r>
        <w:rPr>
          <w:rFonts w:hint="eastAsia"/>
        </w:rPr>
        <w:br/>
      </w:r>
      <w:r>
        <w:rPr>
          <w:rFonts w:hint="eastAsia"/>
        </w:rPr>
        <w:t>　　第二节 汽车行业主要销售渠道分析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汽车行业广告与促销方式分析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汽车行业价格竞争方式分析</w:t>
      </w:r>
      <w:r>
        <w:rPr>
          <w:rFonts w:hint="eastAsia"/>
        </w:rPr>
        <w:br/>
      </w:r>
      <w:r>
        <w:rPr>
          <w:rFonts w:hint="eastAsia"/>
        </w:rPr>
        <w:t>　　第五节 汽车行业国际化营销模式分析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2025年我国汽车市场竞争格局分析及预测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一、汽车市场集中度分析及预测</w:t>
      </w:r>
      <w:r>
        <w:rPr>
          <w:rFonts w:hint="eastAsia"/>
        </w:rPr>
        <w:br/>
      </w:r>
      <w:r>
        <w:rPr>
          <w:rFonts w:hint="eastAsia"/>
        </w:rPr>
        <w:t>　　　　二、汽车市场规模竞争分析及预测</w:t>
      </w:r>
      <w:r>
        <w:rPr>
          <w:rFonts w:hint="eastAsia"/>
        </w:rPr>
        <w:br/>
      </w:r>
      <w:r>
        <w:rPr>
          <w:rFonts w:hint="eastAsia"/>
        </w:rPr>
        <w:t>　　　　三、汽车市场结构竞争分析及预测</w:t>
      </w:r>
      <w:r>
        <w:rPr>
          <w:rFonts w:hint="eastAsia"/>
        </w:rPr>
        <w:br/>
      </w:r>
      <w:r>
        <w:rPr>
          <w:rFonts w:hint="eastAsia"/>
        </w:rPr>
        <w:t>　　第二节 2025年我国汽车市场品牌竞争分析及预测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2025年我国汽车市场竞争态势分析及预测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一汽轿车股份有限公司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影响汽车行业发展主要因素分析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一、2025年影响汽车行业发展的不利因素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二、2025年影响汽车行业发展的稳定因素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四、2025年我国汽车行业发展面临的机遇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五、2025年我国汽车行业发展面临的挑战</w:t>
      </w:r>
      <w:r>
        <w:rPr>
          <w:rFonts w:hint="eastAsia"/>
        </w:rPr>
        <w:br/>
      </w:r>
      <w:r>
        <w:rPr>
          <w:rFonts w:hint="eastAsia"/>
        </w:rPr>
        <w:t>　　第二节 汽车行业投资风险分析预测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一、2025-2031年汽车行业市场风险分析预测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二、2025-2031年汽车行业政策风险分析预测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三、2025-2031年汽车行业技术风险分析预测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四、2025-2031年汽车行业竞争风险分析预测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五、2025-2031年汽车行业管理风险分析预测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六、2025-2031年汽车行业其他风险分析预测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2025-2031年中国汽车行业发展前景预测分析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一、未来全球汽车行业发展预测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二、未来我国汽车市场前景广阔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三、今后两年汽车产业上市前景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四、2025-2031年中国汽车产业市场规模预测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一、汽车行业消费趋势</w:t>
      </w:r>
      <w:r>
        <w:rPr>
          <w:rFonts w:hint="eastAsia"/>
        </w:rPr>
        <w:br/>
      </w:r>
      <w:r>
        <w:rPr>
          <w:rFonts w:hint="eastAsia"/>
        </w:rPr>
        <w:t>　　　　二、未来汽车产业创新的发展趋势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三、“十四五”期间我国汽车行业发展剖析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中国汽车行业生产、营销企业投资运作模式分析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2025-2031年中国汽车行业投资规模预测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2025-2031年汽车行业市场盈利预测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中智:林:－汽车行业项目投资建议</w:t>
      </w:r>
      <w:r>
        <w:rPr>
          <w:rFonts w:hint="eastAsia"/>
        </w:rPr>
        <w:br/>
      </w:r>
      <w:r>
        <w:rPr>
          <w:rFonts w:hint="eastAsia"/>
        </w:rPr>
        <w:t>　　　　一、汽车技术应用注意事项</w:t>
      </w:r>
      <w:r>
        <w:rPr>
          <w:rFonts w:hint="eastAsia"/>
        </w:rPr>
        <w:br/>
      </w:r>
      <w:r>
        <w:rPr>
          <w:rFonts w:hint="eastAsia"/>
        </w:rPr>
        <w:t>　　　　二、汽车项目投资注意事项</w:t>
      </w:r>
      <w:r>
        <w:rPr>
          <w:rFonts w:hint="eastAsia"/>
        </w:rPr>
        <w:br/>
      </w:r>
      <w:r>
        <w:rPr>
          <w:rFonts w:hint="eastAsia"/>
        </w:rPr>
        <w:t>　　　　三、汽车生产开发注意事项</w:t>
      </w:r>
      <w:r>
        <w:rPr>
          <w:rFonts w:hint="eastAsia"/>
        </w:rPr>
        <w:br/>
      </w:r>
      <w:r>
        <w:rPr>
          <w:rFonts w:hint="eastAsia"/>
        </w:rPr>
        <w:t>　　　　四、汽车销售注意事项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2020-2025年我国汽车行业需求及增长情况</w:t>
      </w:r>
      <w:r>
        <w:rPr>
          <w:rFonts w:hint="eastAsia"/>
        </w:rPr>
        <w:br/>
      </w:r>
      <w:r>
        <w:rPr>
          <w:rFonts w:hint="eastAsia"/>
        </w:rPr>
        <w:t>　　图表 2025-2031年我国汽车行业需求预测图</w:t>
      </w:r>
      <w:r>
        <w:rPr>
          <w:rFonts w:hint="eastAsia"/>
        </w:rPr>
        <w:br/>
      </w:r>
      <w:r>
        <w:rPr>
          <w:rFonts w:hint="eastAsia"/>
        </w:rPr>
        <w:t>　　图表 2020-2025年我国汽车行业销售毛利率及增长情况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2020-2025年我国汽车行业资产合计及增长情况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2025年汽车行业需求区域结构分析</w:t>
      </w:r>
      <w:r>
        <w:rPr>
          <w:rFonts w:hint="eastAsia"/>
        </w:rPr>
        <w:br/>
      </w:r>
      <w:r>
        <w:rPr>
          <w:rFonts w:hint="eastAsia"/>
        </w:rPr>
        <w:t>　　图表 2025-2031年中国汽车行业需求量预测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6ca27e6fd4dc9" w:history="1">
        <w:r>
          <w:rPr>
            <w:rStyle w:val="Hyperlink"/>
          </w:rPr>
          <w:t>2025-2031年中国汽车行业研究分析及发展趋势预测报告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6ca27e6fd4dc9" w:history="1">
        <w:r>
          <w:rPr>
            <w:rStyle w:val="Hyperlink"/>
          </w:rPr>
          <w:t>https://www.20087.com/5/76/QiCheDeXianZhuangHeFaZhanQuShi.html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热点：汽车价格大全、汽车品牌、汽车之家报价大全2023、汽车报价大全、5万一10万新车自动挡、汽车故障灯标志图解、汽车 百度百科、汽车之家官网、女士开的最合适的汽车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7c31161564f52" w:history="1">
      <w:r>
        <w:rPr>
          <w:rStyle w:val="Hyperlink"/>
        </w:rPr>
        <w:t>2025-2031年中国汽车行业研究分析及发展趋势预测报告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QiCheDeXianZhuangHeFaZhanQuShi.html" TargetMode="External" Id="R2e76ca27e6fd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QiCheDeXianZhuangHeFaZhanQuShi.html" TargetMode="External" Id="R8f77c3116156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2025-02-22T08:06:00Z</dcterms:created>
  <dcterms:modified xsi:type="dcterms:W3CDTF">2025-02-22T09:06:00Z</dcterms:modified>
  <dc:subject>2025-2031年中国汽车行业研究分析及发展趋势预测报告</dc:subject>
  <dc:title>2025-2031年中国汽车行业研究分析及发展趋势预测报告</dc:title>
  <cp:keywords>2025-2031年中国汽车行业研究分析及发展趋势预测报告</cp:keywords>
  <dc:description>2025-2031年中国汽车行业研究分析及发展趋势预测报告</dc:description>
</cp:coreProperties>
</file>