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39c408e92446a" w:history="1">
              <w:r>
                <w:rPr>
                  <w:rStyle w:val="Hyperlink"/>
                </w:rPr>
                <w:t>2025-2031年中国轨道交通设备行业现状分析与发展趋势报告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39c408e92446a" w:history="1">
              <w:r>
                <w:rPr>
                  <w:rStyle w:val="Hyperlink"/>
                </w:rPr>
                <w:t>2025-2031年中国轨道交通设备行业现状分析与发展趋势报告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39c408e92446a" w:history="1">
                <w:r>
                  <w:rPr>
                    <w:rStyle w:val="Hyperlink"/>
                  </w:rPr>
                  <w:t>https://www.20087.com/5/66/GuiDaoJiaoTongSheBeiFaZhanQuShi.html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了地铁、轻轨、高铁等公共交通系统所需的各种车辆和基础设施。近年来，随着城市化进程的加速和公共交通需求的增加，轨道交通设备市场保持了较快增长。电动化、智能化和高速化成为轨道交通设备发展的三大趋势，显著提升了列车的能效和运行效率。然而，高昂的初期投资和维护成本，以及城市空间的限制，是制约轨道交通进一步扩张的主要因素。</w:t>
      </w:r>
      <w:r>
        <w:rPr>
          <w:rFonts w:hint="eastAsia"/>
        </w:rPr>
        <w:br/>
      </w:r>
      <w:r>
        <w:rPr>
          <w:rFonts w:hint="eastAsia"/>
        </w:rPr>
        <w:t>　　未来，轨道交通设备将更加注重智慧化和可持续性。通过集成大数据和物联网技术，轨道交通系统将实现更精准的调度和维护，提高乘客体验。同时，绿色能源的利用，如氢燃料电池和太阳能，将减少轨道交通的碳排放，推动行业向低碳化方向发展。此外，模块化设计和快速建造技术的应用，将降低轨道交通项目的建设成本和时间，促进其在更多城市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39c408e92446a" w:history="1">
        <w:r>
          <w:rPr>
            <w:rStyle w:val="Hyperlink"/>
          </w:rPr>
          <w:t>2025-2031年中国轨道交通设备行业现状分析与发展趋势报告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轨道交通设备行业的发展现状、市场规模、供需动态及进出口情况。报告详细解读了轨道交通设备产业链上下游、重点区域市场、竞争格局及领先企业的表现，同时评估了轨道交通设备行业风险与投资机会。通过对轨道交通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轨道交通设备行业界定</w:t>
      </w:r>
      <w:r>
        <w:rPr>
          <w:rFonts w:hint="eastAsia"/>
        </w:rPr>
        <w:br/>
      </w:r>
      <w:r>
        <w:rPr>
          <w:rFonts w:hint="eastAsia"/>
        </w:rPr>
        <w:t>　　第一节 轨道交通设备行业定义</w:t>
      </w:r>
      <w:r>
        <w:rPr>
          <w:rFonts w:hint="eastAsia"/>
        </w:rPr>
        <w:br/>
      </w:r>
      <w:r>
        <w:rPr>
          <w:rFonts w:hint="eastAsia"/>
        </w:rPr>
        <w:t>　　第二节 轨道交通设备行业特点分析</w:t>
      </w:r>
      <w:r>
        <w:rPr>
          <w:rFonts w:hint="eastAsia"/>
        </w:rPr>
        <w:br/>
      </w:r>
      <w:r>
        <w:rPr>
          <w:rFonts w:hint="eastAsia"/>
        </w:rPr>
        <w:t>　　第三节 轨道交通设备行业发展历程</w:t>
      </w:r>
      <w:r>
        <w:rPr>
          <w:rFonts w:hint="eastAsia"/>
        </w:rPr>
        <w:br/>
      </w:r>
      <w:r>
        <w:rPr>
          <w:rFonts w:hint="eastAsia"/>
        </w:rPr>
        <w:t>　　第四节 轨道交通设备产业链分析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全球轨道交通设备行业总体情况</w:t>
      </w:r>
      <w:r>
        <w:rPr>
          <w:rFonts w:hint="eastAsia"/>
        </w:rPr>
        <w:br/>
      </w:r>
      <w:r>
        <w:rPr>
          <w:rFonts w:hint="eastAsia"/>
        </w:rPr>
        <w:t>　　第二节 轨道交通设备行业重点国家、地区市场分析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全球轨道交通设备行业发展前景预测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中国轨道交通设备行业市场规模情况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中国轨道交通设备行业市场需求状况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二、轨道交通设备行业市场需求特点分析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中国轨道交通设备行业产量情况分析与预测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一、2019-2024年轨道交通设备行业产量统计分析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二、2024年轨道交通设备行业产量特点分析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三、2025-2031年轨道交通设备行业产量预测分析</w:t>
      </w:r>
      <w:r>
        <w:rPr>
          <w:rFonts w:hint="eastAsia"/>
        </w:rPr>
        <w:br/>
      </w:r>
      <w:r>
        <w:rPr>
          <w:rFonts w:hint="eastAsia"/>
        </w:rPr>
        <w:t>　　第四节 轨道交通设备行业市场供需平衡状况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三、2025-2031年轨道交通设备行业出口情况预测</w:t>
      </w:r>
      <w:r>
        <w:rPr>
          <w:rFonts w:hint="eastAsia"/>
        </w:rPr>
        <w:br/>
      </w:r>
      <w:r>
        <w:rPr>
          <w:rFonts w:hint="eastAsia"/>
        </w:rPr>
        <w:t>　　第二节 轨道交通设备行业进口情况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一、2019-2024年轨道交通设备行业进口情况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三、2025-2031年轨道交通设备行业进口情况预测</w:t>
      </w:r>
      <w:r>
        <w:rPr>
          <w:rFonts w:hint="eastAsia"/>
        </w:rPr>
        <w:br/>
      </w:r>
      <w:r>
        <w:rPr>
          <w:rFonts w:hint="eastAsia"/>
        </w:rPr>
        <w:t>　　第三节 轨道交通设备行业进出口面临的挑战及对策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2024-2025年中国轨道交通设备行业产品价格监测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一、轨道交通设备市场价格特征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二、当前轨道交通设备市场价格评述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三、影响轨道交通设备市场价格因素分析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四、未来轨道交通设备市场价格走势预测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轨道交通设备行业区域市场分布情况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2024-2025年轨道交通设备行业细分市场调研分析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轨道交通设备细分产品（一）市场调研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轨道交通设备细分产品（二）市场调研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2024-2025年轨道交通设备行业上、下游市场分析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轨道交通设备重点企业（一）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轨道交通设备重点企业（二）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轨道交通设备重点企业（三）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轨道交通设备重点企业（四）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轨道交通设备重点企业（五）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轨道交通设备重点企业（六）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2025-2031年轨道交通设备行业投资特性分析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一、轨道交通设备行业进入壁垒</w:t>
      </w:r>
      <w:r>
        <w:rPr>
          <w:rFonts w:hint="eastAsia"/>
        </w:rPr>
        <w:br/>
      </w:r>
      <w:r>
        <w:rPr>
          <w:rFonts w:hint="eastAsia"/>
        </w:rPr>
        <w:t>　　　　二、轨道交通设备行业盈利模式</w:t>
      </w:r>
      <w:r>
        <w:rPr>
          <w:rFonts w:hint="eastAsia"/>
        </w:rPr>
        <w:br/>
      </w:r>
      <w:r>
        <w:rPr>
          <w:rFonts w:hint="eastAsia"/>
        </w:rPr>
        <w:t>　　　　三、轨道交通设备行业盈利因素</w:t>
      </w:r>
      <w:r>
        <w:rPr>
          <w:rFonts w:hint="eastAsia"/>
        </w:rPr>
        <w:br/>
      </w:r>
      <w:r>
        <w:rPr>
          <w:rFonts w:hint="eastAsia"/>
        </w:rPr>
        <w:t>　　第三节 轨道交通设备行业“波特五力模型”分析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2025-2031年轨道交通设备行业风险及对策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轨道交通设备企业竞争策略分析</w:t>
      </w:r>
      <w:r>
        <w:rPr>
          <w:rFonts w:hint="eastAsia"/>
        </w:rPr>
        <w:br/>
      </w:r>
      <w:r>
        <w:rPr>
          <w:rFonts w:hint="eastAsia"/>
        </w:rPr>
        <w:t>　　第一节 轨道交通设备市场竞争策略分析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三、现有轨道交通设备产品竞争策略分析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四、潜力轨道交通设备品种竞争策略选择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一、2025-2031年我国轨道交通设备市场竞争趋势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二、2025-2031年轨道交通设备行业竞争格局展望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四、2025-2031年轨道交通设备企业竞争策略分析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一、2025-2031年轨道交通设备技术发展趋势分析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二、2025-2031年轨道交通设备产品发展趋势分析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2025-2031年中国轨道交通设备市场趋势分析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一、2025-2031年轨道交通设备发展趋势预测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二、2025-2025年轨道交通设备市场前景分析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2025-2031年轨道交通设备行业投资价值评估分析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轨道交通设备行业发展建议分析</w:t>
      </w:r>
      <w:r>
        <w:rPr>
          <w:rFonts w:hint="eastAsia"/>
        </w:rPr>
        <w:br/>
      </w:r>
      <w:r>
        <w:rPr>
          <w:rFonts w:hint="eastAsia"/>
        </w:rPr>
        <w:t>　　第一节 轨道交通设备行业研究结论及建议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轨道交通设备细分行业研究结论及建议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[.中.智.林.]轨道交通设备行业竞争策略总结及建议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轨道交通设备图片</w:t>
      </w:r>
      <w:r>
        <w:rPr>
          <w:rFonts w:hint="eastAsia"/>
        </w:rPr>
        <w:br/>
      </w:r>
      <w:r>
        <w:rPr>
          <w:rFonts w:hint="eastAsia"/>
        </w:rPr>
        <w:t>　　图表 轨道交通设备种类 分类</w:t>
      </w:r>
      <w:r>
        <w:rPr>
          <w:rFonts w:hint="eastAsia"/>
        </w:rPr>
        <w:br/>
      </w:r>
      <w:r>
        <w:rPr>
          <w:rFonts w:hint="eastAsia"/>
        </w:rPr>
        <w:t>　　图表 轨道交通设备用途 应用</w:t>
      </w:r>
      <w:r>
        <w:rPr>
          <w:rFonts w:hint="eastAsia"/>
        </w:rPr>
        <w:br/>
      </w:r>
      <w:r>
        <w:rPr>
          <w:rFonts w:hint="eastAsia"/>
        </w:rPr>
        <w:t>　　图表 轨道交通设备主要特点</w:t>
      </w:r>
      <w:r>
        <w:rPr>
          <w:rFonts w:hint="eastAsia"/>
        </w:rPr>
        <w:br/>
      </w:r>
      <w:r>
        <w:rPr>
          <w:rFonts w:hint="eastAsia"/>
        </w:rPr>
        <w:t>　　图表 轨道交通设备产业链分析</w:t>
      </w:r>
      <w:r>
        <w:rPr>
          <w:rFonts w:hint="eastAsia"/>
        </w:rPr>
        <w:br/>
      </w:r>
      <w:r>
        <w:rPr>
          <w:rFonts w:hint="eastAsia"/>
        </w:rPr>
        <w:t>　　图表 轨道交通设备政策分析</w:t>
      </w:r>
      <w:r>
        <w:rPr>
          <w:rFonts w:hint="eastAsia"/>
        </w:rPr>
        <w:br/>
      </w:r>
      <w:r>
        <w:rPr>
          <w:rFonts w:hint="eastAsia"/>
        </w:rPr>
        <w:t>　　图表 轨道交通设备技术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2019-2024年轨道交通设备行业市场容量分析</w:t>
      </w:r>
      <w:r>
        <w:rPr>
          <w:rFonts w:hint="eastAsia"/>
        </w:rPr>
        <w:br/>
      </w:r>
      <w:r>
        <w:rPr>
          <w:rFonts w:hint="eastAsia"/>
        </w:rPr>
        <w:t>　　图表 轨道交通设备生产现状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轨道交通设备行业动态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2024年中国轨道交通设备行业需求领域分布格局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2019-2024年中国轨道交通设备价格走势</w:t>
      </w:r>
      <w:r>
        <w:rPr>
          <w:rFonts w:hint="eastAsia"/>
        </w:rPr>
        <w:br/>
      </w:r>
      <w:r>
        <w:rPr>
          <w:rFonts w:hint="eastAsia"/>
        </w:rPr>
        <w:t>　　图表 2024年轨道交通设备成本和利润分析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轨道交通设备品牌</w:t>
      </w:r>
      <w:r>
        <w:rPr>
          <w:rFonts w:hint="eastAsia"/>
        </w:rPr>
        <w:br/>
      </w:r>
      <w:r>
        <w:rPr>
          <w:rFonts w:hint="eastAsia"/>
        </w:rPr>
        <w:t>　　图表 轨道交通设备企业（一）概况</w:t>
      </w:r>
      <w:r>
        <w:rPr>
          <w:rFonts w:hint="eastAsia"/>
        </w:rPr>
        <w:br/>
      </w:r>
      <w:r>
        <w:rPr>
          <w:rFonts w:hint="eastAsia"/>
        </w:rPr>
        <w:t>　　图表 企业轨道交通设备型号 规格</w:t>
      </w:r>
      <w:r>
        <w:rPr>
          <w:rFonts w:hint="eastAsia"/>
        </w:rPr>
        <w:br/>
      </w:r>
      <w:r>
        <w:rPr>
          <w:rFonts w:hint="eastAsia"/>
        </w:rPr>
        <w:t>　　图表 轨道交通设备企业（一）经营分析</w:t>
      </w:r>
      <w:r>
        <w:rPr>
          <w:rFonts w:hint="eastAsia"/>
        </w:rPr>
        <w:br/>
      </w:r>
      <w:r>
        <w:rPr>
          <w:rFonts w:hint="eastAsia"/>
        </w:rPr>
        <w:t>　　图表 轨道交通设备企业（一）盈利能力情况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轨道交通设备上游现状</w:t>
      </w:r>
      <w:r>
        <w:rPr>
          <w:rFonts w:hint="eastAsia"/>
        </w:rPr>
        <w:br/>
      </w:r>
      <w:r>
        <w:rPr>
          <w:rFonts w:hint="eastAsia"/>
        </w:rPr>
        <w:t>　　图表 轨道交通设备下游调研</w:t>
      </w:r>
      <w:r>
        <w:rPr>
          <w:rFonts w:hint="eastAsia"/>
        </w:rPr>
        <w:br/>
      </w:r>
      <w:r>
        <w:rPr>
          <w:rFonts w:hint="eastAsia"/>
        </w:rPr>
        <w:t>　　图表 轨道交通设备企业（二）概况</w:t>
      </w:r>
      <w:r>
        <w:rPr>
          <w:rFonts w:hint="eastAsia"/>
        </w:rPr>
        <w:br/>
      </w:r>
      <w:r>
        <w:rPr>
          <w:rFonts w:hint="eastAsia"/>
        </w:rPr>
        <w:t>　　图表 企业轨道交通设备型号 规格</w:t>
      </w:r>
      <w:r>
        <w:rPr>
          <w:rFonts w:hint="eastAsia"/>
        </w:rPr>
        <w:br/>
      </w:r>
      <w:r>
        <w:rPr>
          <w:rFonts w:hint="eastAsia"/>
        </w:rPr>
        <w:t>　　图表 轨道交通设备企业（二）经营分析</w:t>
      </w:r>
      <w:r>
        <w:rPr>
          <w:rFonts w:hint="eastAsia"/>
        </w:rPr>
        <w:br/>
      </w:r>
      <w:r>
        <w:rPr>
          <w:rFonts w:hint="eastAsia"/>
        </w:rPr>
        <w:t>　　图表 轨道交通设备企业（二）盈利能力情况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企业轨道交通设备型号 规格</w:t>
      </w:r>
      <w:r>
        <w:rPr>
          <w:rFonts w:hint="eastAsia"/>
        </w:rPr>
        <w:br/>
      </w:r>
      <w:r>
        <w:rPr>
          <w:rFonts w:hint="eastAsia"/>
        </w:rPr>
        <w:t>　　图表 轨道交通设备企业（三）经营分析</w:t>
      </w:r>
      <w:r>
        <w:rPr>
          <w:rFonts w:hint="eastAsia"/>
        </w:rPr>
        <w:br/>
      </w:r>
      <w:r>
        <w:rPr>
          <w:rFonts w:hint="eastAsia"/>
        </w:rPr>
        <w:t>　　图表 轨道交通设备企业（三）盈利能力情况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轨道交通设备优势</w:t>
      </w:r>
      <w:r>
        <w:rPr>
          <w:rFonts w:hint="eastAsia"/>
        </w:rPr>
        <w:br/>
      </w:r>
      <w:r>
        <w:rPr>
          <w:rFonts w:hint="eastAsia"/>
        </w:rPr>
        <w:t>　　图表 轨道交通设备劣势</w:t>
      </w:r>
      <w:r>
        <w:rPr>
          <w:rFonts w:hint="eastAsia"/>
        </w:rPr>
        <w:br/>
      </w:r>
      <w:r>
        <w:rPr>
          <w:rFonts w:hint="eastAsia"/>
        </w:rPr>
        <w:t>　　图表 轨道交通设备机会</w:t>
      </w:r>
      <w:r>
        <w:rPr>
          <w:rFonts w:hint="eastAsia"/>
        </w:rPr>
        <w:br/>
      </w:r>
      <w:r>
        <w:rPr>
          <w:rFonts w:hint="eastAsia"/>
        </w:rPr>
        <w:t>　　图表 轨道交通设备威胁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39c408e92446a" w:history="1">
        <w:r>
          <w:rPr>
            <w:rStyle w:val="Hyperlink"/>
          </w:rPr>
          <w:t>2025-2031年中国轨道交通设备行业现状分析与发展趋势报告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39c408e92446a" w:history="1">
        <w:r>
          <w:rPr>
            <w:rStyle w:val="Hyperlink"/>
          </w:rPr>
          <w:t>https://www.20087.com/5/66/GuiDaoJiaoTongSheBeiFaZhanQuShi.html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77df252ee41ef" w:history="1">
      <w:r>
        <w:rPr>
          <w:rStyle w:val="Hyperlink"/>
        </w:rPr>
        <w:t>2025-2031年中国轨道交通设备行业现状分析与发展趋势报告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iDaoJiaoTongSheBeiFaZhanQuShi.html" TargetMode="External" Id="Rff839c408e9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iDaoJiaoTongSheBeiFaZhanQuShi.html" TargetMode="External" Id="R89b77df252e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2024-10-24T06:03:00Z</dcterms:created>
  <dcterms:modified xsi:type="dcterms:W3CDTF">2024-10-24T07:03:00Z</dcterms:modified>
  <dc:subject>2025-2031年中国轨道交通设备行业现状分析与发展趋势报告</dc:subject>
  <dc:title>2025-2031年中国轨道交通设备行业现状分析与发展趋势报告</dc:title>
  <cp:keywords>2025-2031年中国轨道交通设备行业现状分析与发展趋势报告</cp:keywords>
  <dc:description>2025-2031年中国轨道交通设备行业现状分析与发展趋势报告</dc:description>
</cp:coreProperties>
</file>