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8b4229de74b62" w:history="1">
              <w:r>
                <w:rPr>
                  <w:rStyle w:val="Hyperlink"/>
                </w:rPr>
                <w:t>2025-2031年中国非轮胎橡胶件行业发展调研与前景趋势分析报告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8b4229de74b62" w:history="1">
              <w:r>
                <w:rPr>
                  <w:rStyle w:val="Hyperlink"/>
                </w:rPr>
                <w:t>2025-2031年中国非轮胎橡胶件行业发展调研与前景趋势分析报告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a8b4229de74b62" w:history="1">
                <w:r>
                  <w:rPr>
                    <w:rStyle w:val="Hyperlink"/>
                  </w:rPr>
                  <w:t>https://www.20087.com/5/76/FeiLunTaiXiangJiaoJianXianZhuangYuQianJingFenXi.html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轮胎橡胶件广泛应用于汽车、机械、电子等多个领域，主要用于密封、减震和绝缘等功能。凭借其优异的弹性和耐久性，非轮胎橡胶件在现代工业中扮演着重要角色。近年来，随着新能源汽车和智能制造的发展，市场对高性能非轮胎橡胶件的需求不断增加。然而，原材料价格波动以及环保法规的限制给行业发展带来了挑战。</w:t>
      </w:r>
      <w:r>
        <w:rPr>
          <w:rFonts w:hint="eastAsia"/>
        </w:rPr>
        <w:br/>
      </w:r>
      <w:r>
        <w:rPr>
          <w:rFonts w:hint="eastAsia"/>
        </w:rPr>
        <w:t>　　未来，非轮胎橡胶件的发展将更加注重材料创新与功能扩展。一方面，通过研发新型高性能橡胶材料，如氟橡胶和硅橡胶，进一步提升产品的耐温性、抗老化性和化学稳定性，以适应更苛刻的工作环境。另一方面，结合纳米技术和智能材料的应用，赋予橡胶件更多特殊功能，如自修复能力或抗菌性能，满足高端市场需求。此外，随着循环经济理念的普及，研究废旧橡胶件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8b4229de74b62" w:history="1">
        <w:r>
          <w:rPr>
            <w:rStyle w:val="Hyperlink"/>
          </w:rPr>
          <w:t>2025-2031年中国非轮胎橡胶件行业发展调研与前景趋势分析报告</w:t>
        </w:r>
      </w:hyperlink>
      <w:r>
        <w:rPr>
          <w:rFonts w:hint="eastAsia"/>
        </w:rPr>
        <w:t>》是非轮胎橡胶件项目研究团队依托多年行业监测经验，结合我国非轮胎橡胶件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非轮胎橡胶件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非轮胎橡胶件行业概述</w:t>
      </w:r>
      <w:r>
        <w:rPr>
          <w:rFonts w:hint="eastAsia"/>
        </w:rPr>
        <w:br/>
      </w:r>
      <w:r>
        <w:rPr>
          <w:rFonts w:hint="eastAsia"/>
        </w:rPr>
        <w:t>　　第一节 非轮胎橡胶件定义与分类</w:t>
      </w:r>
      <w:r>
        <w:rPr>
          <w:rFonts w:hint="eastAsia"/>
        </w:rPr>
        <w:br/>
      </w:r>
      <w:r>
        <w:rPr>
          <w:rFonts w:hint="eastAsia"/>
        </w:rPr>
        <w:t>　　第二节 非轮胎橡胶件应用领域</w:t>
      </w:r>
      <w:r>
        <w:rPr>
          <w:rFonts w:hint="eastAsia"/>
        </w:rPr>
        <w:br/>
      </w:r>
      <w:r>
        <w:rPr>
          <w:rFonts w:hint="eastAsia"/>
        </w:rPr>
        <w:t>　　第三节 非轮胎橡胶件行业经济指标分析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非轮胎橡胶件产业链及经营模式分析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三、非轮胎橡胶件销售模式及销售渠道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全球非轮胎橡胶件市场发展综述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2019-2024年全球非轮胎橡胶件市场规模与趋势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主要国家与地区非轮胎橡胶件市场分析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2025-2031年全球非轮胎橡胶件行业发展趋势与前景预测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中国非轮胎橡胶件行业市场分析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2024-2025年非轮胎橡胶件产能与投资动态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一、国内非轮胎橡胶件产能及利用情况</w:t>
      </w:r>
      <w:r>
        <w:rPr>
          <w:rFonts w:hint="eastAsia"/>
        </w:rPr>
        <w:br/>
      </w:r>
      <w:r>
        <w:rPr>
          <w:rFonts w:hint="eastAsia"/>
        </w:rPr>
        <w:t>　　　　二、非轮胎橡胶件产能扩张与投资动态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2025-2031年非轮胎橡胶件行业产量统计与趋势预测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一、2019-2024年非轮胎橡胶件行业产量数据统计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1、2019-2024年非轮胎橡胶件产量及增长趋势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2、2019-2024年非轮胎橡胶件细分产品产量及份额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二、影响非轮胎橡胶件产量的关键因素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三、2025-2031年非轮胎橡胶件产量预测</w:t>
      </w:r>
      <w:r>
        <w:rPr>
          <w:rFonts w:hint="eastAsia"/>
        </w:rPr>
        <w:br/>
      </w:r>
      <w:r>
        <w:rPr>
          <w:rFonts w:hint="eastAsia"/>
        </w:rPr>
        <w:t>　　第三节 2025-2031年非轮胎橡胶件市场需求与销售分析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一、2024-2025年非轮胎橡胶件行业需求现状</w:t>
      </w:r>
      <w:r>
        <w:rPr>
          <w:rFonts w:hint="eastAsia"/>
        </w:rPr>
        <w:br/>
      </w:r>
      <w:r>
        <w:rPr>
          <w:rFonts w:hint="eastAsia"/>
        </w:rPr>
        <w:t>　　　　二、非轮胎橡胶件客户群体与需求特点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三、2019-2024年非轮胎橡胶件行业销售规模分析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四、2025-2031年非轮胎橡胶件市场增长潜力与规模预测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中国非轮胎橡胶件细分市场与下游应用领域分析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非轮胎橡胶件细分市场分析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一、2024-2025年非轮胎橡胶件主要细分产品市场现状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非轮胎橡胶件下游应用与客户群体分析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一、2024-2025年非轮胎橡胶件各应用领域市场现状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2024-2025年中国非轮胎橡胶件技术发展研究</w:t>
      </w:r>
      <w:r>
        <w:rPr>
          <w:rFonts w:hint="eastAsia"/>
        </w:rPr>
        <w:br/>
      </w:r>
      <w:r>
        <w:rPr>
          <w:rFonts w:hint="eastAsia"/>
        </w:rPr>
        <w:t>　　第一节 当前非轮胎橡胶件技术发展现状</w:t>
      </w:r>
      <w:r>
        <w:rPr>
          <w:rFonts w:hint="eastAsia"/>
        </w:rPr>
        <w:br/>
      </w:r>
      <w:r>
        <w:rPr>
          <w:rFonts w:hint="eastAsia"/>
        </w:rPr>
        <w:t>　　第二节 国内外非轮胎橡胶件技术差异与原因</w:t>
      </w:r>
      <w:r>
        <w:rPr>
          <w:rFonts w:hint="eastAsia"/>
        </w:rPr>
        <w:br/>
      </w:r>
      <w:r>
        <w:rPr>
          <w:rFonts w:hint="eastAsia"/>
        </w:rPr>
        <w:t>　　第三节 非轮胎橡胶件技术创新与发展趋势预测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技术进步对非轮胎橡胶件行业的影响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非轮胎橡胶件价格机制与竞争策略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一、2019-2024年非轮胎橡胶件市场价格走势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非轮胎橡胶件定价策略与方法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2025-2031年非轮胎橡胶件价格竞争态势与趋势预测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中国非轮胎橡胶件行业重点区域市场研究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2024-2025年重点区域非轮胎橡胶件市场发展概况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二、2019-2024年非轮胎橡胶件市场需求规模情况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三、2025-2031年非轮胎橡胶件行业发展潜力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二、2019-2024年非轮胎橡胶件市场需求规模情况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三、2025-2031年非轮胎橡胶件行业发展潜力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二、2019-2024年非轮胎橡胶件市场需求规模情况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三、2025-2031年非轮胎橡胶件行业发展潜力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二、2019-2024年非轮胎橡胶件市场需求规模情况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三、2025-2031年非轮胎橡胶件行业发展潜力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二、2019-2024年非轮胎橡胶件市场需求规模情况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三、2025-2031年非轮胎橡胶件行业发展潜力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2019-2024年中国非轮胎橡胶件行业进出口情况分析</w:t>
      </w:r>
      <w:r>
        <w:rPr>
          <w:rFonts w:hint="eastAsia"/>
        </w:rPr>
        <w:br/>
      </w:r>
      <w:r>
        <w:rPr>
          <w:rFonts w:hint="eastAsia"/>
        </w:rPr>
        <w:t>　　第一节 非轮胎橡胶件行业进口情况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一、2019-2024年非轮胎橡胶件进口规模及增长情况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二、非轮胎橡胶件主要进口来源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非轮胎橡胶件行业出口情况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一、2019-2024年非轮胎橡胶件出口规模及增长情况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二、非轮胎橡胶件主要出口目的地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2019-2024年中国非轮胎橡胶件行业总体发展与财务状况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2019-2024年中国非轮胎橡胶件行业规模情况</w:t>
      </w:r>
      <w:r>
        <w:rPr>
          <w:rFonts w:hint="eastAsia"/>
        </w:rPr>
        <w:br/>
      </w:r>
      <w:r>
        <w:rPr>
          <w:rFonts w:hint="eastAsia"/>
        </w:rPr>
        <w:t>　　　　一、非轮胎橡胶件行业企业数量规模</w:t>
      </w:r>
      <w:r>
        <w:rPr>
          <w:rFonts w:hint="eastAsia"/>
        </w:rPr>
        <w:br/>
      </w:r>
      <w:r>
        <w:rPr>
          <w:rFonts w:hint="eastAsia"/>
        </w:rPr>
        <w:t>　　　　二、非轮胎橡胶件行业从业人员规模</w:t>
      </w:r>
      <w:r>
        <w:rPr>
          <w:rFonts w:hint="eastAsia"/>
        </w:rPr>
        <w:br/>
      </w:r>
      <w:r>
        <w:rPr>
          <w:rFonts w:hint="eastAsia"/>
        </w:rPr>
        <w:t>　　　　三、非轮胎橡胶件行业市场敏感性分析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2019-2024年中国非轮胎橡胶件行业财务能力分析</w:t>
      </w:r>
      <w:r>
        <w:rPr>
          <w:rFonts w:hint="eastAsia"/>
        </w:rPr>
        <w:br/>
      </w:r>
      <w:r>
        <w:rPr>
          <w:rFonts w:hint="eastAsia"/>
        </w:rPr>
        <w:t>　　　　一、非轮胎橡胶件行业盈利能力</w:t>
      </w:r>
      <w:r>
        <w:rPr>
          <w:rFonts w:hint="eastAsia"/>
        </w:rPr>
        <w:br/>
      </w:r>
      <w:r>
        <w:rPr>
          <w:rFonts w:hint="eastAsia"/>
        </w:rPr>
        <w:t>　　　　二、非轮胎橡胶件行业偿债能力</w:t>
      </w:r>
      <w:r>
        <w:rPr>
          <w:rFonts w:hint="eastAsia"/>
        </w:rPr>
        <w:br/>
      </w:r>
      <w:r>
        <w:rPr>
          <w:rFonts w:hint="eastAsia"/>
        </w:rPr>
        <w:t>　　　　三、非轮胎橡胶件行业营运能力</w:t>
      </w:r>
      <w:r>
        <w:rPr>
          <w:rFonts w:hint="eastAsia"/>
        </w:rPr>
        <w:br/>
      </w:r>
      <w:r>
        <w:rPr>
          <w:rFonts w:hint="eastAsia"/>
        </w:rPr>
        <w:t>　　　　四、非轮胎橡胶件行业发展能力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非轮胎橡胶件行业重点企业调研分析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二、企业非轮胎橡胶件业务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二、企业非轮胎橡胶件业务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二、企业非轮胎橡胶件业务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二、企业非轮胎橡胶件业务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二、企业非轮胎橡胶件业务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二、企业非轮胎橡胶件业务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中国非轮胎橡胶件行业竞争格局分析</w:t>
      </w:r>
      <w:r>
        <w:rPr>
          <w:rFonts w:hint="eastAsia"/>
        </w:rPr>
        <w:br/>
      </w:r>
      <w:r>
        <w:rPr>
          <w:rFonts w:hint="eastAsia"/>
        </w:rPr>
        <w:t>　　第一节 非轮胎橡胶件行业竞争格局总览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2024-2025年非轮胎橡胶件行业竞争力分析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2019-2024年非轮胎橡胶件行业企业并购活动分析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2024-2025年非轮胎橡胶件行业会展与招投标活动分析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一、非轮胎橡胶件行业会展活动及其市场影响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2025年中国非轮胎橡胶件企业发展企业发展策略与建议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非轮胎橡胶件销售模式与渠道策略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非轮胎橡胶件品牌与市场推广策略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非轮胎橡胶件研发投入与技术创新能力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非轮胎橡胶件合作联盟与资源整合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中国非轮胎橡胶件行业风险与对策</w:t>
      </w:r>
      <w:r>
        <w:rPr>
          <w:rFonts w:hint="eastAsia"/>
        </w:rPr>
        <w:br/>
      </w:r>
      <w:r>
        <w:rPr>
          <w:rFonts w:hint="eastAsia"/>
        </w:rPr>
        <w:t>　　第一节 非轮胎橡胶件行业SWOT分析</w:t>
      </w:r>
      <w:r>
        <w:rPr>
          <w:rFonts w:hint="eastAsia"/>
        </w:rPr>
        <w:br/>
      </w:r>
      <w:r>
        <w:rPr>
          <w:rFonts w:hint="eastAsia"/>
        </w:rPr>
        <w:t>　　　　一、非轮胎橡胶件行业优势</w:t>
      </w:r>
      <w:r>
        <w:rPr>
          <w:rFonts w:hint="eastAsia"/>
        </w:rPr>
        <w:br/>
      </w:r>
      <w:r>
        <w:rPr>
          <w:rFonts w:hint="eastAsia"/>
        </w:rPr>
        <w:t>　　　　二、非轮胎橡胶件行业劣势</w:t>
      </w:r>
      <w:r>
        <w:rPr>
          <w:rFonts w:hint="eastAsia"/>
        </w:rPr>
        <w:br/>
      </w:r>
      <w:r>
        <w:rPr>
          <w:rFonts w:hint="eastAsia"/>
        </w:rPr>
        <w:t>　　　　三、非轮胎橡胶件市场机会</w:t>
      </w:r>
      <w:r>
        <w:rPr>
          <w:rFonts w:hint="eastAsia"/>
        </w:rPr>
        <w:br/>
      </w:r>
      <w:r>
        <w:rPr>
          <w:rFonts w:hint="eastAsia"/>
        </w:rPr>
        <w:t>　　　　四、非轮胎橡胶件市场威胁</w:t>
      </w:r>
      <w:r>
        <w:rPr>
          <w:rFonts w:hint="eastAsia"/>
        </w:rPr>
        <w:br/>
      </w:r>
      <w:r>
        <w:rPr>
          <w:rFonts w:hint="eastAsia"/>
        </w:rPr>
        <w:t>　　第二节 非轮胎橡胶件行业风险及对策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2025-2031年中国非轮胎橡胶件行业前景与发展趋势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2024-2025年非轮胎橡胶件行业发展环境分析</w:t>
      </w:r>
      <w:r>
        <w:rPr>
          <w:rFonts w:hint="eastAsia"/>
        </w:rPr>
        <w:br/>
      </w:r>
      <w:r>
        <w:rPr>
          <w:rFonts w:hint="eastAsia"/>
        </w:rPr>
        <w:t>　　　　一、非轮胎橡胶件行业主管部门与监管体制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二、非轮胎橡胶件行业主要法律法规及政策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三、非轮胎橡胶件行业标准与质量监管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2025-2031年非轮胎橡胶件行业发展趋势与方向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2025-2031年非轮胎橡胶件行业发展潜力与机遇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非轮胎橡胶件行业研究结论与建议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(中^智^林)非轮胎橡胶件行业发展建议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2019-2024年中国非轮胎橡胶件市场规模及增长情况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2019-2024年中国非轮胎橡胶件行业产能及增长趋势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2025-2031年中国非轮胎橡胶件行业产能预测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2019-2024年中国非轮胎橡胶件行业产量及增长趋势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2025-2031年中国非轮胎橡胶件行业产量预测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2019-2024年中国非轮胎橡胶件行业市场需求及增长情况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2025-2031年中国非轮胎橡胶件行业市场需求预测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2019-2024年中国非轮胎橡胶件行业利润及增长情况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**地区非轮胎橡胶件市场规模及增长情况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**地区非轮胎橡胶件行业市场需求情况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**地区非轮胎橡胶件市场规模及增长情况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**地区非轮胎橡胶件行业市场需求情况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2019-2024年中国非轮胎橡胶件行业进口量及增速统计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2019-2024年中国非轮胎橡胶件行业出口量及增速统计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非轮胎橡胶件重点企业经营情况分析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2025年非轮胎橡胶件行业壁垒</w:t>
      </w:r>
      <w:r>
        <w:rPr>
          <w:rFonts w:hint="eastAsia"/>
        </w:rPr>
        <w:br/>
      </w:r>
      <w:r>
        <w:rPr>
          <w:rFonts w:hint="eastAsia"/>
        </w:rPr>
        <w:t>　　图表 2025年非轮胎橡胶件市场前景分析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2025-2031年中国非轮胎橡胶件市场需求预测</w:t>
      </w:r>
      <w:r>
        <w:rPr>
          <w:rFonts w:hint="eastAsia"/>
        </w:rPr>
        <w:br/>
      </w:r>
      <w:r>
        <w:rPr>
          <w:rFonts w:hint="eastAsia"/>
        </w:rPr>
        <w:t>　　图表 2025年非轮胎橡胶件发展趋势预测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8b4229de74b62" w:history="1">
        <w:r>
          <w:rPr>
            <w:rStyle w:val="Hyperlink"/>
          </w:rPr>
          <w:t>2025-2031年中国非轮胎橡胶件行业发展调研与前景趋势分析报告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a8b4229de74b62" w:history="1">
        <w:r>
          <w:rPr>
            <w:rStyle w:val="Hyperlink"/>
          </w:rPr>
          <w:t>https://www.20087.com/5/76/FeiLunTaiXiangJiaoJianXianZhuangYuQianJingFenXi.html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4581dfab64101" w:history="1">
      <w:r>
        <w:rPr>
          <w:rStyle w:val="Hyperlink"/>
        </w:rPr>
        <w:t>2025-2031年中国非轮胎橡胶件行业发展调研与前景趋势分析报告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eiLunTaiXiangJiaoJianXianZhuangYuQianJingFenXi.html" TargetMode="External" Id="Ra9a8b4229de7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eiLunTaiXiangJiaoJianXianZhuangYuQianJingFenXi.html" TargetMode="External" Id="R60a4581dfab6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2025-02-24T05:14:00Z</dcterms:created>
  <dcterms:modified xsi:type="dcterms:W3CDTF">2025-02-24T06:14:00Z</dcterms:modified>
  <dc:subject>2025-2031年中国非轮胎橡胶件行业发展调研与前景趋势分析报告</dc:subject>
  <dc:title>2025-2031年中国非轮胎橡胶件行业发展调研与前景趋势分析报告</dc:title>
  <cp:keywords>2025-2031年中国非轮胎橡胶件行业发展调研与前景趋势分析报告</cp:keywords>
  <dc:description>2025-2031年中国非轮胎橡胶件行业发展调研与前景趋势分析报告</dc:description>
</cp:coreProperties>
</file>