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ead6f11349e7" w:history="1">
              <w:r>
                <w:rPr>
                  <w:rStyle w:val="Hyperlink"/>
                </w:rPr>
                <w:t>中国捕捞渔船行业发展研究与前景趋势预测报告（2025-2031年）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ead6f11349e7" w:history="1">
              <w:r>
                <w:rPr>
                  <w:rStyle w:val="Hyperlink"/>
                </w:rPr>
                <w:t>中国捕捞渔船行业发展研究与前景趋势预测报告（2025-2031年）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ead6f11349e7" w:history="1">
                <w:r>
                  <w:rPr>
                    <w:rStyle w:val="Hyperlink"/>
                  </w:rPr>
                  <w:t>https://www.20087.com/5/26/BuLaoYuChuanDeFaZhanQianJing.html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捞渔船是专门用于海洋捕捞作业的船舶，广泛应用于渔业生产。近年来，随着渔业资源保护意识的增强和技术进步，捕捞渔船在节能效率、安全性能及智能化管理方面取得了长足进步。现代捕捞渔船不仅采用了高效的推进系统和先进的导航设备，提高了燃油效率和航行安全性，还通过集成智能控制系统实现了渔情监测和自动捕捞功能。一些高端渔船还配备了冷藏保鲜系统，延长了渔获物的保质期。</w:t>
      </w:r>
      <w:r>
        <w:rPr>
          <w:rFonts w:hint="eastAsia"/>
        </w:rPr>
        <w:br/>
      </w:r>
      <w:r>
        <w:rPr>
          <w:rFonts w:hint="eastAsia"/>
        </w:rPr>
        <w:t>　　未来，捕捞渔船将更加注重绿色化与智能化发展。一方面，通过采用更环保的动力系统和先进捕捞技术，减少对海洋生态环境的影响，满足高标准的质量控制需求；另一方面，结合物联网(IoT)和大数据分析，开发具有更高附加值和更好用户体验的新一代捕捞渔船解决方案，拓宽应用领域。例如，利用卫星遥感技术进行精准渔情预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ead6f11349e7" w:history="1">
        <w:r>
          <w:rPr>
            <w:rStyle w:val="Hyperlink"/>
          </w:rPr>
          <w:t>中国捕捞渔船行业发展研究与前景趋势预测报告（2025-2031年）</w:t>
        </w:r>
      </w:hyperlink>
      <w:r>
        <w:rPr>
          <w:rFonts w:hint="eastAsia"/>
        </w:rPr>
        <w:t>》深入剖析了当前捕捞渔船行业的现状与市场需求，详细探讨了捕捞渔船市场规模及其价格动态。捕捞渔船报告从产业链角度出发，分析了上下游的影响因素，并进一步细分市场，对捕捞渔船各细分领域的具体情况进行探讨。捕捞渔船报告还根据现有数据，对捕捞渔船市场前景及发展趋势进行了科学预测，揭示了行业内重点企业的竞争格局，评估了品牌影响力和市场集中度，同时指出了捕捞渔船行业面临的风险与机遇。捕捞渔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捕捞渔船行业概述</w:t>
      </w:r>
      <w:r>
        <w:rPr>
          <w:rFonts w:hint="eastAsia"/>
        </w:rPr>
        <w:br/>
      </w:r>
      <w:r>
        <w:rPr>
          <w:rFonts w:hint="eastAsia"/>
        </w:rPr>
        <w:t>　　第一节 捕捞渔船定义与分类</w:t>
      </w:r>
      <w:r>
        <w:rPr>
          <w:rFonts w:hint="eastAsia"/>
        </w:rPr>
        <w:br/>
      </w:r>
      <w:r>
        <w:rPr>
          <w:rFonts w:hint="eastAsia"/>
        </w:rPr>
        <w:t>　　第二节 捕捞渔船应用领域</w:t>
      </w:r>
      <w:r>
        <w:rPr>
          <w:rFonts w:hint="eastAsia"/>
        </w:rPr>
        <w:br/>
      </w:r>
      <w:r>
        <w:rPr>
          <w:rFonts w:hint="eastAsia"/>
        </w:rPr>
        <w:t>　　第三节 捕捞渔船行业经济指标分析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捕捞渔船产业链及经营模式分析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三、捕捞渔船销售模式及销售渠道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全球捕捞渔船市场发展综述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2019-2024年全球捕捞渔船市场规模与趋势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主要国家与地区捕捞渔船市场分析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2025-2031年全球捕捞渔船行业发展趋势与前景预测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中国捕捞渔船行业市场分析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2024-2025年捕捞渔船产能与投资动态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一、国内捕捞渔船产能及利用情况</w:t>
      </w:r>
      <w:r>
        <w:rPr>
          <w:rFonts w:hint="eastAsia"/>
        </w:rPr>
        <w:br/>
      </w:r>
      <w:r>
        <w:rPr>
          <w:rFonts w:hint="eastAsia"/>
        </w:rPr>
        <w:t>　　　　二、捕捞渔船产能扩张与投资动态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2025-2031年捕捞渔船行业产量统计与趋势预测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一、2019-2024年捕捞渔船行业产量数据统计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1、2019-2024年捕捞渔船产量及增长趋势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2、2019-2024年捕捞渔船细分产品产量及份额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二、影响捕捞渔船产量的关键因素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三、2025-2031年捕捞渔船产量预测</w:t>
      </w:r>
      <w:r>
        <w:rPr>
          <w:rFonts w:hint="eastAsia"/>
        </w:rPr>
        <w:br/>
      </w:r>
      <w:r>
        <w:rPr>
          <w:rFonts w:hint="eastAsia"/>
        </w:rPr>
        <w:t>　　第三节 2025-2031年捕捞渔船市场需求与销售分析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一、2024-2025年捕捞渔船行业需求现状</w:t>
      </w:r>
      <w:r>
        <w:rPr>
          <w:rFonts w:hint="eastAsia"/>
        </w:rPr>
        <w:br/>
      </w:r>
      <w:r>
        <w:rPr>
          <w:rFonts w:hint="eastAsia"/>
        </w:rPr>
        <w:t>　　　　二、捕捞渔船客户群体与需求特点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三、2019-2024年捕捞渔船行业销售规模分析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四、2025-2031年捕捞渔船市场增长潜力与规模预测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中国捕捞渔船细分市场与下游应用领域分析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捕捞渔船细分市场分析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一、2024-2025年捕捞渔船主要细分产品市场现状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捕捞渔船下游应用与客户群体分析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一、2024-2025年捕捞渔船各应用领域市场现状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2024-2025年中国捕捞渔船技术发展研究</w:t>
      </w:r>
      <w:r>
        <w:rPr>
          <w:rFonts w:hint="eastAsia"/>
        </w:rPr>
        <w:br/>
      </w:r>
      <w:r>
        <w:rPr>
          <w:rFonts w:hint="eastAsia"/>
        </w:rPr>
        <w:t>　　第一节 当前捕捞渔船技术发展现状</w:t>
      </w:r>
      <w:r>
        <w:rPr>
          <w:rFonts w:hint="eastAsia"/>
        </w:rPr>
        <w:br/>
      </w:r>
      <w:r>
        <w:rPr>
          <w:rFonts w:hint="eastAsia"/>
        </w:rPr>
        <w:t>　　第二节 国内外捕捞渔船技术差异与原因</w:t>
      </w:r>
      <w:r>
        <w:rPr>
          <w:rFonts w:hint="eastAsia"/>
        </w:rPr>
        <w:br/>
      </w:r>
      <w:r>
        <w:rPr>
          <w:rFonts w:hint="eastAsia"/>
        </w:rPr>
        <w:t>　　第三节 捕捞渔船技术创新与发展趋势预测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技术进步对捕捞渔船行业的影响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捕捞渔船价格机制与竞争策略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一、2019-2024年捕捞渔船市场价格走势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捕捞渔船定价策略与方法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2025-2031年捕捞渔船价格竞争态势与趋势预测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中国捕捞渔船行业重点区域市场研究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2024-2025年重点区域捕捞渔船市场发展概况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二、2019-2024年捕捞渔船市场需求规模情况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三、2025-2031年捕捞渔船行业发展潜力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二、2019-2024年捕捞渔船市场需求规模情况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三、2025-2031年捕捞渔船行业发展潜力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二、2019-2024年捕捞渔船市场需求规模情况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三、2025-2031年捕捞渔船行业发展潜力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二、2019-2024年捕捞渔船市场需求规模情况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三、2025-2031年捕捞渔船行业发展潜力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二、2019-2024年捕捞渔船市场需求规模情况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三、2025-2031年捕捞渔船行业发展潜力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2019-2024年中国捕捞渔船行业进出口情况分析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捕捞渔船行业进口情况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一、2019-2024年捕捞渔船进口规模及增长情况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二、捕捞渔船主要进口来源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捕捞渔船行业出口情况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一、2019-2024年捕捞渔船出口规模及增长情况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二、捕捞渔船主要出口目的地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2019-2024年中国捕捞渔船行业总体发展与财务状况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2019-2024年中国捕捞渔船行业规模情况</w:t>
      </w:r>
      <w:r>
        <w:rPr>
          <w:rFonts w:hint="eastAsia"/>
        </w:rPr>
        <w:br/>
      </w:r>
      <w:r>
        <w:rPr>
          <w:rFonts w:hint="eastAsia"/>
        </w:rPr>
        <w:t>　　　　一、捕捞渔船行业企业数量规模</w:t>
      </w:r>
      <w:r>
        <w:rPr>
          <w:rFonts w:hint="eastAsia"/>
        </w:rPr>
        <w:br/>
      </w:r>
      <w:r>
        <w:rPr>
          <w:rFonts w:hint="eastAsia"/>
        </w:rPr>
        <w:t>　　　　二、捕捞渔船行业从业人员规模</w:t>
      </w:r>
      <w:r>
        <w:rPr>
          <w:rFonts w:hint="eastAsia"/>
        </w:rPr>
        <w:br/>
      </w:r>
      <w:r>
        <w:rPr>
          <w:rFonts w:hint="eastAsia"/>
        </w:rPr>
        <w:t>　　　　三、捕捞渔船行业市场敏感性分析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2019-2024年中国捕捞渔船行业财务能力分析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一、捕捞渔船行业盈利能力</w:t>
      </w:r>
      <w:r>
        <w:rPr>
          <w:rFonts w:hint="eastAsia"/>
        </w:rPr>
        <w:br/>
      </w:r>
      <w:r>
        <w:rPr>
          <w:rFonts w:hint="eastAsia"/>
        </w:rPr>
        <w:t>　　　　二、捕捞渔船行业偿债能力</w:t>
      </w:r>
      <w:r>
        <w:rPr>
          <w:rFonts w:hint="eastAsia"/>
        </w:rPr>
        <w:br/>
      </w:r>
      <w:r>
        <w:rPr>
          <w:rFonts w:hint="eastAsia"/>
        </w:rPr>
        <w:t>　　　　三、捕捞渔船行业营运能力</w:t>
      </w:r>
      <w:r>
        <w:rPr>
          <w:rFonts w:hint="eastAsia"/>
        </w:rPr>
        <w:br/>
      </w:r>
      <w:r>
        <w:rPr>
          <w:rFonts w:hint="eastAsia"/>
        </w:rPr>
        <w:t>　　　　四、捕捞渔船行业发展能力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捕捞渔船行业重点企业调研分析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二、企业捕捞渔船业务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中国捕捞渔船行业竞争格局分析</w:t>
      </w:r>
      <w:r>
        <w:rPr>
          <w:rFonts w:hint="eastAsia"/>
        </w:rPr>
        <w:br/>
      </w:r>
      <w:r>
        <w:rPr>
          <w:rFonts w:hint="eastAsia"/>
        </w:rPr>
        <w:t>　　第一节 捕捞渔船行业竞争格局总览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2024-2025年捕捞渔船行业竞争力分析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2019-2024年捕捞渔船行业企业并购活动分析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2024-2025年捕捞渔船行业会展与招投标活动分析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一、捕捞渔船行业会展活动及其市场影响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2025年中国捕捞渔船企业发展企业发展策略与建议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捕捞渔船销售模式与渠道策略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捕捞渔船品牌与市场推广策略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捕捞渔船研发投入与技术创新能力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捕捞渔船合作联盟与资源整合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中国捕捞渔船行业风险与对策</w:t>
      </w:r>
      <w:r>
        <w:rPr>
          <w:rFonts w:hint="eastAsia"/>
        </w:rPr>
        <w:br/>
      </w:r>
      <w:r>
        <w:rPr>
          <w:rFonts w:hint="eastAsia"/>
        </w:rPr>
        <w:t>　　第一节 捕捞渔船行业SWOT分析</w:t>
      </w:r>
      <w:r>
        <w:rPr>
          <w:rFonts w:hint="eastAsia"/>
        </w:rPr>
        <w:br/>
      </w:r>
      <w:r>
        <w:rPr>
          <w:rFonts w:hint="eastAsia"/>
        </w:rPr>
        <w:t>　　　　一、捕捞渔船行业优势</w:t>
      </w:r>
      <w:r>
        <w:rPr>
          <w:rFonts w:hint="eastAsia"/>
        </w:rPr>
        <w:br/>
      </w:r>
      <w:r>
        <w:rPr>
          <w:rFonts w:hint="eastAsia"/>
        </w:rPr>
        <w:t>　　　　二、捕捞渔船行业劣势</w:t>
      </w:r>
      <w:r>
        <w:rPr>
          <w:rFonts w:hint="eastAsia"/>
        </w:rPr>
        <w:br/>
      </w:r>
      <w:r>
        <w:rPr>
          <w:rFonts w:hint="eastAsia"/>
        </w:rPr>
        <w:t>　　　　三、捕捞渔船市场机会</w:t>
      </w:r>
      <w:r>
        <w:rPr>
          <w:rFonts w:hint="eastAsia"/>
        </w:rPr>
        <w:br/>
      </w:r>
      <w:r>
        <w:rPr>
          <w:rFonts w:hint="eastAsia"/>
        </w:rPr>
        <w:t>　　　　四、捕捞渔船市场威胁</w:t>
      </w:r>
      <w:r>
        <w:rPr>
          <w:rFonts w:hint="eastAsia"/>
        </w:rPr>
        <w:br/>
      </w:r>
      <w:r>
        <w:rPr>
          <w:rFonts w:hint="eastAsia"/>
        </w:rPr>
        <w:t>　　第二节 捕捞渔船行业风险及对策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2025-2031年中国捕捞渔船行业前景与发展趋势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2024-2025年捕捞渔船行业发展环境分析</w:t>
      </w:r>
      <w:r>
        <w:rPr>
          <w:rFonts w:hint="eastAsia"/>
        </w:rPr>
        <w:br/>
      </w:r>
      <w:r>
        <w:rPr>
          <w:rFonts w:hint="eastAsia"/>
        </w:rPr>
        <w:t>　　　　一、捕捞渔船行业主管部门与监管体制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二、捕捞渔船行业主要法律法规及政策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三、捕捞渔船行业标准与质量监管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2025-2031年捕捞渔船行业发展趋势与方向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2025-2031年捕捞渔船行业发展潜力与机遇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捕捞渔船行业研究结论与建议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中智:林:－捕捞渔船行业发展建议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2019-2024年中国捕捞渔船行业产量及增长趋势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2025-2031年中国捕捞渔船行业产量预测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2019-2024年中国捕捞渔船行业市场需求及增长情况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2025-2031年中国捕捞渔船行业市场需求预测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2019-2024年中国捕捞渔船行业利润及增长情况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**地区捕捞渔船行业市场需求情况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**地区捕捞渔船行业市场需求情况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2019-2024年中国捕捞渔船行业进口量及增速统计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2019-2024年中国捕捞渔船行业出口量及增速统计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捕捞渔船重点企业经营情况分析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2025年捕捞渔船市场前景分析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2025-2031年中国捕捞渔船市场需求预测</w:t>
      </w:r>
      <w:r>
        <w:rPr>
          <w:rFonts w:hint="eastAsia"/>
        </w:rPr>
        <w:br/>
      </w:r>
      <w:r>
        <w:rPr>
          <w:rFonts w:hint="eastAsia"/>
        </w:rPr>
        <w:t>　　图表 2025年捕捞渔船发展趋势预测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ead6f11349e7" w:history="1">
        <w:r>
          <w:rPr>
            <w:rStyle w:val="Hyperlink"/>
          </w:rPr>
          <w:t>中国捕捞渔船行业发展研究与前景趋势预测报告（2025-2031年）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ead6f11349e7" w:history="1">
        <w:r>
          <w:rPr>
            <w:rStyle w:val="Hyperlink"/>
          </w:rPr>
          <w:t>https://www.20087.com/5/26/BuLaoYuChuanDeFaZhanQianJing.html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热点：全自动红虫捕捞船价格、捕捞渔船免征船舶吨税吗、50米大型捕鱼船价格、远洋捕捞渔船、50米长的远洋渔船价格、捕捞渔船要交车船税吗、二手小船出售、捕捞渔船价格、自制2米渔船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93e0b2c14df0" w:history="1">
      <w:r>
        <w:rPr>
          <w:rStyle w:val="Hyperlink"/>
        </w:rPr>
        <w:t>中国捕捞渔船行业发展研究与前景趋势预测报告（2025-2031年）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uLaoYuChuanDeFaZhanQianJing.html" TargetMode="External" Id="R084aead6f11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uLaoYuChuanDeFaZhanQianJing.html" TargetMode="External" Id="R4f7b93e0b2c1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2025-03-16T23:42:56Z</dcterms:created>
  <dcterms:modified xsi:type="dcterms:W3CDTF">2025-03-17T00:42:56Z</dcterms:modified>
  <dc:subject>中国捕捞渔船行业发展研究与前景趋势预测报告（2025-2031年）</dc:subject>
  <dc:title>中国捕捞渔船行业发展研究与前景趋势预测报告（2025-2031年）</dc:title>
  <cp:keywords>中国捕捞渔船行业发展研究与前景趋势预测报告（2025-2031年）</cp:keywords>
  <dc:description>中国捕捞渔船行业发展研究与前景趋势预测报告（2025-2031年）</dc:description>
</cp:coreProperties>
</file>