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00074a3d48c8" w:history="1">
              <w:r>
                <w:rPr>
                  <w:rStyle w:val="Hyperlink"/>
                </w:rPr>
                <w:t>2025-2031年全球与中国方轮行业发展现状分析及趋势预测报告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00074a3d48c8" w:history="1">
              <w:r>
                <w:rPr>
                  <w:rStyle w:val="Hyperlink"/>
                </w:rPr>
                <w:t>2025-2031年全球与中国方轮行业发展现状分析及趋势预测报告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300074a3d48c8" w:history="1">
                <w:r>
                  <w:rPr>
                    <w:rStyle w:val="Hyperlink"/>
                  </w:rPr>
                  <w:t>https://www.20087.com/5/76/FangLunHangYeFaZhanQuShi.html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在日常生活中较为少见，但在特定应用中有着不可替代的作用，例如在家具制造、工业设备、以及某些特殊场合的运输系统中。与圆轮相比，方轮可以提供更稳定的支撑，减少滚动，适用于需要保持静止或缓慢移动的负载。近年来，随着材料科学的进步，方轮的材质和设计也有了新的发展，例如采用复合材料减轻重量，或增加耐磨涂层以延长使用寿命。</w:t>
      </w:r>
      <w:r>
        <w:rPr>
          <w:rFonts w:hint="eastAsia"/>
        </w:rPr>
        <w:br/>
      </w:r>
      <w:r>
        <w:rPr>
          <w:rFonts w:hint="eastAsia"/>
        </w:rPr>
        <w:t>　　未来，方轮的发展将更加注重多功能性和定制化，以适应不同行业的需求。例如，集成传感器的智能方轮能够监测负载变化和环境条件，为工业自动化提供更多数据支持。同时，随着3D打印技术的成熟，方轮的生产将更加灵活，能够快速响应设计变更，缩短供应链周期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00074a3d48c8" w:history="1">
        <w:r>
          <w:rPr>
            <w:rStyle w:val="Hyperlink"/>
          </w:rPr>
          <w:t>2025-2031年全球与中国方轮行业发展现状分析及趋势预测报告</w:t>
        </w:r>
      </w:hyperlink>
      <w:r>
        <w:rPr>
          <w:rFonts w:hint="eastAsia"/>
        </w:rPr>
        <w:t>》从产业链视角出发，系统分析了方轮行业的市场现状与需求动态，详细解读了方轮市场规模、价格波动及上下游影响因素。报告深入剖析了方轮细分领域的发展特点，基于权威数据对市场前景及未来趋势进行了科学预测，同时揭示了方轮重点企业的竞争格局与市场集中度变化。报告客观翔实地指出了方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中国方轮概述</w:t>
      </w:r>
      <w:r>
        <w:rPr>
          <w:rFonts w:hint="eastAsia"/>
        </w:rPr>
        <w:br/>
      </w:r>
      <w:r>
        <w:rPr>
          <w:rFonts w:hint="eastAsia"/>
        </w:rPr>
        <w:t>　　第一节 方轮行业定义</w:t>
      </w:r>
      <w:r>
        <w:rPr>
          <w:rFonts w:hint="eastAsia"/>
        </w:rPr>
        <w:br/>
      </w:r>
      <w:r>
        <w:rPr>
          <w:rFonts w:hint="eastAsia"/>
        </w:rPr>
        <w:t>　　第二节 方轮行业发展特性</w:t>
      </w:r>
      <w:r>
        <w:rPr>
          <w:rFonts w:hint="eastAsia"/>
        </w:rPr>
        <w:br/>
      </w:r>
      <w:r>
        <w:rPr>
          <w:rFonts w:hint="eastAsia"/>
        </w:rPr>
        <w:t>　　第三节 方轮产业链分析</w:t>
      </w:r>
      <w:r>
        <w:rPr>
          <w:rFonts w:hint="eastAsia"/>
        </w:rPr>
        <w:br/>
      </w:r>
      <w:r>
        <w:rPr>
          <w:rFonts w:hint="eastAsia"/>
        </w:rPr>
        <w:t>　　第四节 方轮行业生命周期分析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2024-2025年国外方轮市场发展概况</w:t>
      </w:r>
      <w:r>
        <w:rPr>
          <w:rFonts w:hint="eastAsia"/>
        </w:rPr>
        <w:br/>
      </w:r>
      <w:r>
        <w:rPr>
          <w:rFonts w:hint="eastAsia"/>
        </w:rPr>
        <w:t>　　第一节 全球方轮市场发展分析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欧洲地区主要国家方轮市场概况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亚洲地区主要国家方轮市场概况</w:t>
      </w:r>
      <w:r>
        <w:rPr>
          <w:rFonts w:hint="eastAsia"/>
        </w:rPr>
        <w:br/>
      </w:r>
      <w:r>
        <w:rPr>
          <w:rFonts w:hint="eastAsia"/>
        </w:rPr>
        <w:t>　　第五节 全球方轮市场发展预测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方轮行业相关政策、标准</w:t>
      </w:r>
      <w:r>
        <w:rPr>
          <w:rFonts w:hint="eastAsia"/>
        </w:rPr>
        <w:br/>
      </w:r>
      <w:r>
        <w:rPr>
          <w:rFonts w:hint="eastAsia"/>
        </w:rPr>
        <w:t>　　第三节 方轮行业相关发展规划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中国方轮技术发展分析</w:t>
      </w:r>
      <w:r>
        <w:rPr>
          <w:rFonts w:hint="eastAsia"/>
        </w:rPr>
        <w:br/>
      </w:r>
      <w:r>
        <w:rPr>
          <w:rFonts w:hint="eastAsia"/>
        </w:rPr>
        <w:t>　　第一节 当前方轮技术发展现状分析</w:t>
      </w:r>
      <w:r>
        <w:rPr>
          <w:rFonts w:hint="eastAsia"/>
        </w:rPr>
        <w:br/>
      </w:r>
      <w:r>
        <w:rPr>
          <w:rFonts w:hint="eastAsia"/>
        </w:rPr>
        <w:t>　　第二节 方轮生产中需注意的问题</w:t>
      </w:r>
      <w:r>
        <w:rPr>
          <w:rFonts w:hint="eastAsia"/>
        </w:rPr>
        <w:br/>
      </w:r>
      <w:r>
        <w:rPr>
          <w:rFonts w:hint="eastAsia"/>
        </w:rPr>
        <w:t>　　第三节 方轮行业主要技术趋势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方轮市场特性分析</w:t>
      </w:r>
      <w:r>
        <w:rPr>
          <w:rFonts w:hint="eastAsia"/>
        </w:rPr>
        <w:br/>
      </w:r>
      <w:r>
        <w:rPr>
          <w:rFonts w:hint="eastAsia"/>
        </w:rPr>
        <w:t>　　第一节 方轮行业集中度分析</w:t>
      </w:r>
      <w:r>
        <w:rPr>
          <w:rFonts w:hint="eastAsia"/>
        </w:rPr>
        <w:br/>
      </w:r>
      <w:r>
        <w:rPr>
          <w:rFonts w:hint="eastAsia"/>
        </w:rPr>
        <w:t>　　第二节 方轮行业SWOT分析</w:t>
      </w:r>
      <w:r>
        <w:rPr>
          <w:rFonts w:hint="eastAsia"/>
        </w:rPr>
        <w:br/>
      </w:r>
      <w:r>
        <w:rPr>
          <w:rFonts w:hint="eastAsia"/>
        </w:rPr>
        <w:t>　　　　一、方轮行业优势</w:t>
      </w:r>
      <w:r>
        <w:rPr>
          <w:rFonts w:hint="eastAsia"/>
        </w:rPr>
        <w:br/>
      </w:r>
      <w:r>
        <w:rPr>
          <w:rFonts w:hint="eastAsia"/>
        </w:rPr>
        <w:t>　　　　二、方轮行业劣势</w:t>
      </w:r>
      <w:r>
        <w:rPr>
          <w:rFonts w:hint="eastAsia"/>
        </w:rPr>
        <w:br/>
      </w:r>
      <w:r>
        <w:rPr>
          <w:rFonts w:hint="eastAsia"/>
        </w:rPr>
        <w:t>　　　　三、方轮行业机会</w:t>
      </w:r>
      <w:r>
        <w:rPr>
          <w:rFonts w:hint="eastAsia"/>
        </w:rPr>
        <w:br/>
      </w:r>
      <w:r>
        <w:rPr>
          <w:rFonts w:hint="eastAsia"/>
        </w:rPr>
        <w:t>　　　　四、方轮行业风险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中国方轮发展现状</w:t>
      </w:r>
      <w:r>
        <w:rPr>
          <w:rFonts w:hint="eastAsia"/>
        </w:rPr>
        <w:br/>
      </w:r>
      <w:r>
        <w:rPr>
          <w:rFonts w:hint="eastAsia"/>
        </w:rPr>
        <w:t>　　第一节 中国方轮市场现状分析</w:t>
      </w:r>
      <w:r>
        <w:rPr>
          <w:rFonts w:hint="eastAsia"/>
        </w:rPr>
        <w:br/>
      </w:r>
      <w:r>
        <w:rPr>
          <w:rFonts w:hint="eastAsia"/>
        </w:rPr>
        <w:t>　　第二节 中国方轮行业产量情况分析及预测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一、方轮总体产能规模</w:t>
      </w:r>
      <w:r>
        <w:rPr>
          <w:rFonts w:hint="eastAsia"/>
        </w:rPr>
        <w:br/>
      </w:r>
      <w:r>
        <w:rPr>
          <w:rFonts w:hint="eastAsia"/>
        </w:rPr>
        <w:t>　　　　二、方轮生产区域分布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三、2025-2031年中国方轮产量预测</w:t>
      </w:r>
      <w:r>
        <w:rPr>
          <w:rFonts w:hint="eastAsia"/>
        </w:rPr>
        <w:br/>
      </w:r>
      <w:r>
        <w:rPr>
          <w:rFonts w:hint="eastAsia"/>
        </w:rPr>
        <w:t>　　第三节 中国方轮市场需求分析及预测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三、2025-2031年中国方轮市场需求量预测</w:t>
      </w:r>
      <w:r>
        <w:rPr>
          <w:rFonts w:hint="eastAsia"/>
        </w:rPr>
        <w:br/>
      </w:r>
      <w:r>
        <w:rPr>
          <w:rFonts w:hint="eastAsia"/>
        </w:rPr>
        <w:t>　　第四节 中国方轮价格趋势分析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**地区方轮市场发展分析</w:t>
      </w:r>
      <w:r>
        <w:rPr>
          <w:rFonts w:hint="eastAsia"/>
        </w:rPr>
        <w:br/>
      </w:r>
      <w:r>
        <w:rPr>
          <w:rFonts w:hint="eastAsia"/>
        </w:rPr>
        <w:t>　　第三节 **地区方轮市场发展分析</w:t>
      </w:r>
      <w:r>
        <w:rPr>
          <w:rFonts w:hint="eastAsia"/>
        </w:rPr>
        <w:br/>
      </w:r>
      <w:r>
        <w:rPr>
          <w:rFonts w:hint="eastAsia"/>
        </w:rPr>
        <w:t>　　第四节 **地区方轮市场发展分析</w:t>
      </w:r>
      <w:r>
        <w:rPr>
          <w:rFonts w:hint="eastAsia"/>
        </w:rPr>
        <w:br/>
      </w:r>
      <w:r>
        <w:rPr>
          <w:rFonts w:hint="eastAsia"/>
        </w:rPr>
        <w:t>　　第五节 **地区方轮市场发展分析</w:t>
      </w:r>
      <w:r>
        <w:rPr>
          <w:rFonts w:hint="eastAsia"/>
        </w:rPr>
        <w:br/>
      </w:r>
      <w:r>
        <w:rPr>
          <w:rFonts w:hint="eastAsia"/>
        </w:rPr>
        <w:t>　　第六节 **地区方轮市场发展分析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2019-2024年中国方轮进出口分析</w:t>
      </w:r>
      <w:r>
        <w:rPr>
          <w:rFonts w:hint="eastAsia"/>
        </w:rPr>
        <w:br/>
      </w:r>
      <w:r>
        <w:rPr>
          <w:rFonts w:hint="eastAsia"/>
        </w:rPr>
        <w:t>　　第一节 方轮进口情况分析</w:t>
      </w:r>
      <w:r>
        <w:rPr>
          <w:rFonts w:hint="eastAsia"/>
        </w:rPr>
        <w:br/>
      </w:r>
      <w:r>
        <w:rPr>
          <w:rFonts w:hint="eastAsia"/>
        </w:rPr>
        <w:t>　　第二节 方轮出口情况分析</w:t>
      </w:r>
      <w:r>
        <w:rPr>
          <w:rFonts w:hint="eastAsia"/>
        </w:rPr>
        <w:br/>
      </w:r>
      <w:r>
        <w:rPr>
          <w:rFonts w:hint="eastAsia"/>
        </w:rPr>
        <w:t>　　第三节 影响方轮进出口因素分析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方轮行业投资战略研究</w:t>
      </w:r>
      <w:r>
        <w:rPr>
          <w:rFonts w:hint="eastAsia"/>
        </w:rPr>
        <w:br/>
      </w:r>
      <w:r>
        <w:rPr>
          <w:rFonts w:hint="eastAsia"/>
        </w:rPr>
        <w:t>　　第一节 方轮行业发展战略研究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对我国方轮品牌的战略思考</w:t>
      </w:r>
      <w:r>
        <w:rPr>
          <w:rFonts w:hint="eastAsia"/>
        </w:rPr>
        <w:br/>
      </w:r>
      <w:r>
        <w:rPr>
          <w:rFonts w:hint="eastAsia"/>
        </w:rPr>
        <w:t>　　　　一、方轮品牌的重要性</w:t>
      </w:r>
      <w:r>
        <w:rPr>
          <w:rFonts w:hint="eastAsia"/>
        </w:rPr>
        <w:br/>
      </w:r>
      <w:r>
        <w:rPr>
          <w:rFonts w:hint="eastAsia"/>
        </w:rPr>
        <w:t>　　　　二、方轮实施品牌战略的意义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四、我国方轮企业的品牌战略</w:t>
      </w:r>
      <w:r>
        <w:rPr>
          <w:rFonts w:hint="eastAsia"/>
        </w:rPr>
        <w:br/>
      </w:r>
      <w:r>
        <w:rPr>
          <w:rFonts w:hint="eastAsia"/>
        </w:rPr>
        <w:t>　　　　五、方轮品牌战略管理的策略</w:t>
      </w:r>
      <w:r>
        <w:rPr>
          <w:rFonts w:hint="eastAsia"/>
        </w:rPr>
        <w:br/>
      </w:r>
      <w:r>
        <w:rPr>
          <w:rFonts w:hint="eastAsia"/>
        </w:rPr>
        <w:t>　　第三节 方轮经营策略分析</w:t>
      </w:r>
      <w:r>
        <w:rPr>
          <w:rFonts w:hint="eastAsia"/>
        </w:rPr>
        <w:br/>
      </w:r>
      <w:r>
        <w:rPr>
          <w:rFonts w:hint="eastAsia"/>
        </w:rPr>
        <w:t>　　　　一、方轮市场细分策略</w:t>
      </w:r>
      <w:r>
        <w:rPr>
          <w:rFonts w:hint="eastAsia"/>
        </w:rPr>
        <w:br/>
      </w:r>
      <w:r>
        <w:rPr>
          <w:rFonts w:hint="eastAsia"/>
        </w:rPr>
        <w:t>　　　　二、方轮市场创新策略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2025年方轮市场前景分析</w:t>
      </w:r>
      <w:r>
        <w:rPr>
          <w:rFonts w:hint="eastAsia"/>
        </w:rPr>
        <w:br/>
      </w:r>
      <w:r>
        <w:rPr>
          <w:rFonts w:hint="eastAsia"/>
        </w:rPr>
        <w:t>　　第二节 2025年方轮行业发展趋势预测</w:t>
      </w:r>
      <w:r>
        <w:rPr>
          <w:rFonts w:hint="eastAsia"/>
        </w:rPr>
        <w:br/>
      </w:r>
      <w:r>
        <w:rPr>
          <w:rFonts w:hint="eastAsia"/>
        </w:rPr>
        <w:t>　　第三节 方轮行业投资风险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方轮投资建议</w:t>
      </w:r>
      <w:r>
        <w:rPr>
          <w:rFonts w:hint="eastAsia"/>
        </w:rPr>
        <w:br/>
      </w:r>
      <w:r>
        <w:rPr>
          <w:rFonts w:hint="eastAsia"/>
        </w:rPr>
        <w:t>　　第一节 方轮行业投资环境分析</w:t>
      </w:r>
      <w:r>
        <w:rPr>
          <w:rFonts w:hint="eastAsia"/>
        </w:rPr>
        <w:br/>
      </w:r>
      <w:r>
        <w:rPr>
          <w:rFonts w:hint="eastAsia"/>
        </w:rPr>
        <w:t>　　第二节 方轮行业投资进入壁垒分析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方轮行业历程</w:t>
      </w:r>
      <w:r>
        <w:rPr>
          <w:rFonts w:hint="eastAsia"/>
        </w:rPr>
        <w:br/>
      </w:r>
      <w:r>
        <w:rPr>
          <w:rFonts w:hint="eastAsia"/>
        </w:rPr>
        <w:t>　　图表 方轮行业生命周期</w:t>
      </w:r>
      <w:r>
        <w:rPr>
          <w:rFonts w:hint="eastAsia"/>
        </w:rPr>
        <w:br/>
      </w:r>
      <w:r>
        <w:rPr>
          <w:rFonts w:hint="eastAsia"/>
        </w:rPr>
        <w:t>　　图表 方轮行业产业链分析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00074a3d48c8" w:history="1">
        <w:r>
          <w:rPr>
            <w:rStyle w:val="Hyperlink"/>
          </w:rPr>
          <w:t>2025-2031年全球与中国方轮行业发展现状分析及趋势预测报告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300074a3d48c8" w:history="1">
        <w:r>
          <w:rPr>
            <w:rStyle w:val="Hyperlink"/>
          </w:rPr>
          <w:t>https://www.20087.com/5/76/FangLunHangYeFaZhanQuShi.html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热点：芳轮、方轮车滚动的原理、圆轮、方轮车、方形轮子走起来是啥样子的、方轮纤维是什么材料、方形轮最新科技、方轮子与圆轮子漫画、方轮车原理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2dfb443e4c72" w:history="1">
      <w:r>
        <w:rPr>
          <w:rStyle w:val="Hyperlink"/>
        </w:rPr>
        <w:t>2025-2031年全球与中国方轮行业发展现状分析及趋势预测报告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LunHangYeFaZhanQuShi.html" TargetMode="External" Id="R47e300074a3d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LunHangYeFaZhanQuShi.html" TargetMode="External" Id="R81932dfb443e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2024-12-05T23:49:00Z</dcterms:created>
  <dcterms:modified xsi:type="dcterms:W3CDTF">2024-12-06T00:49:00Z</dcterms:modified>
  <dc:subject>2025-2031年全球与中国方轮行业发展现状分析及趋势预测报告</dc:subject>
  <dc:title>2025-2031年全球与中国方轮行业发展现状分析及趋势预测报告</dc:title>
  <cp:keywords>2025-2031年全球与中国方轮行业发展现状分析及趋势预测报告</cp:keywords>
  <dc:description>2025-2031年全球与中国方轮行业发展现状分析及趋势预测报告</dc:description>
</cp:coreProperties>
</file>