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14342e4874251" w:history="1">
              <w:r>
                <w:rPr>
                  <w:rStyle w:val="Hyperlink"/>
                </w:rPr>
                <w:t>中国汽车动力总成行业市场调研与行业前景分析报告（2026-2032年）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14342e4874251" w:history="1">
              <w:r>
                <w:rPr>
                  <w:rStyle w:val="Hyperlink"/>
                </w:rPr>
                <w:t>中国汽车动力总成行业市场调研与行业前景分析报告（2026-2032年）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14342e4874251" w:history="1">
                <w:r>
                  <w:rPr>
                    <w:rStyle w:val="Hyperlink"/>
                  </w:rPr>
                  <w:t>https://www.20087.com/5/16/QiCheDongLiZongChengFaZhanXianZhuangQianJing.html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总成是车辆驱动系统的核心，涵盖发动机、变速箱、电驱系统、逆变器及减速器等部件，正处于多元化技术路线并存阶段：传统内燃机持续优化热效率，混合动力系统实现油电协同，纯电驱动则聚焦高功率密度与集成化。高端车型普遍采用多挡位电驱、碳化硅逆变器及800V高压平台以提升续航与快充能力；混动专用发动机通过阿特金森循环与电动增压实现超低油耗。然而，动力总成开发周期长、验证复杂；电驱系统NVH（噪声、振动、声振粗糙度）控制仍是用户体验短板。此外，供应链对稀土永磁体、IGBT芯片等关键材料高度依赖，存在地缘风险。</w:t>
      </w:r>
      <w:r>
        <w:rPr>
          <w:rFonts w:hint="eastAsia"/>
        </w:rPr>
        <w:br/>
      </w:r>
      <w:r>
        <w:rPr>
          <w:rFonts w:hint="eastAsia"/>
        </w:rPr>
        <w:t>　　未来，汽车动力总成将向软件定义、全域集成与碳中和制造演进。中央驱动域控制器统一调度电机、变速箱与热管理系统，实现毫秒级扭矩矢量分配；AI算法基于路况与驾驶习惯动态优化能量流。轮毂电机与线控驱动探索分布式架构，释放底盘空间。在材料端，无稀土电机与SiC/GaN功率器件提升供应链韧性；一体化压铸壳体减轻重量。制造环节采用绿电与闭环水冷系统，降低生产碳排。同时，动力总成数字孪生模型支持远程OTA升级与故障预测。随着电动化与智能化深度融合，汽车动力总成将从机械硬件集合升级为可进化、可感知、可协同的智能移动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14342e4874251" w:history="1">
        <w:r>
          <w:rPr>
            <w:rStyle w:val="Hyperlink"/>
          </w:rPr>
          <w:t>中国汽车动力总成行业市场调研与行业前景分析报告（2026-2032年）</w:t>
        </w:r>
      </w:hyperlink>
      <w:r>
        <w:rPr>
          <w:rFonts w:hint="eastAsia"/>
        </w:rPr>
        <w:t>》系统梳理了汽车动力总成行业的产业链结构，详细解读了汽车动力总成市场规模、需求变化及价格动态，并对汽车动力总成行业现状进行了全面分析。报告基于详实数据，科学预测了汽车动力总成市场前景与发展趋势，同时聚焦汽车动力总成重点企业的经营表现，剖析了行业竞争格局、市场集中度及品牌影响力。通过对汽车动力总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按照不同产品类型，汽车动力总成主要可以分为如下几个类别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中国不同产品类型汽车动力总成增长趋势2021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汽油动力总成系统</w:t>
      </w:r>
      <w:r>
        <w:rPr>
          <w:rFonts w:hint="eastAsia"/>
        </w:rPr>
        <w:br/>
      </w:r>
      <w:r>
        <w:rPr>
          <w:rFonts w:hint="eastAsia"/>
        </w:rPr>
        <w:t>　　　　1.2.3 柴油动力总成系统</w:t>
      </w:r>
      <w:r>
        <w:rPr>
          <w:rFonts w:hint="eastAsia"/>
        </w:rPr>
        <w:br/>
      </w:r>
      <w:r>
        <w:rPr>
          <w:rFonts w:hint="eastAsia"/>
        </w:rPr>
        <w:t>　　　　1.2.4 混合动力总成系统</w:t>
      </w:r>
      <w:r>
        <w:rPr>
          <w:rFonts w:hint="eastAsia"/>
        </w:rPr>
        <w:br/>
      </w:r>
      <w:r>
        <w:rPr>
          <w:rFonts w:hint="eastAsia"/>
        </w:rPr>
        <w:t>　　　　1.2.5 柔性燃油动力总成系统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从不同应用，汽车动力总成主要包括如下几个方面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中国不同应用汽车动力总成增长趋势2021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中国汽车动力总成发展现状及未来趋势（2021-2032）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中国市场汽车动力总成收入及增长率（2021-2032）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中国市场汽车动力总成销量及增长率（2021-2032）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中国市场主要汽车动力总成厂商分析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中国市场主要厂商汽车动力总成销量及市场占有率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中国市场主要厂商汽车动力总成销量（2021-2026）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中国市场主要厂商汽车动力总成收入及市场占有率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中国市场主要厂商汽车动力总成收入（2021-2026）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中国市场主要厂商汽车动力总成收入市场份额（2021-2026）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2025年中国市场主要厂商汽车动力总成收入排名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中国市场主要厂商汽车动力总成价格（2021-2026）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中国市场主要厂商汽车动力总成总部及产地分布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中国市场主要厂商成立时间及汽车动力总成商业化日期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中国市场主要厂商汽车动力总成产品类型及应用</w:t>
      </w:r>
      <w:r>
        <w:rPr>
          <w:rFonts w:hint="eastAsia"/>
        </w:rPr>
        <w:br/>
      </w:r>
      <w:r>
        <w:rPr>
          <w:rFonts w:hint="eastAsia"/>
        </w:rPr>
        <w:t>　　2.7 汽车动力总成行业集中度、竞争程度分析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汽车动力总成行业集中度分析：2025年中国Top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中国市场汽车动力总成第一梯队、第二梯队和第三梯队厂商（品牌）及2025年市场份额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重点企业（8）在中国市场汽车动力总成销量、收入、价格及毛利率（2021-2026）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不同产品类型汽车动力总成分析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中国市场不同产品类型汽车动力总成销量（2021-2032）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中国市场不同产品类型汽车动力总成销量预测（2027-2032）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中国市场不同产品类型汽车动力总成规模（2021-2032）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中国市场不同产品类型汽车动力总成规模及市场份额（2021-2026）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中国市场不同产品类型汽车动力总成规模预测（2027-2032）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中国市场不同产品类型汽车动力总成价格走势（2021-2032）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不同应用汽车动力总成分析</w:t>
      </w:r>
      <w:r>
        <w:rPr>
          <w:rFonts w:hint="eastAsia"/>
        </w:rPr>
        <w:br/>
      </w:r>
      <w:r>
        <w:rPr>
          <w:rFonts w:hint="eastAsia"/>
        </w:rPr>
        <w:t>　　5.1 中国市场不同应用汽车动力总成销量（2021-2032）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中国市场不同应用汽车动力总成销量及市场份额（2021-2026）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中国市场不同应用汽车动力总成销量预测（2027-2032）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中国市场不同应用汽车动力总成规模（2021-2032）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中国市场不同应用汽车动力总成规模及市场份额（2021-2026）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中国市场不同应用汽车动力总成规模预测（2027-2032）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中国市场不同应用汽车动力总成价格走势（2021-2032）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汽车动力总成行业发展分析---发展趋势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汽车动力总成行业发展分析---厂商壁垒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汽车动力总成行业发展分析---驱动因素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汽车动力总成行业发展分析---制约因素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汽车动力总成中国企业SWOT分析</w:t>
      </w:r>
      <w:r>
        <w:rPr>
          <w:rFonts w:hint="eastAsia"/>
        </w:rPr>
        <w:br/>
      </w:r>
      <w:r>
        <w:rPr>
          <w:rFonts w:hint="eastAsia"/>
        </w:rPr>
        <w:t>　　6.6 汽车动力总成行业发展分析---行业政策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汽车动力总成行业产业链简介</w:t>
      </w:r>
      <w:r>
        <w:rPr>
          <w:rFonts w:hint="eastAsia"/>
        </w:rPr>
        <w:br/>
      </w:r>
      <w:r>
        <w:rPr>
          <w:rFonts w:hint="eastAsia"/>
        </w:rPr>
        <w:t>　　7.2 汽车动力总成产业链分析-上游</w:t>
      </w:r>
      <w:r>
        <w:rPr>
          <w:rFonts w:hint="eastAsia"/>
        </w:rPr>
        <w:br/>
      </w:r>
      <w:r>
        <w:rPr>
          <w:rFonts w:hint="eastAsia"/>
        </w:rPr>
        <w:t>　　7.3 汽车动力总成产业链分析-中游</w:t>
      </w:r>
      <w:r>
        <w:rPr>
          <w:rFonts w:hint="eastAsia"/>
        </w:rPr>
        <w:br/>
      </w:r>
      <w:r>
        <w:rPr>
          <w:rFonts w:hint="eastAsia"/>
        </w:rPr>
        <w:t>　　7.4 汽车动力总成产业链分析-下游</w:t>
      </w:r>
      <w:r>
        <w:rPr>
          <w:rFonts w:hint="eastAsia"/>
        </w:rPr>
        <w:br/>
      </w:r>
      <w:r>
        <w:rPr>
          <w:rFonts w:hint="eastAsia"/>
        </w:rPr>
        <w:t>　　7.5 汽车动力总成行业采购模式</w:t>
      </w:r>
      <w:r>
        <w:rPr>
          <w:rFonts w:hint="eastAsia"/>
        </w:rPr>
        <w:br/>
      </w:r>
      <w:r>
        <w:rPr>
          <w:rFonts w:hint="eastAsia"/>
        </w:rPr>
        <w:t>　　7.6 汽车动力总成行业生产模式</w:t>
      </w:r>
      <w:r>
        <w:rPr>
          <w:rFonts w:hint="eastAsia"/>
        </w:rPr>
        <w:br/>
      </w:r>
      <w:r>
        <w:rPr>
          <w:rFonts w:hint="eastAsia"/>
        </w:rPr>
        <w:t>　　7.7 汽车动力总成行业销售模式及销售渠道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中国本土汽车动力总成产能、产量分析</w:t>
      </w:r>
      <w:r>
        <w:rPr>
          <w:rFonts w:hint="eastAsia"/>
        </w:rPr>
        <w:br/>
      </w:r>
      <w:r>
        <w:rPr>
          <w:rFonts w:hint="eastAsia"/>
        </w:rPr>
        <w:t>　　8.1 中国汽车动力总成供需现状及预测（2021-2032）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中国汽车动力总成产能、产量、产能利用率及发展趋势（2021-2032）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中国汽车动力总成产量、市场需求量及发展趋势（2021-2032）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中国汽车动力总成进出口分析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中国市场汽车动力总成主要进口来源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中国市场汽车动力总成主要出口目的地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不同产品类型汽车动力总成市场规模2021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不同应用汽车动力总成市场规模2021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中国市场主要厂商汽车动力总成销量（2021-2026）&amp;（千台）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中国市场主要厂商汽车动力总成收入（2021-2026）&amp;（万元）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中国市场主要厂商汽车动力总成收入份额（2021-2026）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2025年中国主要生产商汽车动力总成收入排名（万元）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中国市场主要厂商汽车动力总成价格（2021-2026）&amp;（USD/Unit）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中国市场主要厂商汽车动力总成总部及产地分布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中国市场主要厂商成立时间及汽车动力总成商业化日期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中国市场主要厂商汽车动力总成产品类型及应用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2025年中国市场汽车动力总成主要厂商市场地位（第一梯队、第二梯队和第三梯队）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汽车动力总成市场投资、并购等现状分析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汽车动力总成销量（千台）、收入（万元）、价格（USD/Unit）及毛利率（2021-2026）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汽车动力总成销量（千台）、收入（万元）、价格（USD/Unit）及毛利率（2021-2026）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汽车动力总成销量（千台）、收入（万元）、价格（USD/Unit）及毛利率（2021-2026）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汽车动力总成销量（千台）、收入（万元）、价格（USD/Unit）及毛利率（2021-2026）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汽车动力总成销量（千台）、收入（万元）、价格（USD/Unit）及毛利率（2021-2026）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汽车动力总成销量（千台）、收入（万元）、价格（USD/Unit）及毛利率（2021-2026）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汽车动力总成销量（千台）、收入（万元）、价格（USD/Unit）及毛利率（2021-2026）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汽车动力总成生产基地、总部、竞争对手及市场地位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汽车动力总成销量（千台）、收入（万元）、价格（USD/Unit）及毛利率（2021-2026）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中国市场不同产品类型汽车动力总成销量（2021-2026）&amp;（千台）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中国市场不同产品类型汽车动力总成销量预测（2027-2032）&amp;（千台）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中国市场不同产品类型汽车动力总成规模（2021-2026）&amp;（万元）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中国市场不同产品类型汽车动力总成规模市场份额（2021-2026）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中国市场不同产品类型汽车动力总成规模预测（2027-2032）&amp;（万元）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中国市场不同产品类型汽车动力总成规模市场份额预测（2027-2032）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中国市场不同应用汽车动力总成销量（2021-2026）&amp;（千台）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中国市场不同应用汽车动力总成销量市场份额（2021-2026）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中国市场不同应用汽车动力总成销量预测（2027-2032）&amp;（千台）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中国市场不同应用汽车动力总成销量市场份额预测（2027-2032）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中国市场不同应用汽车动力总成规模（2021-2026）&amp;（万元）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中国市场不同应用汽车动力总成规模市场份额（2021-2026）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中国市场不同应用汽车动力总成规模预测（2027-2032）&amp;（万元）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中国市场不同应用汽车动力总成规模市场份额预测（2027-2032）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汽车动力总成行业发展分析---发展趋势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汽车动力总成行业发展分析---厂商壁垒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汽车动力总成行业发展分析---驱动因素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汽车动力总成行业发展分析---制约因素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汽车动力总成行业相关重点政策一览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汽车动力总成行业供应链分析</w:t>
      </w:r>
      <w:r>
        <w:rPr>
          <w:rFonts w:hint="eastAsia"/>
        </w:rPr>
        <w:br/>
      </w:r>
      <w:r>
        <w:rPr>
          <w:rFonts w:hint="eastAsia"/>
        </w:rPr>
        <w:t>　　表 76： 汽车动力总成上游原料供应商</w:t>
      </w:r>
      <w:r>
        <w:rPr>
          <w:rFonts w:hint="eastAsia"/>
        </w:rPr>
        <w:br/>
      </w:r>
      <w:r>
        <w:rPr>
          <w:rFonts w:hint="eastAsia"/>
        </w:rPr>
        <w:t>　　表 77： 汽车动力总成行业主要下游客户</w:t>
      </w:r>
      <w:r>
        <w:rPr>
          <w:rFonts w:hint="eastAsia"/>
        </w:rPr>
        <w:br/>
      </w:r>
      <w:r>
        <w:rPr>
          <w:rFonts w:hint="eastAsia"/>
        </w:rPr>
        <w:t>　　表 78： 汽车动力总成典型经销商</w:t>
      </w:r>
      <w:r>
        <w:rPr>
          <w:rFonts w:hint="eastAsia"/>
        </w:rPr>
        <w:br/>
      </w:r>
      <w:r>
        <w:rPr>
          <w:rFonts w:hint="eastAsia"/>
        </w:rPr>
        <w:t>　　表 79： 中国汽车动力总成产量、销量、进口量及出口量（2021-2026）&amp;（千台）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中国汽车动力总成产量、销量、进口量及出口量预测（2027-2032）&amp;（千台）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中国市场汽车动力总成主要进口来源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中国市场汽车动力总成主要出口目的地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汽车动力总成产品图片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中国不同产品类型汽车动力总成市场规模市场份额2025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汽油动力总成系统产品图片</w:t>
      </w:r>
      <w:r>
        <w:rPr>
          <w:rFonts w:hint="eastAsia"/>
        </w:rPr>
        <w:br/>
      </w:r>
      <w:r>
        <w:rPr>
          <w:rFonts w:hint="eastAsia"/>
        </w:rPr>
        <w:t>　　图 4： 柴油动力总成系统产品图片</w:t>
      </w:r>
      <w:r>
        <w:rPr>
          <w:rFonts w:hint="eastAsia"/>
        </w:rPr>
        <w:br/>
      </w:r>
      <w:r>
        <w:rPr>
          <w:rFonts w:hint="eastAsia"/>
        </w:rPr>
        <w:t>　　图 5： 混合动力总成系统产品图片</w:t>
      </w:r>
      <w:r>
        <w:rPr>
          <w:rFonts w:hint="eastAsia"/>
        </w:rPr>
        <w:br/>
      </w:r>
      <w:r>
        <w:rPr>
          <w:rFonts w:hint="eastAsia"/>
        </w:rPr>
        <w:t>　　图 6： 柔性燃油动力总成系统产品图片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中国不同应用汽车动力总成市场份额2025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中国市场汽车动力总成市场规模，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中国市场汽车动力总成收入及增长率（2021-2032）&amp;（万元）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中国市场汽车动力总成销量及增长率（2021-2032）&amp;（千台）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2025年中国市场主要厂商汽车动力总成销量市场份额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2025年中国市场主要厂商汽车动力总成收入市场份额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2025年中国市场前五大厂商汽车动力总成市场份额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2025年中国市场汽车动力总成第一梯队、第二梯队和第三梯队厂商（品牌）及市场份额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中国市场不同产品类型汽车动力总成价格走势（2021-2032）&amp;（USD/Unit）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中国市场不同应用汽车动力总成价格走势（2021-2032）&amp;（USD/Unit）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汽车动力总成中国企业SWOT分析</w:t>
      </w:r>
      <w:r>
        <w:rPr>
          <w:rFonts w:hint="eastAsia"/>
        </w:rPr>
        <w:br/>
      </w:r>
      <w:r>
        <w:rPr>
          <w:rFonts w:hint="eastAsia"/>
        </w:rPr>
        <w:t>　　图 21： 汽车动力总成产业链</w:t>
      </w:r>
      <w:r>
        <w:rPr>
          <w:rFonts w:hint="eastAsia"/>
        </w:rPr>
        <w:br/>
      </w:r>
      <w:r>
        <w:rPr>
          <w:rFonts w:hint="eastAsia"/>
        </w:rPr>
        <w:t>　　图 22： 汽车动力总成行业采购模式分析</w:t>
      </w:r>
      <w:r>
        <w:rPr>
          <w:rFonts w:hint="eastAsia"/>
        </w:rPr>
        <w:br/>
      </w:r>
      <w:r>
        <w:rPr>
          <w:rFonts w:hint="eastAsia"/>
        </w:rPr>
        <w:t>　　图 23： 汽车动力总成行业生产模式分析</w:t>
      </w:r>
      <w:r>
        <w:rPr>
          <w:rFonts w:hint="eastAsia"/>
        </w:rPr>
        <w:br/>
      </w:r>
      <w:r>
        <w:rPr>
          <w:rFonts w:hint="eastAsia"/>
        </w:rPr>
        <w:t>　　图 24： 汽车动力总成行业销售模式分析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中国汽车动力总成产能、产量、产能利用率及发展趋势（2021-2032）&amp;（千台）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中国汽车动力总成产量、市场需求量及发展趋势（2021-2032）&amp;（千台）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14342e4874251" w:history="1">
        <w:r>
          <w:rPr>
            <w:rStyle w:val="Hyperlink"/>
          </w:rPr>
          <w:t>中国汽车动力总成行业市场调研与行业前景分析报告（2026-2032年）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14342e4874251" w:history="1">
        <w:r>
          <w:rPr>
            <w:rStyle w:val="Hyperlink"/>
          </w:rPr>
          <w:t>https://www.20087.com/5/16/QiCheDongLiZongChengFaZhanXianZhuangQianJing.html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热点：发动机动力总成指的是什么、汽车动力总成匹配与总体设计、汽车换发动机对车有什么影响、汽车动力总成装配工艺流程、动力总成质保范围、汽车动力总成工程师、动力总成集成、汽车动力总成悬置系统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10768f6ba4ace" w:history="1">
      <w:r>
        <w:rPr>
          <w:rStyle w:val="Hyperlink"/>
        </w:rPr>
        <w:t>中国汽车动力总成行业市场调研与行业前景分析报告（2026-2032年）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CheDongLiZongChengFaZhanXianZhuangQianJing.html" TargetMode="External" Id="R97e14342e487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CheDongLiZongChengFaZhanXianZhuangQianJing.html" TargetMode="External" Id="Re3210768f6ba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2025-12-04T05:59:03Z</dcterms:created>
  <dcterms:modified xsi:type="dcterms:W3CDTF">2025-12-04T06:59:03Z</dcterms:modified>
  <dc:subject>中国汽车动力总成行业市场调研与行业前景分析报告（2026-2032年）</dc:subject>
  <dc:title>中国汽车动力总成行业市场调研与行业前景分析报告（2026-2032年）</dc:title>
  <cp:keywords>中国汽车动力总成行业市场调研与行业前景分析报告（2026-2032年）</cp:keywords>
  <dc:description>中国汽车动力总成行业市场调研与行业前景分析报告（2026-2032年）</dc:description>
</cp:coreProperties>
</file>