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3764554c9458a" w:history="1">
              <w:r>
                <w:rPr>
                  <w:rStyle w:val="Hyperlink"/>
                </w:rPr>
                <w:t>2024-2030年全球与中国电动休闲车行业发展深度调研与未来趋势预测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3764554c9458a" w:history="1">
              <w:r>
                <w:rPr>
                  <w:rStyle w:val="Hyperlink"/>
                </w:rPr>
                <w:t>2024-2030年全球与中国电动休闲车行业发展深度调研与未来趋势预测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b3764554c9458a" w:history="1">
                <w:r>
                  <w:rPr>
                    <w:rStyle w:val="Hyperlink"/>
                  </w:rPr>
                  <w:t>https://www.20087.com/5/96/DianDongXiuXianCheFaZhanQuShiFen.html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休闲车是现代休闲娱乐和短途出行工具之一，在近年来随着人们对低碳生活方式的追求和技术的进步，市场需求持续增长。目前，电动休闲车不仅在续航里程和驾驶体验上实现了显著提升，通过采用先进的电池技术和优化的车身设计，确保了较长的续航里程和舒适的驾驶体验。此外，随着智能技术的应用，电动休闲车的设计更加注重自动化和智能化，如集成导航系统和远程监控功能，提升了车辆的安全性和便利性。为了适应不同消费者的需求，市场上出现了多种针对不同使用场景的产品。</w:t>
      </w:r>
      <w:r>
        <w:rPr>
          <w:rFonts w:hint="eastAsia"/>
        </w:rPr>
        <w:br/>
      </w:r>
      <w:r>
        <w:rPr>
          <w:rFonts w:hint="eastAsia"/>
        </w:rPr>
        <w:t>　　预计未来电动休闲车市场将持续增长。一方面，随着低碳生活方式的推广，电动休闲车将更加注重提高续航里程和智能化程度，如通过优化电池技术和采用更先进的智能控制系统，实现更长的续航里程和更智能的驾驶辅助功能；另一方面，随着智能交通系统的普及，电动休闲车将更加注重互联互通能力，如集成车联网技术和自动驾驶技术，支持更便捷的出行体验。此外，为了适应未来市场的发展趋势，电动休闲车将更加注重提供定制化服务，如开发针对特定使用场景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3764554c9458a" w:history="1">
        <w:r>
          <w:rPr>
            <w:rStyle w:val="Hyperlink"/>
          </w:rPr>
          <w:t>2024-2030年全球与中国电动休闲车行业发展深度调研与未来趋势预测</w:t>
        </w:r>
      </w:hyperlink>
      <w:r>
        <w:rPr>
          <w:rFonts w:hint="eastAsia"/>
        </w:rPr>
        <w:t>》基于权威数据资源与长期监测数据，全面分析了电动休闲车行业现状、市场需求、市场规模及产业链结构。电动休闲车报告探讨了价格变动、细分市场特征以及市场前景，并对未来发展趋势进行了科学预测。同时，电动休闲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电动休闲车行业简介</w:t>
      </w:r>
      <w:r>
        <w:rPr>
          <w:rFonts w:hint="eastAsia"/>
        </w:rPr>
        <w:br/>
      </w:r>
      <w:r>
        <w:rPr>
          <w:rFonts w:hint="eastAsia"/>
        </w:rPr>
        <w:t>　　　　1.1.1 电动休闲车行业界定及分类</w:t>
      </w:r>
      <w:r>
        <w:rPr>
          <w:rFonts w:hint="eastAsia"/>
        </w:rPr>
        <w:br/>
      </w:r>
      <w:r>
        <w:rPr>
          <w:rFonts w:hint="eastAsia"/>
        </w:rPr>
        <w:t>　　　　1.1.2 电动休闲车行业特征</w:t>
      </w:r>
      <w:r>
        <w:rPr>
          <w:rFonts w:hint="eastAsia"/>
        </w:rPr>
        <w:br/>
      </w:r>
      <w:r>
        <w:rPr>
          <w:rFonts w:hint="eastAsia"/>
        </w:rPr>
        <w:t>　　1.2 电动休闲车产品主要分类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不同种类电动休闲车价格走势（2018-2023年）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牵引式房车</w:t>
      </w:r>
      <w:r>
        <w:rPr>
          <w:rFonts w:hint="eastAsia"/>
        </w:rPr>
        <w:br/>
      </w:r>
      <w:r>
        <w:rPr>
          <w:rFonts w:hint="eastAsia"/>
        </w:rPr>
        <w:t>　　　　1.2.3 电动房车</w:t>
      </w:r>
      <w:r>
        <w:rPr>
          <w:rFonts w:hint="eastAsia"/>
        </w:rPr>
        <w:br/>
      </w:r>
      <w:r>
        <w:rPr>
          <w:rFonts w:hint="eastAsia"/>
        </w:rPr>
        <w:t>　　1.3 电动休闲车主要应用领域分析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住宅用途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全球电动休闲车供需现状及预测（2018-2023年）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全球电动休闲车产能、产量、产能利用率及发展趋势（2018-2023年）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全球电动休闲车产量、表观消费量及发展趋势（2018-2023年）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全球电动休闲车产量、市场需求量及发展趋势（2018-2023年）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中国电动休闲车供需现状及预测（2018-2023年）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中国电动休闲车产能、产量、产能利用率及发展趋势（2018-2023年）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中国电动休闲车产量、表观消费量及发展趋势（2018-2023年）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中国电动休闲车产量、市场需求量及发展趋势（2018-2023年）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电动休闲车中国及欧美日等行业政策分析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全球与中国主要厂商电动休闲车产量、产值及竞争分析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全球市场电动休闲车主要厂商2022和2023年产量、产值及市场份额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全球市场电动休闲车主要厂商2022和2023年产量列表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全球市场电动休闲车主要厂商2022和2023年产值列表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全球市场电动休闲车主要厂商2022和2023年产品价格列表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中国市场电动休闲车主要厂商2022和2023年产量、产值及市场份额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中国市场电动休闲车主要厂商2022和2023年产量列表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中国市场电动休闲车主要厂商2022和2023年产值列表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电动休闲车厂商产地分布及商业化日期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电动休闲车行业集中度、竞争程度分析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电动休闲车行业集中度分析</w:t>
      </w:r>
      <w:r>
        <w:rPr>
          <w:rFonts w:hint="eastAsia"/>
        </w:rPr>
        <w:br/>
      </w:r>
      <w:r>
        <w:rPr>
          <w:rFonts w:hint="eastAsia"/>
        </w:rPr>
        <w:t>　　　　2.4.2 电动休闲车行业竞争程度分析</w:t>
      </w:r>
      <w:r>
        <w:rPr>
          <w:rFonts w:hint="eastAsia"/>
        </w:rPr>
        <w:br/>
      </w:r>
      <w:r>
        <w:rPr>
          <w:rFonts w:hint="eastAsia"/>
        </w:rPr>
        <w:t>　　2.5 电动休闲车全球领先企业SWOT分析</w:t>
      </w:r>
      <w:r>
        <w:rPr>
          <w:rFonts w:hint="eastAsia"/>
        </w:rPr>
        <w:br/>
      </w:r>
      <w:r>
        <w:rPr>
          <w:rFonts w:hint="eastAsia"/>
        </w:rPr>
        <w:t>　　2.6 电动休闲车中国企业SWOT分析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从生产角度分析全球主要地区电动休闲车产量、产值、市场份额、增长率及发展趋势（2018-2023年）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全球主要地区电动休闲车产量、产值及市场份额（2018-2023年）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全球主要地区电动休闲车产量及市场份额（2018-2023年）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全球主要地区电动休闲车产值及市场份额（2018-2023年）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中国市场电动休闲车2018-2023年产量、产值及增长率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美国市场电动休闲车2018-2023年产量、产值及增长率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欧洲市场电动休闲车2018-2023年产量、产值及增长率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日本市场电动休闲车2018-2023年产量、产值及增长率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东南亚市场电动休闲车2018-2023年产量、产值及增长率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印度市场电动休闲车2018-2023年产量、产值及增长率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从消费角度分析全球主要地区电动休闲车消费量、市场份额及发展趋势（2018-2023年）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全球主要地区电动休闲车消费量、市场份额及发展预测（2018-2023年）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中国市场电动休闲车2018-2023年消费量、增长率及发展预测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美国市场电动休闲车2018-2023年消费量、增长率及发展预测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欧洲市场电动休闲车2018-2023年消费量、增长率及发展预测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日本市场电动休闲车2018-2023年消费量、增长率及发展预测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东南亚市场电动休闲车2018-2023年消费量、增长率及发展预测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印度市场电动休闲车2018-2023年消费量增长率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全球与中国电动休闲车主要生产商分析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重点企业（1）电动休闲车产品规格、参数、特点及价格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重点企业（1）电动休闲车产品规格、参数及特点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重点企业（1）电动休闲车产品规格及价格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重点企业（1）电动休闲车产能、产量、产值、价格及毛利率（2018-2023年）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重点企业（2）电动休闲车产品规格、参数、特点及价格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重点企业（2）电动休闲车产品规格、参数及特点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重点企业（2）电动休闲车产品规格及价格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重点企业（2）电动休闲车产能、产量、产值、价格及毛利率（2018-2023年）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重点企业（3）电动休闲车产品规格、参数、特点及价格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重点企业（3）电动休闲车产品规格、参数及特点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重点企业（3）电动休闲车产品规格及价格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重点企业（3）电动休闲车产能、产量、产值、价格及毛利率（2018-2023年）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不同类型电动休闲车产量、价格、产值及市场份额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全球市场不同类型电动休闲车产量、产值及市场份额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全球市场电动休闲车不同类型电动休闲车产量及市场份额（2018-2023年）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全球市场不同类型电动休闲车产值、市场份额（2018-2023年）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全球市场不同类型电动休闲车价格走势（2018-2023年）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中国市场电动休闲车主要分类产量、产值及市场份额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中国市场电动休闲车主要分类产量及市场份额及（2018-2023年）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中国市场电动休闲车主要分类产值、市场份额（2018-2023年）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中国市场电动休闲车主要分类价格走势（2018-2023年）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电动休闲车上游原料及下游主要应用领域分析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电动休闲车产业链分析</w:t>
      </w:r>
      <w:r>
        <w:rPr>
          <w:rFonts w:hint="eastAsia"/>
        </w:rPr>
        <w:br/>
      </w:r>
      <w:r>
        <w:rPr>
          <w:rFonts w:hint="eastAsia"/>
        </w:rPr>
        <w:t>　　7.2 电动休闲车产业上游供应分析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全球市场电动休闲车下游主要应用领域消费量、市场份额及增长率（2018-2023年）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中国市场电动休闲车主要应用领域消费量、市场份额及增长率（2018-2023年）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中国市场电动休闲车产量、消费量、进出口分析及未来趋势（2018-2023年）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中国市场电动休闲车产量、消费量、进出口分析及未来趋势（2018-2023年）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中国市场电动休闲车进出口贸易趋势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中国市场电动休闲车主要进口来源</w:t>
      </w:r>
      <w:r>
        <w:rPr>
          <w:rFonts w:hint="eastAsia"/>
        </w:rPr>
        <w:br/>
      </w:r>
      <w:r>
        <w:rPr>
          <w:rFonts w:hint="eastAsia"/>
        </w:rPr>
        <w:t>　　8.4 中国市场电动休闲车主要出口目的地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中国市场电动休闲车主要地区分布</w:t>
      </w:r>
      <w:r>
        <w:rPr>
          <w:rFonts w:hint="eastAsia"/>
        </w:rPr>
        <w:br/>
      </w:r>
      <w:r>
        <w:rPr>
          <w:rFonts w:hint="eastAsia"/>
        </w:rPr>
        <w:t>　　9.1 中国电动休闲车生产地区分布</w:t>
      </w:r>
      <w:r>
        <w:rPr>
          <w:rFonts w:hint="eastAsia"/>
        </w:rPr>
        <w:br/>
      </w:r>
      <w:r>
        <w:rPr>
          <w:rFonts w:hint="eastAsia"/>
        </w:rPr>
        <w:t>　　9.2 中国电动休闲车消费地区分布</w:t>
      </w:r>
      <w:r>
        <w:rPr>
          <w:rFonts w:hint="eastAsia"/>
        </w:rPr>
        <w:br/>
      </w:r>
      <w:r>
        <w:rPr>
          <w:rFonts w:hint="eastAsia"/>
        </w:rPr>
        <w:t>　　9.3 中国电动休闲车市场集中度及发展趋势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电动休闲车技术及相关行业技术发展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电动休闲车销售渠道分析及建议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国内市场电动休闲车销售渠道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国内市场电动休闲车未来销售模式及销售渠道的趋势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企业海外电动休闲车销售渠道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欧美日等地区电动休闲车销售渠道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欧美日等地区电动休闲车未来销售模式及销售渠道的趋势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电动休闲车销售/营销策略建议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电动休闲车产品市场定位及目标消费者分析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电动休闲车产品图片</w:t>
      </w:r>
      <w:r>
        <w:rPr>
          <w:rFonts w:hint="eastAsia"/>
        </w:rPr>
        <w:br/>
      </w:r>
      <w:r>
        <w:rPr>
          <w:rFonts w:hint="eastAsia"/>
        </w:rPr>
        <w:t>　　表 电动休闲车产品分类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2024年全球不同种类电动休闲车产量市场份额</w:t>
      </w:r>
      <w:r>
        <w:rPr>
          <w:rFonts w:hint="eastAsia"/>
        </w:rPr>
        <w:br/>
      </w:r>
      <w:r>
        <w:rPr>
          <w:rFonts w:hint="eastAsia"/>
        </w:rPr>
        <w:t>　　表 不同种类电动休闲车价格列表及趋势（2018-2023年）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牵引式房车产品图片</w:t>
      </w:r>
      <w:r>
        <w:rPr>
          <w:rFonts w:hint="eastAsia"/>
        </w:rPr>
        <w:br/>
      </w:r>
      <w:r>
        <w:rPr>
          <w:rFonts w:hint="eastAsia"/>
        </w:rPr>
        <w:t>　　图 电动房车产品图片</w:t>
      </w:r>
      <w:r>
        <w:rPr>
          <w:rFonts w:hint="eastAsia"/>
        </w:rPr>
        <w:br/>
      </w:r>
      <w:r>
        <w:rPr>
          <w:rFonts w:hint="eastAsia"/>
        </w:rPr>
        <w:t>　　表 电动休闲车主要应用领域表</w:t>
      </w:r>
      <w:r>
        <w:rPr>
          <w:rFonts w:hint="eastAsia"/>
        </w:rPr>
        <w:br/>
      </w:r>
      <w:r>
        <w:rPr>
          <w:rFonts w:hint="eastAsia"/>
        </w:rPr>
        <w:t>　　图 全球2023年电动休闲车不同应用领域消费量市场份额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全球市场电动休闲车产量（万辆）及增长率（2018-2023年）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全球市场电动休闲车产值（万元）及增长率（2018-2023年）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中国市场电动休闲车产量（万辆）、增长率及发展趋势（2018-2023年）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中国市场电动休闲车产值（万元）、增长率及未来发展趋势（2018-2023年）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全球电动休闲车产能（万辆）、产量（万辆）、产能利用率及发展趋势（2018-2023年）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全球电动休闲车产量（万辆）、表观消费量及发展趋势（2018-2023年）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全球电动休闲车产量（万辆）、市场需求量及发展趋势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中国电动休闲车产能（万辆）、产量（万辆）、产能利用率及发展趋势（2018-2023年）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中国电动休闲车产量（万辆）、表观消费量及发展趋势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中国电动休闲车产量（万辆）、市场需求量及发展趋势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全球市场电动休闲车主要厂商2022和2023年产量（万辆）列表</w:t>
      </w:r>
      <w:r>
        <w:rPr>
          <w:rFonts w:hint="eastAsia"/>
        </w:rPr>
        <w:br/>
      </w:r>
      <w:r>
        <w:rPr>
          <w:rFonts w:hint="eastAsia"/>
        </w:rPr>
        <w:t>　　表 全球市场电动休闲车主要厂商2022和2023年产量市场份额列表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全球市场电动休闲车主要厂商2023年产量市场份额列表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全球市场电动休闲车主要厂商2022年产量市场份额列表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全球市场电动休闲车主要厂商2022和2023年产值（万元）列表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全球市场电动休闲车主要厂商2022和2023年产值市场份额列表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全球市场电动休闲车主要厂商2023年产值市场份额列表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全球市场电动休闲车主要厂商2022年产值市场份额列表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全球市场电动休闲车主要厂商2022和2023年产品价格列表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中国市场电动休闲车主要厂商2022和2023年产量（万辆）列表</w:t>
      </w:r>
      <w:r>
        <w:rPr>
          <w:rFonts w:hint="eastAsia"/>
        </w:rPr>
        <w:br/>
      </w:r>
      <w:r>
        <w:rPr>
          <w:rFonts w:hint="eastAsia"/>
        </w:rPr>
        <w:t>　　表 中国市场电动休闲车主要厂商2022和2023年产量市场份额列表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中国市场电动休闲车主要厂商2023年产量市场份额列表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中国市场电动休闲车主要厂商2022年产量市场份额列表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中国市场电动休闲车主要厂商2022和2023年产值（万元）列表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中国市场电动休闲车主要厂商2022和2023年产值市场份额列表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中国市场电动休闲车主要厂商2023年产值市场份额列表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中国市场电动休闲车主要厂商2022年产值市场份额列表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电动休闲车厂商产地分布及商业化日期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电动休闲车全球领先企业SWOT分析</w:t>
      </w:r>
      <w:r>
        <w:rPr>
          <w:rFonts w:hint="eastAsia"/>
        </w:rPr>
        <w:br/>
      </w:r>
      <w:r>
        <w:rPr>
          <w:rFonts w:hint="eastAsia"/>
        </w:rPr>
        <w:t>　　表 电动休闲车中国企业SWOT分析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全球主要地区电动休闲车2018-2023年产量（万辆）列表</w:t>
      </w:r>
      <w:r>
        <w:rPr>
          <w:rFonts w:hint="eastAsia"/>
        </w:rPr>
        <w:br/>
      </w:r>
      <w:r>
        <w:rPr>
          <w:rFonts w:hint="eastAsia"/>
        </w:rPr>
        <w:t>　　图 全球主要地区电动休闲车2018-2023年产量市场份额列表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全球主要地区电动休闲车2023年产量市场份额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全球主要地区电动休闲车2018-2023年产值（万元）列表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全球主要地区电动休闲车2018-2023年产值市场份额列表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全球主要地区电动休闲车2024年产值市场份额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中国市场电动休闲车2018-2023年产量（万辆）及增长率</w:t>
      </w:r>
      <w:r>
        <w:rPr>
          <w:rFonts w:hint="eastAsia"/>
        </w:rPr>
        <w:br/>
      </w:r>
      <w:r>
        <w:rPr>
          <w:rFonts w:hint="eastAsia"/>
        </w:rPr>
        <w:t>　　图 中国市场电动休闲车2018-2023年产值（万元）及增长率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美国市场电动休闲车2018-2023年产量（万辆）及增长率</w:t>
      </w:r>
      <w:r>
        <w:rPr>
          <w:rFonts w:hint="eastAsia"/>
        </w:rPr>
        <w:br/>
      </w:r>
      <w:r>
        <w:rPr>
          <w:rFonts w:hint="eastAsia"/>
        </w:rPr>
        <w:t>　　图 美国市场电动休闲车2018-2023年产值（万元）及增长率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欧洲市场电动休闲车2018-2023年产量（万辆）及增长率</w:t>
      </w:r>
      <w:r>
        <w:rPr>
          <w:rFonts w:hint="eastAsia"/>
        </w:rPr>
        <w:br/>
      </w:r>
      <w:r>
        <w:rPr>
          <w:rFonts w:hint="eastAsia"/>
        </w:rPr>
        <w:t>　　图 欧洲市场电动休闲车2018-2023年产值（万元）及增长率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日本市场电动休闲车2018-2023年产量（万辆）及增长率</w:t>
      </w:r>
      <w:r>
        <w:rPr>
          <w:rFonts w:hint="eastAsia"/>
        </w:rPr>
        <w:br/>
      </w:r>
      <w:r>
        <w:rPr>
          <w:rFonts w:hint="eastAsia"/>
        </w:rPr>
        <w:t>　　图 日本市场电动休闲车2018-2023年产值（万元）及增长率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东南亚市场电动休闲车2018-2023年产量（万辆）及增长率</w:t>
      </w:r>
      <w:r>
        <w:rPr>
          <w:rFonts w:hint="eastAsia"/>
        </w:rPr>
        <w:br/>
      </w:r>
      <w:r>
        <w:rPr>
          <w:rFonts w:hint="eastAsia"/>
        </w:rPr>
        <w:t>　　图 东南亚市场电动休闲车2018-2023年产值（万元）及增长率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印度市场电动休闲车2018-2023年产量（万辆）及增长率</w:t>
      </w:r>
      <w:r>
        <w:rPr>
          <w:rFonts w:hint="eastAsia"/>
        </w:rPr>
        <w:br/>
      </w:r>
      <w:r>
        <w:rPr>
          <w:rFonts w:hint="eastAsia"/>
        </w:rPr>
        <w:t>　　图 印度市场电动休闲车2018-2023年产值（万元）及增长率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全球主要地区电动休闲车2018-2023年消费量（万辆）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全球主要地区电动休闲车2018-2023年消费量市场份额列表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全球主要地区电动休闲车2024年消费量市场份额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中国市场电动休闲车2018-2023年消费量（万辆）、增长率及发展预测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中国市场电动休闲车2024-2030年消费量（万辆）、增长率及发展预测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欧洲市场电动休闲车2018-2023年消费量（万辆）、增长率及发展预测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日本市场电动休闲车2018-2023年消费量（万辆）、增长率及发展预测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东南亚市场电动休闲车2018-2023年消费量（万辆）、增长率及发展预测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印度市场电动休闲车2018-2023年消费量（万辆）、增长率及发展预测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重点企业（1）电动休闲车产品规格、参数、特点及价格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重点企业（1）电动休闲车产品规格及价格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重点企业（1）电动休闲车产能（万辆）、产量（万辆）、产值（万元）、价格及毛利率（2018-2023年）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重点企业（1）电动休闲车产量全球市场份额（2023年）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重点企业（1）电动休闲车产量全球市场份额（2024年）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重点企业（2）电动休闲车产品规格、参数、特点及价格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重点企业（2）电动休闲车产品规格及价格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重点企业（2）电动休闲车产能（万辆）、产量（万辆）、产值（万元）、价格及毛利率（2018-2023年）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重点企业（2）电动休闲车产量全球市场份额（2023年）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重点企业（2）电动休闲车产量全球市场份额（2024年）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重点企业（3）电动休闲车产品规格、参数、特点及价格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重点企业（3）电动休闲车产品规格及价格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重点企业（3）电动休闲车产能（万辆）、产量（万辆）、产值（万元）、价格及毛利率（2018-2023年）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重点企业（3）电动休闲车产量全球市场份额（2023年）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重点企业（3）电动休闲车产量全球市场份额（2024年）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全球市场不同类型电动休闲车产量（万辆）（2018-2023年）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全球市场不同类型电动休闲车产量市场份额（2018-2023年）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全球市场不同类型电动休闲车产值（万元）（2018-2023年）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全球市场不同类型电动休闲车产值市场份额（2018-2023年）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全球市场不同类型电动休闲车价格走势（2018-2023年）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中国市场电动休闲车主要分类产量（万辆）（2018-2023年）</w:t>
      </w:r>
      <w:r>
        <w:rPr>
          <w:rFonts w:hint="eastAsia"/>
        </w:rPr>
        <w:br/>
      </w:r>
      <w:r>
        <w:rPr>
          <w:rFonts w:hint="eastAsia"/>
        </w:rPr>
        <w:t>　　表 中国市场电动休闲车主要分类产量市场份额（2018-2023年）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中国市场电动休闲车主要分类产值（万元）（2018-2023年）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中国市场电动休闲车主要分类产值市场份额（2018-2023年）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中国市场电动休闲车主要分类价格走势（2018-2023年）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电动休闲车产业链图</w:t>
      </w:r>
      <w:r>
        <w:rPr>
          <w:rFonts w:hint="eastAsia"/>
        </w:rPr>
        <w:br/>
      </w:r>
      <w:r>
        <w:rPr>
          <w:rFonts w:hint="eastAsia"/>
        </w:rPr>
        <w:t>　　表 电动休闲车上游原料供应商及联系方式列表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全球市场电动休闲车主要应用领域消费量（万辆）（2018-2023年）</w:t>
      </w:r>
      <w:r>
        <w:rPr>
          <w:rFonts w:hint="eastAsia"/>
        </w:rPr>
        <w:br/>
      </w:r>
      <w:r>
        <w:rPr>
          <w:rFonts w:hint="eastAsia"/>
        </w:rPr>
        <w:t>　　表 全球市场电动休闲车主要应用领域消费量市场份额（2018-2023年）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2024年全球市场电动休闲车主要应用领域消费量市场份额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全球市场电动休闲车主要应用领域消费量增长率（2018-2023年）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中国市场电动休闲车主要应用领域消费量（万辆）（2018-2023年）</w:t>
      </w:r>
      <w:r>
        <w:rPr>
          <w:rFonts w:hint="eastAsia"/>
        </w:rPr>
        <w:br/>
      </w:r>
      <w:r>
        <w:rPr>
          <w:rFonts w:hint="eastAsia"/>
        </w:rPr>
        <w:t>　　表 中国市场电动休闲车主要应用领域消费量市场份额（2018-2023年）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中国市场电动休闲车主要应用领域消费量增长率（2018-2023年）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中国市场电动休闲车产量（万辆）、消费量（万辆）、进出口分析及未来趋势（2018-2023年）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3764554c9458a" w:history="1">
        <w:r>
          <w:rPr>
            <w:rStyle w:val="Hyperlink"/>
          </w:rPr>
          <w:t>2024-2030年全球与中国电动休闲车行业发展深度调研与未来趋势预测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b3764554c9458a" w:history="1">
        <w:r>
          <w:rPr>
            <w:rStyle w:val="Hyperlink"/>
          </w:rPr>
          <w:t>https://www.20087.com/5/96/DianDongXiuXianCheFaZhanQuShiFen.html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6fc58d6aa4264" w:history="1">
      <w:r>
        <w:rPr>
          <w:rStyle w:val="Hyperlink"/>
        </w:rPr>
        <w:t>2024-2030年全球与中国电动休闲车行业发展深度调研与未来趋势预测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DianDongXiuXianCheFaZhanQuShiFen.html" TargetMode="External" Id="R6ab3764554c9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DianDongXiuXianCheFaZhanQuShiFen.html" TargetMode="External" Id="Rab06fc58d6aa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2023-11-08T02:26:00Z</dcterms:created>
  <dcterms:modified xsi:type="dcterms:W3CDTF">2023-11-08T03:26:00Z</dcterms:modified>
  <dc:subject>2024-2030年全球与中国电动休闲车行业发展深度调研与未来趋势预测</dc:subject>
  <dc:title>2024-2030年全球与中国电动休闲车行业发展深度调研与未来趋势预测</dc:title>
  <cp:keywords>2024-2030年全球与中国电动休闲车行业发展深度调研与未来趋势预测</cp:keywords>
  <dc:description>2024-2030年全球与中国电动休闲车行业发展深度调研与未来趋势预测</dc:description>
</cp:coreProperties>
</file>