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f867470454c3d" w:history="1">
              <w:r>
                <w:rPr>
                  <w:rStyle w:val="Hyperlink"/>
                </w:rPr>
                <w:t>2024-2030年中国电子驻车制动系统行业研究及发展趋势分析报告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f867470454c3d" w:history="1">
              <w:r>
                <w:rPr>
                  <w:rStyle w:val="Hyperlink"/>
                </w:rPr>
                <w:t>2024-2030年中国电子驻车制动系统行业研究及发展趋势分析报告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f867470454c3d" w:history="1">
                <w:r>
                  <w:rPr>
                    <w:rStyle w:val="Hyperlink"/>
                  </w:rPr>
                  <w:t>https://www.20087.com/5/26/DianZiZhuCheZhiDongXiTongHangYeQianJingQuShi.html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系统是现代汽车的一项重要安全配置，近年来随着汽车电子化水平的提高而得到了广泛应用。目前，电子驻车制动系统不仅在提高制动性能、简化操作流程方面取得了显著进展，而且在提高系统稳定性、降低故障率方面也有了明显改进。此外，随着自动驾驶技术的发展，电子驻车制动系统正逐步与车辆的其他安全辅助系统集成，为驾驶者提供更加全面的安全保障。</w:t>
      </w:r>
      <w:r>
        <w:rPr>
          <w:rFonts w:hint="eastAsia"/>
        </w:rPr>
        <w:br/>
      </w:r>
      <w:r>
        <w:rPr>
          <w:rFonts w:hint="eastAsia"/>
        </w:rPr>
        <w:t>　　未来，电子驻车制动系统的发展将更加注重智能化和集成化。一方面，随着车联网技术的进步，电子驻车制动系统将更加智能化，能够通过车辆间的通信实现协同制动，提高行车安全性。另一方面，随着汽车智能化程度的提高，电子驻车制动系统将与其他主动安全系统进一步集成，形成更加完善的安全防护体系。长期来看，电子驻车制动系统将朝着更加智能、高效、可靠的方向发展，以适应自动驾驶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f867470454c3d" w:history="1">
        <w:r>
          <w:rPr>
            <w:rStyle w:val="Hyperlink"/>
          </w:rPr>
          <w:t>2024-2030年中国电子驻车制动系统行业研究及发展趋势分析报告</w:t>
        </w:r>
      </w:hyperlink>
      <w:r>
        <w:rPr>
          <w:rFonts w:hint="eastAsia"/>
        </w:rPr>
        <w:t>》在多年电子驻车制动系统行业研究结论的基础上，结合中国电子驻车制动系统行业市场的发展现状，通过资深研究团队对电子驻车制动系统市场各类资讯进行整理分析，并依托国家权威数据资源和长期市场监测的数据库，对电子驻车制动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2f867470454c3d" w:history="1">
        <w:r>
          <w:rPr>
            <w:rStyle w:val="Hyperlink"/>
          </w:rPr>
          <w:t>2024-2030年中国电子驻车制动系统行业研究及发展趋势分析报告</w:t>
        </w:r>
      </w:hyperlink>
      <w:r>
        <w:rPr>
          <w:rFonts w:hint="eastAsia"/>
        </w:rPr>
        <w:t>可以帮助投资者准确把握电子驻车制动系统行业的市场现状，为投资者进行投资作出电子驻车制动系统行业前景预判，挖掘电子驻车制动系统行业投资价值，同时提出电子驻车制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全球电子驻车制动系统发展环境分析</w:t>
      </w:r>
      <w:r>
        <w:rPr>
          <w:rFonts w:hint="eastAsia"/>
        </w:rPr>
        <w:br/>
      </w:r>
      <w:r>
        <w:rPr>
          <w:rFonts w:hint="eastAsia"/>
        </w:rPr>
        <w:t>　　1.1 电子驻车制动系统的发展历史和技术优势</w:t>
      </w:r>
      <w:r>
        <w:rPr>
          <w:rFonts w:hint="eastAsia"/>
        </w:rPr>
        <w:br/>
      </w:r>
      <w:r>
        <w:rPr>
          <w:rFonts w:hint="eastAsia"/>
        </w:rPr>
        <w:t>　　　　1.1.1 全球电子驻车制动系统发展历史</w:t>
      </w:r>
      <w:r>
        <w:rPr>
          <w:rFonts w:hint="eastAsia"/>
        </w:rPr>
        <w:br/>
      </w:r>
      <w:r>
        <w:rPr>
          <w:rFonts w:hint="eastAsia"/>
        </w:rPr>
        <w:t>　　　　1.1.2 电子驻车制动系统的技术分析</w:t>
      </w:r>
      <w:r>
        <w:rPr>
          <w:rFonts w:hint="eastAsia"/>
        </w:rPr>
        <w:br/>
      </w:r>
      <w:r>
        <w:rPr>
          <w:rFonts w:hint="eastAsia"/>
        </w:rPr>
        <w:t>　　1.2 全球电子驻车制动系统市场发展现状</w:t>
      </w:r>
      <w:r>
        <w:rPr>
          <w:rFonts w:hint="eastAsia"/>
        </w:rPr>
        <w:br/>
      </w:r>
      <w:r>
        <w:rPr>
          <w:rFonts w:hint="eastAsia"/>
        </w:rPr>
        <w:t>　　　　1.2.1 全球电子驻车制动系统市场应用现状分析</w:t>
      </w:r>
      <w:r>
        <w:rPr>
          <w:rFonts w:hint="eastAsia"/>
        </w:rPr>
        <w:br/>
      </w:r>
      <w:r>
        <w:rPr>
          <w:rFonts w:hint="eastAsia"/>
        </w:rPr>
        <w:t>　　　　1.2.2 全球重点电子驻车制动系统品牌分析</w:t>
      </w:r>
      <w:r>
        <w:rPr>
          <w:rFonts w:hint="eastAsia"/>
        </w:rPr>
        <w:br/>
      </w:r>
      <w:r>
        <w:rPr>
          <w:rFonts w:hint="eastAsia"/>
        </w:rPr>
        <w:t>　　　　1.2.2 .1天合（TRW）</w:t>
      </w:r>
      <w:r>
        <w:rPr>
          <w:rFonts w:hint="eastAsia"/>
        </w:rPr>
        <w:br/>
      </w:r>
      <w:r>
        <w:rPr>
          <w:rFonts w:hint="eastAsia"/>
        </w:rPr>
        <w:t>　　　　1.2.2 .2库斯特（KUSTER）</w:t>
      </w:r>
      <w:r>
        <w:rPr>
          <w:rFonts w:hint="eastAsia"/>
        </w:rPr>
        <w:br/>
      </w:r>
      <w:r>
        <w:rPr>
          <w:rFonts w:hint="eastAsia"/>
        </w:rPr>
        <w:t>　　　　1.2.2 .3大陆（Continental Teves）</w:t>
      </w:r>
      <w:r>
        <w:rPr>
          <w:rFonts w:hint="eastAsia"/>
        </w:rPr>
        <w:br/>
      </w:r>
      <w:r>
        <w:rPr>
          <w:rFonts w:hint="eastAsia"/>
        </w:rPr>
        <w:t>　　　　1.2.2 .4德韧（DURA）</w:t>
      </w:r>
      <w:r>
        <w:rPr>
          <w:rFonts w:hint="eastAsia"/>
        </w:rPr>
        <w:br/>
      </w:r>
      <w:r>
        <w:rPr>
          <w:rFonts w:hint="eastAsia"/>
        </w:rPr>
        <w:t>　　　　1.2.2 .5博泽（BROSE）</w:t>
      </w:r>
      <w:r>
        <w:rPr>
          <w:rFonts w:hint="eastAsia"/>
        </w:rPr>
        <w:br/>
      </w:r>
      <w:r>
        <w:rPr>
          <w:rFonts w:hint="eastAsia"/>
        </w:rPr>
        <w:t>　　　　1.2.2 .6博世（Bosch）</w:t>
      </w:r>
      <w:r>
        <w:rPr>
          <w:rFonts w:hint="eastAsia"/>
        </w:rPr>
        <w:br/>
      </w:r>
      <w:r>
        <w:rPr>
          <w:rFonts w:hint="eastAsia"/>
        </w:rPr>
        <w:t>　　　　1.2.2 .7万都（Mando）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中国电子驻车制动系统发展环境分析</w:t>
      </w:r>
      <w:r>
        <w:rPr>
          <w:rFonts w:hint="eastAsia"/>
        </w:rPr>
        <w:br/>
      </w:r>
      <w:r>
        <w:rPr>
          <w:rFonts w:hint="eastAsia"/>
        </w:rPr>
        <w:t>　　2.1 中国电子驻车制动系统发展历史及现状</w:t>
      </w:r>
      <w:r>
        <w:rPr>
          <w:rFonts w:hint="eastAsia"/>
        </w:rPr>
        <w:br/>
      </w:r>
      <w:r>
        <w:rPr>
          <w:rFonts w:hint="eastAsia"/>
        </w:rPr>
        <w:t>　　2.2 中国电子驻车制动系统市场规模及应用现状分析</w:t>
      </w:r>
      <w:r>
        <w:rPr>
          <w:rFonts w:hint="eastAsia"/>
        </w:rPr>
        <w:br/>
      </w:r>
      <w:r>
        <w:rPr>
          <w:rFonts w:hint="eastAsia"/>
        </w:rPr>
        <w:t>　　　　2.2.1 中国电子驻车制动系统市场规模分析</w:t>
      </w:r>
      <w:r>
        <w:rPr>
          <w:rFonts w:hint="eastAsia"/>
        </w:rPr>
        <w:br/>
      </w:r>
      <w:r>
        <w:rPr>
          <w:rFonts w:hint="eastAsia"/>
        </w:rPr>
        <w:t>　　　　2.2.2 中国电子驻车制动系统市场份额分析</w:t>
      </w:r>
      <w:r>
        <w:rPr>
          <w:rFonts w:hint="eastAsia"/>
        </w:rPr>
        <w:br/>
      </w:r>
      <w:r>
        <w:rPr>
          <w:rFonts w:hint="eastAsia"/>
        </w:rPr>
        <w:t>　　2.3 中国电子驻车制动系统行业发展特点分析</w:t>
      </w:r>
      <w:r>
        <w:rPr>
          <w:rFonts w:hint="eastAsia"/>
        </w:rPr>
        <w:br/>
      </w:r>
      <w:r>
        <w:rPr>
          <w:rFonts w:hint="eastAsia"/>
        </w:rPr>
        <w:t>　　　　2.3.1 国内市场处于起步阶段 自主研发品牌缺乏市场定位</w:t>
      </w:r>
      <w:r>
        <w:rPr>
          <w:rFonts w:hint="eastAsia"/>
        </w:rPr>
        <w:br/>
      </w:r>
      <w:r>
        <w:rPr>
          <w:rFonts w:hint="eastAsia"/>
        </w:rPr>
        <w:t>　　　　2.3.2 EPB配套价格较高 配置EPB系统车型均为合资或外资品牌</w:t>
      </w:r>
      <w:r>
        <w:rPr>
          <w:rFonts w:hint="eastAsia"/>
        </w:rPr>
        <w:br/>
      </w:r>
      <w:r>
        <w:rPr>
          <w:rFonts w:hint="eastAsia"/>
        </w:rPr>
        <w:t>　　　　2.3.3 电子驻车制动系统与车身电子稳定系统（ESP）集成式配套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中国电子驻车制动系统重点生产企业分析</w:t>
      </w:r>
      <w:r>
        <w:rPr>
          <w:rFonts w:hint="eastAsia"/>
        </w:rPr>
        <w:br/>
      </w:r>
      <w:r>
        <w:rPr>
          <w:rFonts w:hint="eastAsia"/>
        </w:rPr>
        <w:t>　　3.1 中国电子驻车制动系统重点企业介绍</w:t>
      </w:r>
      <w:r>
        <w:rPr>
          <w:rFonts w:hint="eastAsia"/>
        </w:rPr>
        <w:br/>
      </w:r>
      <w:r>
        <w:rPr>
          <w:rFonts w:hint="eastAsia"/>
        </w:rPr>
        <w:t>　　　　3.1.1 芜湖伯特利汽车安全系统股份有限公司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3.1.2 万都（北京）汽车底盘系统有限公司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3.1.3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3.1.4 浙江万超电器有限公司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3.1.5 广州市亚太天能精密电子有限公司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3.2 中国电子驻车制动系统行业重点企业配套关系分析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中国电子驻车制动系统行业发展趋势分析</w:t>
      </w:r>
      <w:r>
        <w:rPr>
          <w:rFonts w:hint="eastAsia"/>
        </w:rPr>
        <w:br/>
      </w:r>
      <w:r>
        <w:rPr>
          <w:rFonts w:hint="eastAsia"/>
        </w:rPr>
        <w:t>　　4.1 中国电子驻车制动系统行业未来市场发展预测分析</w:t>
      </w:r>
      <w:r>
        <w:rPr>
          <w:rFonts w:hint="eastAsia"/>
        </w:rPr>
        <w:br/>
      </w:r>
      <w:r>
        <w:rPr>
          <w:rFonts w:hint="eastAsia"/>
        </w:rPr>
        <w:t>　　4.2 中国电子驻车制动系统行业未来技术发展趋势分析</w:t>
      </w:r>
      <w:r>
        <w:rPr>
          <w:rFonts w:hint="eastAsia"/>
        </w:rPr>
        <w:br/>
      </w:r>
      <w:r>
        <w:rPr>
          <w:rFonts w:hint="eastAsia"/>
        </w:rPr>
        <w:t>　　　　4.2.1 电子驻车制动系统制动卡钳实现轻量化</w:t>
      </w:r>
      <w:r>
        <w:rPr>
          <w:rFonts w:hint="eastAsia"/>
        </w:rPr>
        <w:br/>
      </w:r>
      <w:r>
        <w:rPr>
          <w:rFonts w:hint="eastAsia"/>
        </w:rPr>
        <w:t>　　　　4.2.2 电子驻车制动系统与车身电子稳定系统（ESP）集成技术</w:t>
      </w:r>
      <w:r>
        <w:rPr>
          <w:rFonts w:hint="eastAsia"/>
        </w:rPr>
        <w:br/>
      </w:r>
      <w:r>
        <w:rPr>
          <w:rFonts w:hint="eastAsia"/>
        </w:rPr>
        <w:t>　　　　4.2.3 智能化自动感应式电子驻车制动系统技术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中:智:林:－行业研究观点</w:t>
      </w:r>
      <w:r>
        <w:rPr>
          <w:rFonts w:hint="eastAsia"/>
        </w:rPr>
        <w:br/>
      </w:r>
      <w:r>
        <w:rPr>
          <w:rFonts w:hint="eastAsia"/>
        </w:rPr>
        <w:t>　　5.1 行业发展总体概要分析</w:t>
      </w:r>
      <w:r>
        <w:rPr>
          <w:rFonts w:hint="eastAsia"/>
        </w:rPr>
        <w:br/>
      </w:r>
      <w:r>
        <w:rPr>
          <w:rFonts w:hint="eastAsia"/>
        </w:rPr>
        <w:t>　　　　5.1.1 中国电子驻车制动系统系统市场总体发展概要分析</w:t>
      </w:r>
      <w:r>
        <w:rPr>
          <w:rFonts w:hint="eastAsia"/>
        </w:rPr>
        <w:br/>
      </w:r>
      <w:r>
        <w:rPr>
          <w:rFonts w:hint="eastAsia"/>
        </w:rPr>
        <w:t>　　　　5.1.2 中国电子驻车制动系统系统国产化发展概要分析</w:t>
      </w:r>
      <w:r>
        <w:rPr>
          <w:rFonts w:hint="eastAsia"/>
        </w:rPr>
        <w:br/>
      </w:r>
      <w:r>
        <w:rPr>
          <w:rFonts w:hint="eastAsia"/>
        </w:rPr>
        <w:t>　　5.2 行业投资机会与风险分析</w:t>
      </w:r>
      <w:r>
        <w:rPr>
          <w:rFonts w:hint="eastAsia"/>
        </w:rPr>
        <w:br/>
      </w:r>
      <w:r>
        <w:rPr>
          <w:rFonts w:hint="eastAsia"/>
        </w:rPr>
        <w:t>　　　　5.2.1 国内电子驻车制动系统目前需求较小行业属于起步阶段</w:t>
      </w:r>
      <w:r>
        <w:rPr>
          <w:rFonts w:hint="eastAsia"/>
        </w:rPr>
        <w:br/>
      </w:r>
      <w:r>
        <w:rPr>
          <w:rFonts w:hint="eastAsia"/>
        </w:rPr>
        <w:t>　　　　5.2.2 国内电子驻车制动系统市场被外资企业垄断 国内企业进入需谨慎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电子驻车制动系统行业历程</w:t>
      </w:r>
      <w:r>
        <w:rPr>
          <w:rFonts w:hint="eastAsia"/>
        </w:rPr>
        <w:br/>
      </w:r>
      <w:r>
        <w:rPr>
          <w:rFonts w:hint="eastAsia"/>
        </w:rPr>
        <w:t>　　图表 电子驻车制动系统行业生命周期</w:t>
      </w:r>
      <w:r>
        <w:rPr>
          <w:rFonts w:hint="eastAsia"/>
        </w:rPr>
        <w:br/>
      </w:r>
      <w:r>
        <w:rPr>
          <w:rFonts w:hint="eastAsia"/>
        </w:rPr>
        <w:t>　　图表 电子驻车制动系统行业产业链分析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2019-2024年电子驻车制动系统行业市场容量分析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电子驻车制动系统行业动态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2024年中国电子驻车制动系统行业需求领域分布格局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2024-2030年中国电子驻车制动系统行业发展趋势预测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f867470454c3d" w:history="1">
        <w:r>
          <w:rPr>
            <w:rStyle w:val="Hyperlink"/>
          </w:rPr>
          <w:t>2024-2030年中国电子驻车制动系统行业研究及发展趋势分析报告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f867470454c3d" w:history="1">
        <w:r>
          <w:rPr>
            <w:rStyle w:val="Hyperlink"/>
          </w:rPr>
          <w:t>https://www.20087.com/5/26/DianZiZhuCheZhiDongXiTongHangYeQianJingQuShi.html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e7adee50344bf" w:history="1">
      <w:r>
        <w:rPr>
          <w:rStyle w:val="Hyperlink"/>
        </w:rPr>
        <w:t>2024-2030年中国电子驻车制动系统行业研究及发展趋势分析报告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ZiZhuCheZhiDongXiTongHangYeQianJingQuShi.html" TargetMode="External" Id="R1a2f86747045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ZiZhuCheZhiDongXiTongHangYeQianJingQuShi.html" TargetMode="External" Id="R3e1e7adee503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2024-04-28T03:29:00Z</dcterms:created>
  <dcterms:modified xsi:type="dcterms:W3CDTF">2024-04-28T04:29:00Z</dcterms:modified>
  <dc:subject>2024-2030年中国电子驻车制动系统行业研究及发展趋势分析报告</dc:subject>
  <dc:title>2024-2030年中国电子驻车制动系统行业研究及发展趋势分析报告</dc:title>
  <cp:keywords>2024-2030年中国电子驻车制动系统行业研究及发展趋势分析报告</cp:keywords>
  <dc:description>2024-2030年中国电子驻车制动系统行业研究及发展趋势分析报告</dc:description>
</cp:coreProperties>
</file>