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d7e1c8a846ec" w:history="1">
              <w:r>
                <w:rPr>
                  <w:rStyle w:val="Hyperlink"/>
                </w:rPr>
                <w:t>2026-2032年中国船体清洁机器人行业市场分析与发展前景报告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d7e1c8a846ec" w:history="1">
              <w:r>
                <w:rPr>
                  <w:rStyle w:val="Hyperlink"/>
                </w:rPr>
                <w:t>2026-2032年中国船体清洁机器人行业市场分析与发展前景报告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dd7e1c8a846ec" w:history="1">
                <w:r>
                  <w:rPr>
                    <w:rStyle w:val="Hyperlink"/>
                  </w:rPr>
                  <w:t>https://www.20087.com/5/36/ChuanTiQingJieJiQiRenDeQianJingQuShi.html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船体清洁机器人是一种用于水下自动清除船舶 hull 附着物（如藤壶、藻类）的智能装备，旨在降低航行阻力、节省燃油并防止外来物种跨海域传播。船体清洁机器人主流机型采用磁吸附或推力抵靠方式附着船体，配备旋转刷盘、高压水射流或空化喷嘴，结合视觉或声呐导航实现全覆盖作业。行业在防缠绕设计、电池续航（或脐带缆供电）、污垢识别算法及防腐材料方面持续优化。然而，强洋流、浑浊水域及复杂曲面仍挑战其定位精度；同时，清洗过程可能损伤防污漆，引发船东顾虑，且缺乏统一清洁效果评估标准。</w:t>
      </w:r>
      <w:r>
        <w:rPr>
          <w:rFonts w:hint="eastAsia"/>
        </w:rPr>
        <w:br/>
      </w:r>
      <w:r>
        <w:rPr>
          <w:rFonts w:hint="eastAsia"/>
        </w:rPr>
        <w:t>　　未来，船体清洁机器人将向自主作业、生态友好与港口协同方向发展。AI视觉可区分附着物类型并调节清洗强度，保护涂层完整性。零排放电动平台配合生物可降解清洗剂将响应IMO环保要求。在智慧港口体系下，机器人将接入船舶到港调度系统，实现“靠泊即清洁”。模块化设计支持快速更换清洗头以适配不同船型。长远看，船体清洁机器人将从辅助维护工具升级为绿色航运的关键服务载体，在降低碳排放与防控海洋生物入侵双重目标下释放规模化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dd7e1c8a846ec" w:history="1">
        <w:r>
          <w:rPr>
            <w:rStyle w:val="Hyperlink"/>
          </w:rPr>
          <w:t>2026-2032年中国船体清洁机器人行业市场分析与发展前景报告</w:t>
        </w:r>
      </w:hyperlink>
      <w:r>
        <w:rPr>
          <w:rFonts w:hint="eastAsia"/>
        </w:rPr>
        <w:t>》依托国家统计局、相关行业协会及科研机构的详实数据，结合船体清洁机器人行业研究团队的长期监测，系统分析了船体清洁机器人行业的市场规模、需求特征及产业链结构。报告全面阐述了船体清洁机器人行业现状，科学预测了市场前景与发展趋势，重点评估了船体清洁机器人重点企业的经营表现及竞争格局。同时，报告深入剖析了价格动态、市场集中度及品牌影响力，并对船体清洁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船体清洁机器人市场概述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按照不同产品类型，船体清洁机器人主要可以分为如下几个类别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中国不同产品类型船体清洁机器人增长趋势2021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大型机器人（≥500㎡/h）</w:t>
      </w:r>
      <w:r>
        <w:rPr>
          <w:rFonts w:hint="eastAsia"/>
        </w:rPr>
        <w:br/>
      </w:r>
      <w:r>
        <w:rPr>
          <w:rFonts w:hint="eastAsia"/>
        </w:rPr>
        <w:t>　　　　1.2.3 小型机器人（&lt;500㎡/h）</w:t>
      </w:r>
      <w:r>
        <w:rPr>
          <w:rFonts w:hint="eastAsia"/>
        </w:rPr>
        <w:br/>
      </w:r>
      <w:r>
        <w:rPr>
          <w:rFonts w:hint="eastAsia"/>
        </w:rPr>
        <w:t>　　1.3 从不同应用，船体清洁机器人主要包括如下几个方面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中国不同应用船体清洁机器人增长趋势2021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渔业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1.4 中国船体清洁机器人发展现状及未来趋势（2021-2032）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中国市场船体清洁机器人收入及增长率（2021-2032）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中国市场船体清洁机器人销量及增长率（2021-2032）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中国市场主要船体清洁机器人厂商分析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中国市场主要厂商船体清洁机器人销量及市场占有率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中国市场主要厂商船体清洁机器人销量（2021-2026）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中国市场主要厂商船体清洁机器人收入及市场占有率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中国市场主要厂商船体清洁机器人收入（2021-2026）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中国市场主要厂商船体清洁机器人收入市场份额（2021-2026）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2025年中国市场主要厂商船体清洁机器人收入排名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中国市场主要厂商船体清洁机器人价格（2021-2026）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中国市场主要厂商船体清洁机器人总部及产地分布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中国市场主要厂商成立时间及船体清洁机器人商业化日期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中国市场主要厂商船体清洁机器人产品类型及应用</w:t>
      </w:r>
      <w:r>
        <w:rPr>
          <w:rFonts w:hint="eastAsia"/>
        </w:rPr>
        <w:br/>
      </w:r>
      <w:r>
        <w:rPr>
          <w:rFonts w:hint="eastAsia"/>
        </w:rPr>
        <w:t>　　2.7 船体清洁机器人行业集中度、竞争程度分析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船体清洁机器人行业集中度分析：2025年中国Top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中国市场船体清洁机器人第一梯队、第二梯队和第三梯队厂商（品牌）及2025年市场份额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重点企业（6）在中国市场船体清洁机器人销量、收入、价格及毛利率（2021-2026）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不同产品类型船体清洁机器人分析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中国市场不同产品类型船体清洁机器人规模（2021-2032）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中国市场不同产品类型船体清洁机器人规模及市场份额（2021-2026）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中国市场不同产品类型船体清洁机器人规模预测（2027-2032）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中国市场不同产品类型船体清洁机器人价格走势（2021-2032）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不同应用船体清洁机器人分析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中国市场不同应用船体清洁机器人销量（2021-2032）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中国市场不同应用船体清洁机器人销量及市场份额（2021-2026）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中国市场不同应用船体清洁机器人销量预测（2027-2032）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中国市场不同应用船体清洁机器人规模（2021-2032）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中国市场不同应用船体清洁机器人规模及市场份额（2021-2026）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中国市场不同应用船体清洁机器人规模预测（2027-2032）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中国市场不同应用船体清洁机器人价格走势（2021-2032）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船体清洁机器人行业发展分析---发展趋势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船体清洁机器人行业发展分析---厂商壁垒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船体清洁机器人行业发展分析---驱动因素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船体清洁机器人行业发展分析---制约因素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船体清洁机器人中国企业SWOT分析</w:t>
      </w:r>
      <w:r>
        <w:rPr>
          <w:rFonts w:hint="eastAsia"/>
        </w:rPr>
        <w:br/>
      </w:r>
      <w:r>
        <w:rPr>
          <w:rFonts w:hint="eastAsia"/>
        </w:rPr>
        <w:t>　　6.6 船体清洁机器人行业发展分析---行业政策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船体清洁机器人行业产业链简介</w:t>
      </w:r>
      <w:r>
        <w:rPr>
          <w:rFonts w:hint="eastAsia"/>
        </w:rPr>
        <w:br/>
      </w:r>
      <w:r>
        <w:rPr>
          <w:rFonts w:hint="eastAsia"/>
        </w:rPr>
        <w:t>　　7.2 船体清洁机器人产业链分析-上游</w:t>
      </w:r>
      <w:r>
        <w:rPr>
          <w:rFonts w:hint="eastAsia"/>
        </w:rPr>
        <w:br/>
      </w:r>
      <w:r>
        <w:rPr>
          <w:rFonts w:hint="eastAsia"/>
        </w:rPr>
        <w:t>　　7.3 船体清洁机器人产业链分析-中游</w:t>
      </w:r>
      <w:r>
        <w:rPr>
          <w:rFonts w:hint="eastAsia"/>
        </w:rPr>
        <w:br/>
      </w:r>
      <w:r>
        <w:rPr>
          <w:rFonts w:hint="eastAsia"/>
        </w:rPr>
        <w:t>　　7.4 船体清洁机器人产业链分析-下游</w:t>
      </w:r>
      <w:r>
        <w:rPr>
          <w:rFonts w:hint="eastAsia"/>
        </w:rPr>
        <w:br/>
      </w:r>
      <w:r>
        <w:rPr>
          <w:rFonts w:hint="eastAsia"/>
        </w:rPr>
        <w:t>　　7.5 船体清洁机器人行业采购模式</w:t>
      </w:r>
      <w:r>
        <w:rPr>
          <w:rFonts w:hint="eastAsia"/>
        </w:rPr>
        <w:br/>
      </w:r>
      <w:r>
        <w:rPr>
          <w:rFonts w:hint="eastAsia"/>
        </w:rPr>
        <w:t>　　7.6 船体清洁机器人行业生产模式</w:t>
      </w:r>
      <w:r>
        <w:rPr>
          <w:rFonts w:hint="eastAsia"/>
        </w:rPr>
        <w:br/>
      </w:r>
      <w:r>
        <w:rPr>
          <w:rFonts w:hint="eastAsia"/>
        </w:rPr>
        <w:t>　　7.7 船体清洁机器人行业销售模式及销售渠道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中国本土船体清洁机器人产能、产量分析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中国船体清洁机器人供需现状及预测（2021-2032）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中国船体清洁机器人产能、产量、产能利用率及发展趋势（2021-2032）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中国船体清洁机器人产量、市场需求量及发展趋势（2021-2032）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中国船体清洁机器人进出口分析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中国市场船体清洁机器人主要进口来源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中国市场船体清洁机器人主要出口目的地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不同产品类型船体清洁机器人市场规模2021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不同应用船体清洁机器人市场规模2021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中国市场主要厂商船体清洁机器人收入（2021-2026）&amp;（万元）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中国市场主要厂商船体清洁机器人收入份额（2021-2026）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2025年中国主要生产商船体清洁机器人收入排名（万元）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中国市场主要厂商船体清洁机器人价格（2021-2026）&amp;（元/台）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中国市场主要厂商船体清洁机器人总部及产地分布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中国市场主要厂商成立时间及船体清洁机器人商业化日期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中国市场主要厂商船体清洁机器人产品类型及应用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2025年中国市场船体清洁机器人主要厂商市场地位（第一梯队、第二梯队和第三梯队）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船体清洁机器人市场投资、并购等现状分析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船体清洁机器人生产基地、总部、竞争对手及市场地位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船体清洁机器人产品规格、参数及市场应用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船体清洁机器人销量（台）、收入（万元）、价格（元/台）及毛利率（2021-2026）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中国市场不同产品类型船体清洁机器人规模（2021-2026）&amp;（万元）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中国市场不同产品类型船体清洁机器人规模市场份额（2021-2026）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中国市场不同产品类型船体清洁机器人规模预测（2027-2032）&amp;（万元）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中国市场不同产品类型船体清洁机器人规模市场份额预测（2027-2032）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中国市场不同应用船体清洁机器人销量（2021-2026）&amp;（台）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中国市场不同应用船体清洁机器人销量市场份额（2021-2026）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中国市场不同应用船体清洁机器人销量预测（2027-2032）&amp;（台）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中国市场不同应用船体清洁机器人销量市场份额预测（2027-2032）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中国市场不同应用船体清洁机器人规模（2021-2026）&amp;（万元）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中国市场不同应用船体清洁机器人规模市场份额（2021-2026）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中国市场不同应用船体清洁机器人规模预测（2027-2032）&amp;（万元）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中国市场不同应用船体清洁机器人规模市场份额预测（2027-2032）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船体清洁机器人行业发展分析---发展趋势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船体清洁机器人行业发展分析---厂商壁垒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船体清洁机器人行业发展分析---驱动因素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船体清洁机器人行业发展分析---制约因素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船体清洁机器人行业相关重点政策一览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65： 船体清洁机器人行业供应链分析</w:t>
      </w:r>
      <w:r>
        <w:rPr>
          <w:rFonts w:hint="eastAsia"/>
        </w:rPr>
        <w:br/>
      </w:r>
      <w:r>
        <w:rPr>
          <w:rFonts w:hint="eastAsia"/>
        </w:rPr>
        <w:t>　　表 66： 船体清洁机器人上游原料供应商</w:t>
      </w:r>
      <w:r>
        <w:rPr>
          <w:rFonts w:hint="eastAsia"/>
        </w:rPr>
        <w:br/>
      </w:r>
      <w:r>
        <w:rPr>
          <w:rFonts w:hint="eastAsia"/>
        </w:rPr>
        <w:t>　　表 67： 船体清洁机器人行业主要下游客户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68： 船体清洁机器人典型经销商</w:t>
      </w:r>
      <w:r>
        <w:rPr>
          <w:rFonts w:hint="eastAsia"/>
        </w:rPr>
        <w:br/>
      </w:r>
      <w:r>
        <w:rPr>
          <w:rFonts w:hint="eastAsia"/>
        </w:rPr>
        <w:t>　　表 69： 中国船体清洁机器人产量、销量、进口量及出口量（2021-2026）&amp;（台）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中国船体清洁机器人产量、销量、进口量及出口量预测（2027-2032）&amp;（台）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中国市场船体清洁机器人主要进口来源</w:t>
      </w:r>
      <w:r>
        <w:rPr>
          <w:rFonts w:hint="eastAsia"/>
        </w:rPr>
        <w:br/>
      </w:r>
      <w:r>
        <w:rPr>
          <w:rFonts w:hint="eastAsia"/>
        </w:rPr>
        <w:t>　　表 72： 中国市场船体清洁机器人主要出口目的地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船体清洁机器人产品图片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中国不同产品类型船体清洁机器人市场规模市场份额2025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大型机器人（≥500㎡/h）产品图片</w:t>
      </w:r>
      <w:r>
        <w:rPr>
          <w:rFonts w:hint="eastAsia"/>
        </w:rPr>
        <w:br/>
      </w:r>
      <w:r>
        <w:rPr>
          <w:rFonts w:hint="eastAsia"/>
        </w:rPr>
        <w:t>　　图 4： 小型机器人（&lt;500㎡/h）产品图片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中国不同应用船体清洁机器人市场份额2025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航运业</w:t>
      </w:r>
      <w:r>
        <w:rPr>
          <w:rFonts w:hint="eastAsia"/>
        </w:rPr>
        <w:br/>
      </w:r>
      <w:r>
        <w:rPr>
          <w:rFonts w:hint="eastAsia"/>
        </w:rPr>
        <w:t>　　图 7： 渔业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中国市场船体清洁机器人市场规模，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中国市场船体清洁机器人收入及增长率（2021-2032）&amp;（万元）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中国市场船体清洁机器人销量及增长率（2021-2032）&amp;（台）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2025年中国市场主要厂商船体清洁机器人销量市场份额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2025年中国市场主要厂商船体清洁机器人收入市场份额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2025年中国市场前五大厂商船体清洁机器人市场份额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2025年中国市场船体清洁机器人第一梯队、第二梯队和第三梯队厂商（品牌）及市场份额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中国市场不同产品类型船体清洁机器人价格走势（2021-2032）&amp;（元/台）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中国市场不同应用船体清洁机器人价格走势（2021-2032）&amp;（元/台）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船体清洁机器人中国企业SWOT分析</w:t>
      </w:r>
      <w:r>
        <w:rPr>
          <w:rFonts w:hint="eastAsia"/>
        </w:rPr>
        <w:br/>
      </w:r>
      <w:r>
        <w:rPr>
          <w:rFonts w:hint="eastAsia"/>
        </w:rPr>
        <w:t>　　图 19： 船体清洁机器人产业链</w:t>
      </w:r>
      <w:r>
        <w:rPr>
          <w:rFonts w:hint="eastAsia"/>
        </w:rPr>
        <w:br/>
      </w:r>
      <w:r>
        <w:rPr>
          <w:rFonts w:hint="eastAsia"/>
        </w:rPr>
        <w:t>　　图 20： 船体清洁机器人行业采购模式分析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船体清洁机器人行业生产模式分析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船体清洁机器人行业销售模式分析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中国船体清洁机器人产能、产量、产能利用率及发展趋势（2021-2032）&amp;（台）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中国船体清洁机器人产量、市场需求量及发展趋势（2021-2032）&amp;（台）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d7e1c8a846ec" w:history="1">
        <w:r>
          <w:rPr>
            <w:rStyle w:val="Hyperlink"/>
          </w:rPr>
          <w:t>2026-2032年中国船体清洁机器人行业市场分析与发展前景报告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dd7e1c8a846ec" w:history="1">
        <w:r>
          <w:rPr>
            <w:rStyle w:val="Hyperlink"/>
          </w:rPr>
          <w:t>https://www.20087.com/5/36/ChuanTiQingJieJiQiRenDeQianJingQuShi.html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底清理机器人、船体清洁机器人的背景和意义、游泳池清洗机器人、船体清洁机器人与人工对比图、工业机器人、船体清洁机器人系统组成、船舶除锈机器人的难点在哪里、船体清洁机器人耗材、扫地机器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a6c0ba3b4f65" w:history="1">
      <w:r>
        <w:rPr>
          <w:rStyle w:val="Hyperlink"/>
        </w:rPr>
        <w:t>2026-2032年中国船体清洁机器人行业市场分析与发展前景报告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uanTiQingJieJiQiRenDeQianJingQuShi.html" TargetMode="External" Id="Rd66dd7e1c8a8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uanTiQingJieJiQiRenDeQianJingQuShi.html" TargetMode="External" Id="Rba8aa6c0ba3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2025-11-27T23:19:46Z</dcterms:created>
  <dcterms:modified xsi:type="dcterms:W3CDTF">2025-11-28T00:19:46Z</dcterms:modified>
  <dc:subject>2026-2032年中国船体清洁机器人行业市场分析与发展前景报告</dc:subject>
  <dc:title>2026-2032年中国船体清洁机器人行业市场分析与发展前景报告</dc:title>
  <cp:keywords>2026-2032年中国船体清洁机器人行业市场分析与发展前景报告</cp:keywords>
  <dc:description>2026-2032年中国船体清洁机器人行业市场分析与发展前景报告</dc:description>
</cp:coreProperties>
</file>