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09d48f109045d0" w:history="1">
              <w:r>
                <w:rPr>
                  <w:rStyle w:val="Hyperlink"/>
                </w:rPr>
                <w:t>中国钓鱼饲料行业市场调研与发展前景报告（2026-2032年）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09d48f109045d0" w:history="1">
              <w:r>
                <w:rPr>
                  <w:rStyle w:val="Hyperlink"/>
                </w:rPr>
                <w:t>中国钓鱼饲料行业市场调研与发展前景报告（2026-2032年）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5965965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09d48f109045d0" w:history="1">
                <w:r>
                  <w:rPr>
                    <w:rStyle w:val="Hyperlink"/>
                  </w:rPr>
                  <w:t>https://www.20087.com/5/96/DiaoYuSiLiaoFaZhanQianJing.html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钓鱼饲料（鱼饵/颗粒饲料）是垂钓活动中用于诱鱼、留鱼及作为钓饵的功能性饵料产品，涵盖颗粒饵、粉饵、皮筋颗粒、原塘颗粒等多种形态，主要面向休闲垂钓及黑坑竞技场景。当前中国渔具市场规模预计达460亿元，年均复合增长率9.5%，全国钓鱼爱好者约1.4亿人，其中年轻钓友占比超四成，68%钓友年消费超千元。颗粒饲料按功能分为开口料、颗粒鲫、黄面面、皮筋颗粒等，蛋白质含量从35%至42%不等，饵水比、雾化速度、沉水特性等参数直接影响诱鱼效果。供应链上游原料多元化，昆虫蛋白、单细胞蛋白、植物基蛋白替代传统鱼粉鱼油；中游生产工艺智能化，头部企业实现全流程数字化及"黑灯工厂"运营。行业面临低价颗粒掺土量达30%、动物蛋白含量不足、预混料添加减少导致留鱼效果下降等质量乱象。</w:t>
      </w:r>
      <w:r>
        <w:rPr>
          <w:rFonts w:hint="eastAsia"/>
        </w:rPr>
        <w:br/>
      </w:r>
      <w:r>
        <w:rPr>
          <w:rFonts w:hint="eastAsia"/>
        </w:rPr>
        <w:t>　　未来，钓鱼饲料将向绿色配方升级、精准营养定制、智能化生产及品牌化运营方向深化。市场调研网指出，绿色配方方面，低鱼粉多元化配方成为技术壁垒，《饲料原料黑水虻虫干(粉)》团体标准实施推动昆虫蛋白、植物基蛋白替代传统鱼粉，预计绿色饲料占比超六成；精准营养方面，针对不同鱼种（鲫鱼、鲤鱼、草鱼）、不同水温季节、不同水域环境开发专用配方，低温季节颗粒比例提至75%、粒径≤5mm等精细化参数成为研发重点；智能化生产方面，头部企业实现全流程数字化控制，"黑灯工厂"运营提升产品稳定性与批次一致性；品牌化方面，行业竞争呈三级梯队，第一梯队百万吨级企业向"种苗—饲料—养殖—加工—贸易"全产业链延伸，功能性饲料与精准营养产品溢价能力突出。市场端，具备核心配方研发能力、绿色原料供应链掌控及全产业链整合能力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09d48f109045d0" w:history="1">
        <w:r>
          <w:rPr>
            <w:rStyle w:val="Hyperlink"/>
          </w:rPr>
          <w:t>中国钓鱼饲料行业市场调研与发展前景报告（2026-2032年）</w:t>
        </w:r>
      </w:hyperlink>
      <w:r>
        <w:rPr>
          <w:rFonts w:hint="eastAsia"/>
        </w:rPr>
        <w:t>》，2025年钓鱼饲料行业市场规模达 亿元，预计2032年市场规模将达 亿元，期间年均复合增长率（CAGR）达 %。报告基于权威数据和调研资料，采用定量与定性相结合的方法，系统分析了钓鱼饲料行业的现状和未来趋势。通过对行业的长期跟踪研究，报告提供了清晰的市场分析和趋势预测，帮助投资者更好地理解行业投资价值。同时，结合钓鱼饲料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钓鱼饲料行业概述</w:t>
      </w:r>
      <w:r>
        <w:rPr>
          <w:rFonts w:hint="eastAsia"/>
        </w:rPr>
        <w:br/>
      </w:r>
      <w:r>
        <w:rPr>
          <w:rFonts w:hint="eastAsia"/>
        </w:rPr>
        <w:t>　　第一节 钓鱼饲料定义与分类</w:t>
      </w:r>
      <w:r>
        <w:rPr>
          <w:rFonts w:hint="eastAsia"/>
        </w:rPr>
        <w:br/>
      </w:r>
      <w:r>
        <w:rPr>
          <w:rFonts w:hint="eastAsia"/>
        </w:rPr>
        <w:t>　　第二节 钓鱼饲料应用领域</w:t>
      </w:r>
      <w:r>
        <w:rPr>
          <w:rFonts w:hint="eastAsia"/>
        </w:rPr>
        <w:br/>
      </w:r>
      <w:r>
        <w:rPr>
          <w:rFonts w:hint="eastAsia"/>
        </w:rPr>
        <w:t>　　第三节 钓鱼饲料行业经济指标分析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钓鱼饲料产业链及经营模式分析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三、钓鱼饲料销售模式及销售渠道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全球钓鱼饲料市场发展综述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2020-2025年全球钓鱼饲料市场规模与趋势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主要国家与地区钓鱼饲料市场分析</w:t>
      </w:r>
      <w:r>
        <w:rPr>
          <w:rFonts w:hint="eastAsia"/>
        </w:rPr>
        <w:br/>
      </w:r>
      <w:r>
        <w:rPr>
          <w:rFonts w:hint="eastAsia"/>
        </w:rPr>
        <w:t>　　第三节 2026-2032年全球钓鱼饲料行业发展趋势与前景预测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中国钓鱼饲料行业市场分析</w:t>
      </w:r>
      <w:r>
        <w:rPr>
          <w:rFonts w:hint="eastAsia"/>
        </w:rPr>
        <w:br/>
      </w:r>
      <w:r>
        <w:rPr>
          <w:rFonts w:hint="eastAsia"/>
        </w:rPr>
        <w:t>　　第一节 2025-2026年钓鱼饲料产能与投资动态</w:t>
      </w:r>
      <w:r>
        <w:rPr>
          <w:rFonts w:hint="eastAsia"/>
        </w:rPr>
        <w:br/>
      </w:r>
      <w:r>
        <w:rPr>
          <w:rFonts w:hint="eastAsia"/>
        </w:rPr>
        <w:t>　　　　一、国内钓鱼饲料产能及利用情况</w:t>
      </w:r>
      <w:r>
        <w:rPr>
          <w:rFonts w:hint="eastAsia"/>
        </w:rPr>
        <w:br/>
      </w:r>
      <w:r>
        <w:rPr>
          <w:rFonts w:hint="eastAsia"/>
        </w:rPr>
        <w:t>　　　　二、钓鱼饲料产能扩张与投资动态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2026-2032年钓鱼饲料行业产量统计与趋势预测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一、2020-2025年钓鱼饲料行业产量数据统计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1、2020-2025年钓鱼饲料产量及增长趋势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2、2020-2025年钓鱼饲料细分产品产量及份额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二、影响钓鱼饲料产量的关键因素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三、2026-2032年钓鱼饲料产量预测</w:t>
      </w:r>
      <w:r>
        <w:rPr>
          <w:rFonts w:hint="eastAsia"/>
        </w:rPr>
        <w:br/>
      </w:r>
      <w:r>
        <w:rPr>
          <w:rFonts w:hint="eastAsia"/>
        </w:rPr>
        <w:t>　　第三节 2026-2032年钓鱼饲料市场需求与销售分析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一、2025-2026年钓鱼饲料行业需求现状</w:t>
      </w:r>
      <w:r>
        <w:rPr>
          <w:rFonts w:hint="eastAsia"/>
        </w:rPr>
        <w:br/>
      </w:r>
      <w:r>
        <w:rPr>
          <w:rFonts w:hint="eastAsia"/>
        </w:rPr>
        <w:t>　　　　二、钓鱼饲料客户群体与需求特点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三、2020-2025年钓鱼饲料行业销售规模分析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四、2026-2032年钓鱼饲料市场增长潜力与规模预测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中国钓鱼饲料细分市场与下游应用领域分析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钓鱼饲料细分市场分析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一、2025-2026年钓鱼饲料主要细分产品市场现状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钓鱼饲料下游应用与客户群体分析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一、2025-2026年钓鱼饲料各应用领域市场现状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2025-2026年钓鱼饲料行业技术发展现状及趋势分析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钓鱼饲料行业技术发展现状分析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国内外钓鱼饲料行业技术差异与原因</w:t>
      </w:r>
      <w:r>
        <w:rPr>
          <w:rFonts w:hint="eastAsia"/>
        </w:rPr>
        <w:br/>
      </w:r>
      <w:r>
        <w:rPr>
          <w:rFonts w:hint="eastAsia"/>
        </w:rPr>
        <w:t>　　第三节 钓鱼饲料行业技术发展方向、趋势预测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提升钓鱼饲料行业技术能力策略建议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钓鱼饲料价格机制与竞争策略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一、2020-2025年钓鱼饲料市场价格走势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钓鱼饲料定价策略与方法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2026-2032年钓鱼饲料价格竞争态势与趋势预测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中国钓鱼饲料行业重点区域市场研究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2025-2026年重点区域钓鱼饲料市场发展概况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二、2020-2025年钓鱼饲料市场需求规模情况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三、2026-2032年钓鱼饲料行业发展潜力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二、2020-2025年钓鱼饲料市场需求规模情况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三、2026-2032年钓鱼饲料行业发展潜力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二、2020-2025年钓鱼饲料市场需求规模情况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三、2026-2032年钓鱼饲料行业发展潜力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二、2020-2025年钓鱼饲料市场需求规模情况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三、2026-2032年钓鱼饲料行业发展潜力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二、2020-2025年钓鱼饲料市场需求规模情况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三、2026-2032年钓鱼饲料行业发展潜力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2020-2025年中国钓鱼饲料行业进出口情况分析</w:t>
      </w:r>
      <w:r>
        <w:rPr>
          <w:rFonts w:hint="eastAsia"/>
        </w:rPr>
        <w:br/>
      </w:r>
      <w:r>
        <w:rPr>
          <w:rFonts w:hint="eastAsia"/>
        </w:rPr>
        <w:t>　　第一节 钓鱼饲料行业进口情况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一、2020-2025年钓鱼饲料进口规模及增长情况</w:t>
      </w:r>
      <w:r>
        <w:rPr>
          <w:rFonts w:hint="eastAsia"/>
        </w:rPr>
        <w:br/>
      </w:r>
      <w:r>
        <w:rPr>
          <w:rFonts w:hint="eastAsia"/>
        </w:rPr>
        <w:t>　　　　二、钓鱼饲料主要进口来源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钓鱼饲料行业出口情况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一、2020-2025年钓鱼饲料出口规模及增长情况</w:t>
      </w:r>
      <w:r>
        <w:rPr>
          <w:rFonts w:hint="eastAsia"/>
        </w:rPr>
        <w:br/>
      </w:r>
      <w:r>
        <w:rPr>
          <w:rFonts w:hint="eastAsia"/>
        </w:rPr>
        <w:t>　　　　二、钓鱼饲料主要出口目的地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2020-2025年中国钓鱼饲料行业总体发展与财务状况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2020-2025年中国钓鱼饲料行业规模情况</w:t>
      </w:r>
      <w:r>
        <w:rPr>
          <w:rFonts w:hint="eastAsia"/>
        </w:rPr>
        <w:br/>
      </w:r>
      <w:r>
        <w:rPr>
          <w:rFonts w:hint="eastAsia"/>
        </w:rPr>
        <w:t>　　　　一、钓鱼饲料行业企业数量规模</w:t>
      </w:r>
      <w:r>
        <w:rPr>
          <w:rFonts w:hint="eastAsia"/>
        </w:rPr>
        <w:br/>
      </w:r>
      <w:r>
        <w:rPr>
          <w:rFonts w:hint="eastAsia"/>
        </w:rPr>
        <w:t>　　　　二、钓鱼饲料行业从业人员规模</w:t>
      </w:r>
      <w:r>
        <w:rPr>
          <w:rFonts w:hint="eastAsia"/>
        </w:rPr>
        <w:br/>
      </w:r>
      <w:r>
        <w:rPr>
          <w:rFonts w:hint="eastAsia"/>
        </w:rPr>
        <w:t>　　　　三、钓鱼饲料行业市场敏感性分析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2020-2025年中国钓鱼饲料行业财务能力分析</w:t>
      </w:r>
      <w:r>
        <w:rPr>
          <w:rFonts w:hint="eastAsia"/>
        </w:rPr>
        <w:br/>
      </w:r>
      <w:r>
        <w:rPr>
          <w:rFonts w:hint="eastAsia"/>
        </w:rPr>
        <w:t>　　　　一、钓鱼饲料行业盈利能力</w:t>
      </w:r>
      <w:r>
        <w:rPr>
          <w:rFonts w:hint="eastAsia"/>
        </w:rPr>
        <w:br/>
      </w:r>
      <w:r>
        <w:rPr>
          <w:rFonts w:hint="eastAsia"/>
        </w:rPr>
        <w:t>　　　　二、钓鱼饲料行业偿债能力</w:t>
      </w:r>
      <w:r>
        <w:rPr>
          <w:rFonts w:hint="eastAsia"/>
        </w:rPr>
        <w:br/>
      </w:r>
      <w:r>
        <w:rPr>
          <w:rFonts w:hint="eastAsia"/>
        </w:rPr>
        <w:t>　　　　三、钓鱼饲料行业营运能力</w:t>
      </w:r>
      <w:r>
        <w:rPr>
          <w:rFonts w:hint="eastAsia"/>
        </w:rPr>
        <w:br/>
      </w:r>
      <w:r>
        <w:rPr>
          <w:rFonts w:hint="eastAsia"/>
        </w:rPr>
        <w:t>　　　　四、钓鱼饲料行业发展能力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钓鱼饲料行业重点企业调研分析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二、企业钓鱼饲料业务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二、企业钓鱼饲料业务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二、企业钓鱼饲料业务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二、企业钓鱼饲料业务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二、企业钓鱼饲料业务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二、企业钓鱼饲料业务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中国钓鱼饲料行业竞争格局分析</w:t>
      </w:r>
      <w:r>
        <w:rPr>
          <w:rFonts w:hint="eastAsia"/>
        </w:rPr>
        <w:br/>
      </w:r>
      <w:r>
        <w:rPr>
          <w:rFonts w:hint="eastAsia"/>
        </w:rPr>
        <w:t>　　第一节 钓鱼饲料行业竞争格局总览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2025-2026年钓鱼饲料行业竞争力分析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2020-2025年钓鱼饲料行业企业并购活动分析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2025-2026年钓鱼饲料行业会展与招投标活动分析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一、钓鱼饲料行业会展活动及其市场影响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2026年中国钓鱼饲料企业发展企业发展策略与建议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钓鱼饲料销售模式与渠道策略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钓鱼饲料品牌与市场推广策略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钓鱼饲料研发投入与技术创新能力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钓鱼饲料合作联盟与资源整合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中国钓鱼饲料行业风险与对策</w:t>
      </w:r>
      <w:r>
        <w:rPr>
          <w:rFonts w:hint="eastAsia"/>
        </w:rPr>
        <w:br/>
      </w:r>
      <w:r>
        <w:rPr>
          <w:rFonts w:hint="eastAsia"/>
        </w:rPr>
        <w:t>　　第一节 钓鱼饲料行业SWOT分析</w:t>
      </w:r>
      <w:r>
        <w:rPr>
          <w:rFonts w:hint="eastAsia"/>
        </w:rPr>
        <w:br/>
      </w:r>
      <w:r>
        <w:rPr>
          <w:rFonts w:hint="eastAsia"/>
        </w:rPr>
        <w:t>　　　　一、钓鱼饲料行业优势</w:t>
      </w:r>
      <w:r>
        <w:rPr>
          <w:rFonts w:hint="eastAsia"/>
        </w:rPr>
        <w:br/>
      </w:r>
      <w:r>
        <w:rPr>
          <w:rFonts w:hint="eastAsia"/>
        </w:rPr>
        <w:t>　　　　二、钓鱼饲料行业劣势</w:t>
      </w:r>
      <w:r>
        <w:rPr>
          <w:rFonts w:hint="eastAsia"/>
        </w:rPr>
        <w:br/>
      </w:r>
      <w:r>
        <w:rPr>
          <w:rFonts w:hint="eastAsia"/>
        </w:rPr>
        <w:t>　　　　三、钓鱼饲料市场机会</w:t>
      </w:r>
      <w:r>
        <w:rPr>
          <w:rFonts w:hint="eastAsia"/>
        </w:rPr>
        <w:br/>
      </w:r>
      <w:r>
        <w:rPr>
          <w:rFonts w:hint="eastAsia"/>
        </w:rPr>
        <w:t>　　　　四、钓鱼饲料市场威胁</w:t>
      </w:r>
      <w:r>
        <w:rPr>
          <w:rFonts w:hint="eastAsia"/>
        </w:rPr>
        <w:br/>
      </w:r>
      <w:r>
        <w:rPr>
          <w:rFonts w:hint="eastAsia"/>
        </w:rPr>
        <w:t>　　第二节 钓鱼饲料行业风险及对策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2026-2032年中国钓鱼饲料行业前景与发展趋势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2025-2026年钓鱼饲料行业发展环境分析</w:t>
      </w:r>
      <w:r>
        <w:rPr>
          <w:rFonts w:hint="eastAsia"/>
        </w:rPr>
        <w:br/>
      </w:r>
      <w:r>
        <w:rPr>
          <w:rFonts w:hint="eastAsia"/>
        </w:rPr>
        <w:t>　　　　一、钓鱼饲料行业主管部门与监管体制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二、钓鱼饲料行业主要法律法规及政策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三、钓鱼饲料行业标准与质量监管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2026-2032年钓鱼饲料行业发展趋势与方向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2026-2032年钓鱼饲料行业发展潜力与机遇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钓鱼饲料行业研究结论与建议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[^中^智林^]钓鱼饲料行业发展建议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钓鱼饲料行业历程</w:t>
      </w:r>
      <w:r>
        <w:rPr>
          <w:rFonts w:hint="eastAsia"/>
        </w:rPr>
        <w:br/>
      </w:r>
      <w:r>
        <w:rPr>
          <w:rFonts w:hint="eastAsia"/>
        </w:rPr>
        <w:t>　　图表 钓鱼饲料行业生命周期</w:t>
      </w:r>
      <w:r>
        <w:rPr>
          <w:rFonts w:hint="eastAsia"/>
        </w:rPr>
        <w:br/>
      </w:r>
      <w:r>
        <w:rPr>
          <w:rFonts w:hint="eastAsia"/>
        </w:rPr>
        <w:t>　　图表 钓鱼饲料行业产业链分析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2020-2025年中国钓鱼饲料行业市场规模及增长情况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2020-2025年钓鱼饲料行业市场容量分析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2020-2025年中国钓鱼饲料行业产能统计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2020-2025年中国钓鱼饲料行业产量及增长趋势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2020-2025年中国钓鱼饲料市场需求量及增速统计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2025年中国钓鱼饲料行业需求领域分布格局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2020-2025年中国钓鱼饲料行业销售收入分析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2020-2025年中国钓鱼饲料行业盈利情况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2020-2025年中国钓鱼饲料行业利润总额统计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2020-2025年中国钓鱼饲料进口数量分析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2020-2025年中国钓鱼饲料进口金额分析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2020-2025年中国钓鱼饲料出口数量分析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2020-2025年中国钓鱼饲料出口金额分析</w:t>
      </w:r>
      <w:r>
        <w:rPr>
          <w:rFonts w:hint="eastAsia"/>
        </w:rPr>
        <w:br/>
      </w:r>
      <w:r>
        <w:rPr>
          <w:rFonts w:hint="eastAsia"/>
        </w:rPr>
        <w:t>　　图表 2025年中国钓鱼饲料进口国家及地区分析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2025年中国钓鱼饲料出口国家及地区分析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2020-2025年中国钓鱼饲料行业企业数量情况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2020-2025年中国钓鱼饲料行业企业平均规模情况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**地区钓鱼饲料市场规模及增长情况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**地区钓鱼饲料行业市场需求情况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**地区钓鱼饲料市场规模及增长情况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**地区钓鱼饲料行业市场需求情况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**地区钓鱼饲料市场规模及增长情况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**地区钓鱼饲料行业市场需求情况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**地区钓鱼饲料市场规模及增长情况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**地区钓鱼饲料行业市场需求情况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钓鱼饲料重点企业（一）基本信息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钓鱼饲料重点企业（一）经营情况分析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钓鱼饲料重点企业（一）主要经济指标情况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钓鱼饲料重点企业（一）盈利能力情况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钓鱼饲料重点企业（一）偿债能力情况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钓鱼饲料重点企业（一）运营能力情况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钓鱼饲料重点企业（一）成长能力情况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钓鱼饲料重点企业（二）基本信息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钓鱼饲料重点企业（二）经营情况分析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钓鱼饲料重点企业（二）主要经济指标情况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钓鱼饲料重点企业（二）盈利能力情况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钓鱼饲料重点企业（二）偿债能力情况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钓鱼饲料重点企业（二）运营能力情况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钓鱼饲料重点企业（二）成长能力情况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钓鱼饲料重点企业（三）基本信息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钓鱼饲料重点企业（三）经营情况分析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钓鱼饲料重点企业（三）主要经济指标情况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钓鱼饲料重点企业（三）盈利能力情况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钓鱼饲料重点企业（三）偿债能力情况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钓鱼饲料重点企业（三）运营能力情况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钓鱼饲料重点企业（三）成长能力情况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2026-2032年中国钓鱼饲料行业产能预测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2026-2032年中国钓鱼饲料行业产量预测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2026-2032年中国钓鱼饲料市场需求量预测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2026-2032年中国钓鱼饲料行业供需平衡预测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2026-2032年中国钓鱼饲料市场容量预测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2026-2032年中国钓鱼饲料市场规模预测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2026-2032年中国钓鱼饲料市场前景分析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2026-2032年中国钓鱼饲料发展趋势预测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09d48f109045d0" w:history="1">
        <w:r>
          <w:rPr>
            <w:rStyle w:val="Hyperlink"/>
          </w:rPr>
          <w:t>中国钓鱼饲料行业市场调研与发展前景报告（2026-2032年）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5965965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09d48f109045d0" w:history="1">
        <w:r>
          <w:rPr>
            <w:rStyle w:val="Hyperlink"/>
          </w:rPr>
          <w:t>https://www.20087.com/5/96/DiaoYuSiLiaoFaZhanQianJing.html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热点：鱼饲料制作方法、钓鱼饲料怎样配制、钓鱼饵料、钓鱼饲料配方、鱼饲料 野钓、钓鱼饲料多少钱一包、钓鱼饲料有哪些、钓鱼饲料老三样是什么、最好的钓鱼饲料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d9ee3fcfa84868" w:history="1">
      <w:r>
        <w:rPr>
          <w:rStyle w:val="Hyperlink"/>
        </w:rPr>
        <w:t>中国钓鱼饲料行业市场调研与发展前景报告（2026-2032年）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6/DiaoYuSiLiaoFaZhanQianJing.html" TargetMode="External" Id="Rd109d48f109045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6/DiaoYuSiLiaoFaZhanQianJing.html" TargetMode="External" Id="Raad9ee3fcfa848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2026-09-18T09:23:41Z</dcterms:created>
  <dcterms:modified xsi:type="dcterms:W3CDTF">2026-09-18T10:23:41Z</dcterms:modified>
  <dc:subject>中国钓鱼饲料行业市场调研与发展前景报告（2026-2032年）</dc:subject>
  <dc:title>中国钓鱼饲料行业市场调研与发展前景报告（2026-2032年）</dc:title>
  <cp:keywords>中国钓鱼饲料行业市场调研与发展前景报告（2026-2032年）</cp:keywords>
  <dc:description>中国钓鱼饲料行业市场调研与发展前景报告（2026-2032年）</dc:description>
</cp:coreProperties>
</file>