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5f6b1bdb436a" w:history="1">
              <w:r>
                <w:rPr>
                  <w:rStyle w:val="Hyperlink"/>
                </w:rPr>
                <w:t>2025-2031年中国天然气汽车市场深度调查分析及发展前景研究报告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5f6b1bdb436a" w:history="1">
              <w:r>
                <w:rPr>
                  <w:rStyle w:val="Hyperlink"/>
                </w:rPr>
                <w:t>2025-2031年中国天然气汽车市场深度调查分析及发展前景研究报告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5f6b1bdb436a" w:history="1">
                <w:r>
                  <w:rPr>
                    <w:rStyle w:val="Hyperlink"/>
                  </w:rPr>
                  <w:t>https://www.20087.com/M_JiaoTongYunShu/66/TianRanQiQiCheDeFaZhanQianJing.html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作为清洁燃料汽车的一种，因其燃烧效率高、尾气排放低，成为替代传统汽油和柴油汽车的重要选择。近年来，随着全球对环保的重视和天然气资源的开发，天然气汽车的市场占有率逐年上升。同时，天然气加注站的建设加速，为天然气汽车的普及提供了基础设施支持。然而，天然气汽车的续航里程和加注便利性仍是制约其发展的因素。</w:t>
      </w:r>
      <w:r>
        <w:rPr>
          <w:rFonts w:hint="eastAsia"/>
        </w:rPr>
        <w:br/>
      </w:r>
      <w:r>
        <w:rPr>
          <w:rFonts w:hint="eastAsia"/>
        </w:rPr>
        <w:t>　　未来，天然气汽车行业将更加注重技术创新和市场拓展。一方面，通过研发更高效的发动机和储气技术，提高天然气汽车的续航能力和性能。另一方面，推动天然气加注站的网络化布局，增强天然气汽车的市场竞争力，同时探索与氢能源、生物天然气等清洁能源的融合，实现更广泛的能源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5f6b1bdb436a" w:history="1">
        <w:r>
          <w:rPr>
            <w:rStyle w:val="Hyperlink"/>
          </w:rPr>
          <w:t>2025-2031年中国天然气汽车市场深度调查分析及发展前景研究报告</w:t>
        </w:r>
      </w:hyperlink>
      <w:r>
        <w:rPr>
          <w:rFonts w:hint="eastAsia"/>
        </w:rPr>
        <w:t>》全面梳理了天然气汽车产业链，结合市场需求和市场规模等数据，深入剖析天然气汽车行业现状。报告详细探讨了天然气汽车市场竞争格局，重点关注重点企业及其品牌影响力，并分析了天然气汽车价格机制和细分市场特征。通过对天然气汽车技术现状及未来方向的评估，报告展望了天然气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天然气汽车产业基础</w:t>
      </w:r>
      <w:r>
        <w:rPr>
          <w:rFonts w:hint="eastAsia"/>
        </w:rPr>
        <w:br/>
      </w:r>
      <w:r>
        <w:rPr>
          <w:rFonts w:hint="eastAsia"/>
        </w:rPr>
        <w:t>　　第一节 天然气汽车优缺点</w:t>
      </w:r>
      <w:r>
        <w:rPr>
          <w:rFonts w:hint="eastAsia"/>
        </w:rPr>
        <w:br/>
      </w:r>
      <w:r>
        <w:rPr>
          <w:rFonts w:hint="eastAsia"/>
        </w:rPr>
        <w:t>　　　　一、天然气汽车优点</w:t>
      </w:r>
      <w:r>
        <w:rPr>
          <w:rFonts w:hint="eastAsia"/>
        </w:rPr>
        <w:br/>
      </w:r>
      <w:r>
        <w:rPr>
          <w:rFonts w:hint="eastAsia"/>
        </w:rPr>
        <w:t>　　　　二、天然气汽车缺点</w:t>
      </w:r>
      <w:r>
        <w:rPr>
          <w:rFonts w:hint="eastAsia"/>
        </w:rPr>
        <w:br/>
      </w:r>
      <w:r>
        <w:rPr>
          <w:rFonts w:hint="eastAsia"/>
        </w:rPr>
        <w:t>　　第二节 全球燃气汽车背景</w:t>
      </w:r>
      <w:r>
        <w:rPr>
          <w:rFonts w:hint="eastAsia"/>
        </w:rPr>
        <w:br/>
      </w:r>
      <w:r>
        <w:rPr>
          <w:rFonts w:hint="eastAsia"/>
        </w:rPr>
        <w:t>　　　　一、全球燃气汽车市场</w:t>
      </w:r>
      <w:r>
        <w:rPr>
          <w:rFonts w:hint="eastAsia"/>
        </w:rPr>
        <w:br/>
      </w:r>
      <w:r>
        <w:rPr>
          <w:rFonts w:hint="eastAsia"/>
        </w:rPr>
        <w:t>　　　　二、全球然气汽车技术</w:t>
      </w:r>
      <w:r>
        <w:rPr>
          <w:rFonts w:hint="eastAsia"/>
        </w:rPr>
        <w:br/>
      </w:r>
      <w:r>
        <w:rPr>
          <w:rFonts w:hint="eastAsia"/>
        </w:rPr>
        <w:t>　　第三节 中国燃气汽车概况</w:t>
      </w:r>
      <w:r>
        <w:rPr>
          <w:rFonts w:hint="eastAsia"/>
        </w:rPr>
        <w:br/>
      </w:r>
      <w:r>
        <w:rPr>
          <w:rFonts w:hint="eastAsia"/>
        </w:rPr>
        <w:t>　　　　一、中国燃气汽车市场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2025年汽车产业发展环境</w:t>
      </w:r>
      <w:r>
        <w:rPr>
          <w:rFonts w:hint="eastAsia"/>
        </w:rPr>
        <w:br/>
      </w:r>
      <w:r>
        <w:rPr>
          <w:rFonts w:hint="eastAsia"/>
        </w:rPr>
        <w:t>　　　　一、2025年中国汽车产销总体情况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二、2025年汽车工业经济运行情况</w:t>
      </w:r>
      <w:r>
        <w:rPr>
          <w:rFonts w:hint="eastAsia"/>
        </w:rPr>
        <w:br/>
      </w:r>
      <w:r>
        <w:rPr>
          <w:rFonts w:hint="eastAsia"/>
        </w:rPr>
        <w:t>　　　　三、2025年汽车行业固定资产投资</w:t>
      </w:r>
      <w:r>
        <w:rPr>
          <w:rFonts w:hint="eastAsia"/>
        </w:rPr>
        <w:br/>
      </w:r>
      <w:r>
        <w:rPr>
          <w:rFonts w:hint="eastAsia"/>
        </w:rPr>
        <w:t>　　　　四、2025年中国汽车保有量情况</w:t>
      </w:r>
      <w:r>
        <w:rPr>
          <w:rFonts w:hint="eastAsia"/>
        </w:rPr>
        <w:br/>
      </w:r>
      <w:r>
        <w:rPr>
          <w:rFonts w:hint="eastAsia"/>
        </w:rPr>
        <w:t>　　第二节 新能源汽车政策环境分析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二、新能源汽车相关标准分析</w:t>
      </w:r>
      <w:r>
        <w:rPr>
          <w:rFonts w:hint="eastAsia"/>
        </w:rPr>
        <w:br/>
      </w:r>
      <w:r>
        <w:rPr>
          <w:rFonts w:hint="eastAsia"/>
        </w:rPr>
        <w:t>　　　　三、新能源汽车补助政策分析</w:t>
      </w:r>
      <w:r>
        <w:rPr>
          <w:rFonts w:hint="eastAsia"/>
        </w:rPr>
        <w:br/>
      </w:r>
      <w:r>
        <w:rPr>
          <w:rFonts w:hint="eastAsia"/>
        </w:rPr>
        <w:t>　　　　四、新能源汽车示范推广政策</w:t>
      </w:r>
      <w:r>
        <w:rPr>
          <w:rFonts w:hint="eastAsia"/>
        </w:rPr>
        <w:br/>
      </w:r>
      <w:r>
        <w:rPr>
          <w:rFonts w:hint="eastAsia"/>
        </w:rPr>
        <w:t>　　　　五、未来新能源汽车政策展望</w:t>
      </w:r>
      <w:r>
        <w:rPr>
          <w:rFonts w:hint="eastAsia"/>
        </w:rPr>
        <w:br/>
      </w:r>
      <w:r>
        <w:rPr>
          <w:rFonts w:hint="eastAsia"/>
        </w:rPr>
        <w:t>　　第三节 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五、新能源汽车技术开发格局分析</w:t>
      </w:r>
      <w:r>
        <w:rPr>
          <w:rFonts w:hint="eastAsia"/>
        </w:rPr>
        <w:br/>
      </w:r>
      <w:r>
        <w:rPr>
          <w:rFonts w:hint="eastAsia"/>
        </w:rPr>
        <w:t>　　第四节 新能源汽车重点企业研发动态</w:t>
      </w:r>
      <w:r>
        <w:rPr>
          <w:rFonts w:hint="eastAsia"/>
        </w:rPr>
        <w:br/>
      </w:r>
      <w:r>
        <w:rPr>
          <w:rFonts w:hint="eastAsia"/>
        </w:rPr>
        <w:t>　　　　一、一汽新能源汽车开发</w:t>
      </w:r>
      <w:r>
        <w:rPr>
          <w:rFonts w:hint="eastAsia"/>
        </w:rPr>
        <w:br/>
      </w:r>
      <w:r>
        <w:rPr>
          <w:rFonts w:hint="eastAsia"/>
        </w:rPr>
        <w:t>　　　　二、上汽新能源汽车开发</w:t>
      </w:r>
      <w:r>
        <w:rPr>
          <w:rFonts w:hint="eastAsia"/>
        </w:rPr>
        <w:br/>
      </w:r>
      <w:r>
        <w:rPr>
          <w:rFonts w:hint="eastAsia"/>
        </w:rPr>
        <w:t>　　　　三、东风新能源汽车开发</w:t>
      </w:r>
      <w:r>
        <w:rPr>
          <w:rFonts w:hint="eastAsia"/>
        </w:rPr>
        <w:br/>
      </w:r>
      <w:r>
        <w:rPr>
          <w:rFonts w:hint="eastAsia"/>
        </w:rPr>
        <w:t>　　　　四、福田新能源汽车开发</w:t>
      </w:r>
      <w:r>
        <w:rPr>
          <w:rFonts w:hint="eastAsia"/>
        </w:rPr>
        <w:br/>
      </w:r>
      <w:r>
        <w:rPr>
          <w:rFonts w:hint="eastAsia"/>
        </w:rPr>
        <w:t>　　　　五、宇通新能源汽车开发</w:t>
      </w:r>
      <w:r>
        <w:rPr>
          <w:rFonts w:hint="eastAsia"/>
        </w:rPr>
        <w:br/>
      </w:r>
      <w:r>
        <w:rPr>
          <w:rFonts w:hint="eastAsia"/>
        </w:rPr>
        <w:t>　　　　六、奇瑞新能源汽车开发</w:t>
      </w:r>
      <w:r>
        <w:rPr>
          <w:rFonts w:hint="eastAsia"/>
        </w:rPr>
        <w:br/>
      </w:r>
      <w:r>
        <w:rPr>
          <w:rFonts w:hint="eastAsia"/>
        </w:rPr>
        <w:t>　　　　七、长安新能源汽车开发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t>　　第五节 中国新能源汽车发展前景分析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　　四、“十四五”新能源汽车发展规划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全球燃气汽车产业分析</w:t>
      </w:r>
      <w:r>
        <w:rPr>
          <w:rFonts w:hint="eastAsia"/>
        </w:rPr>
        <w:br/>
      </w:r>
      <w:r>
        <w:rPr>
          <w:rFonts w:hint="eastAsia"/>
        </w:rPr>
        <w:t>　　第一节 世界天然气汽车发展情况</w:t>
      </w:r>
      <w:r>
        <w:rPr>
          <w:rFonts w:hint="eastAsia"/>
        </w:rPr>
        <w:br/>
      </w:r>
      <w:r>
        <w:rPr>
          <w:rFonts w:hint="eastAsia"/>
        </w:rPr>
        <w:t>　　　　一、全球天然气汽车保有量分析</w:t>
      </w:r>
      <w:r>
        <w:rPr>
          <w:rFonts w:hint="eastAsia"/>
        </w:rPr>
        <w:br/>
      </w:r>
      <w:r>
        <w:rPr>
          <w:rFonts w:hint="eastAsia"/>
        </w:rPr>
        <w:t>　　　　二、世界天然气加气站建设情况</w:t>
      </w:r>
      <w:r>
        <w:rPr>
          <w:rFonts w:hint="eastAsia"/>
        </w:rPr>
        <w:br/>
      </w:r>
      <w:r>
        <w:rPr>
          <w:rFonts w:hint="eastAsia"/>
        </w:rPr>
        <w:t>　　　　三、天然气汽车的天然气消费量</w:t>
      </w:r>
      <w:r>
        <w:rPr>
          <w:rFonts w:hint="eastAsia"/>
        </w:rPr>
        <w:br/>
      </w:r>
      <w:r>
        <w:rPr>
          <w:rFonts w:hint="eastAsia"/>
        </w:rPr>
        <w:t>　　　　四、主要国家天然气汽车支持政策</w:t>
      </w:r>
      <w:r>
        <w:rPr>
          <w:rFonts w:hint="eastAsia"/>
        </w:rPr>
        <w:br/>
      </w:r>
      <w:r>
        <w:rPr>
          <w:rFonts w:hint="eastAsia"/>
        </w:rPr>
        <w:t>　　第二节 世界主要国家天然气汽车分析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三、南美洲</w:t>
      </w:r>
      <w:r>
        <w:rPr>
          <w:rFonts w:hint="eastAsia"/>
        </w:rPr>
        <w:br/>
      </w:r>
      <w:r>
        <w:rPr>
          <w:rFonts w:hint="eastAsia"/>
        </w:rPr>
        <w:t>　　　　四、东欧和前苏联</w:t>
      </w:r>
      <w:r>
        <w:rPr>
          <w:rFonts w:hint="eastAsia"/>
        </w:rPr>
        <w:br/>
      </w:r>
      <w:r>
        <w:rPr>
          <w:rFonts w:hint="eastAsia"/>
        </w:rPr>
        <w:t>　　第三节 亚洲天然气汽车现状分析</w:t>
      </w:r>
      <w:r>
        <w:rPr>
          <w:rFonts w:hint="eastAsia"/>
        </w:rPr>
        <w:br/>
      </w:r>
      <w:r>
        <w:rPr>
          <w:rFonts w:hint="eastAsia"/>
        </w:rPr>
        <w:t>　　　　一、亚洲天然气汽车现状</w:t>
      </w:r>
      <w:r>
        <w:rPr>
          <w:rFonts w:hint="eastAsia"/>
        </w:rPr>
        <w:br/>
      </w:r>
      <w:r>
        <w:rPr>
          <w:rFonts w:hint="eastAsia"/>
        </w:rPr>
        <w:t>　　　　二、日本天然气汽车分析</w:t>
      </w:r>
      <w:r>
        <w:rPr>
          <w:rFonts w:hint="eastAsia"/>
        </w:rPr>
        <w:br/>
      </w:r>
      <w:r>
        <w:rPr>
          <w:rFonts w:hint="eastAsia"/>
        </w:rPr>
        <w:t>　　　　三、伊朗天然气汽车分析</w:t>
      </w:r>
      <w:r>
        <w:rPr>
          <w:rFonts w:hint="eastAsia"/>
        </w:rPr>
        <w:br/>
      </w:r>
      <w:r>
        <w:rPr>
          <w:rFonts w:hint="eastAsia"/>
        </w:rPr>
        <w:t>　　　　四、巴基斯坦天然气汽车</w:t>
      </w:r>
      <w:r>
        <w:rPr>
          <w:rFonts w:hint="eastAsia"/>
        </w:rPr>
        <w:br/>
      </w:r>
      <w:r>
        <w:rPr>
          <w:rFonts w:hint="eastAsia"/>
        </w:rPr>
        <w:t>　　第四节 亚洲CNG加气站建设分析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中国燃气汽车现状分析</w:t>
      </w:r>
      <w:r>
        <w:rPr>
          <w:rFonts w:hint="eastAsia"/>
        </w:rPr>
        <w:br/>
      </w:r>
      <w:r>
        <w:rPr>
          <w:rFonts w:hint="eastAsia"/>
        </w:rPr>
        <w:t>　　第一节 节能和新能源汽车产销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一、节能和新能源汽车产量分析</w:t>
      </w:r>
      <w:r>
        <w:rPr>
          <w:rFonts w:hint="eastAsia"/>
        </w:rPr>
        <w:br/>
      </w:r>
      <w:r>
        <w:rPr>
          <w:rFonts w:hint="eastAsia"/>
        </w:rPr>
        <w:t>　　　　二、新能源汽车按燃料种类产量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三、节能和新能源汽车销量分析</w:t>
      </w:r>
      <w:r>
        <w:rPr>
          <w:rFonts w:hint="eastAsia"/>
        </w:rPr>
        <w:br/>
      </w:r>
      <w:r>
        <w:rPr>
          <w:rFonts w:hint="eastAsia"/>
        </w:rPr>
        <w:t>　　　　四、新能源汽车按燃料种类销量</w:t>
      </w:r>
      <w:r>
        <w:rPr>
          <w:rFonts w:hint="eastAsia"/>
        </w:rPr>
        <w:br/>
      </w:r>
      <w:r>
        <w:rPr>
          <w:rFonts w:hint="eastAsia"/>
        </w:rPr>
        <w:t>　　第二节 中国燃气汽车保有量</w:t>
      </w:r>
      <w:r>
        <w:rPr>
          <w:rFonts w:hint="eastAsia"/>
        </w:rPr>
        <w:br/>
      </w:r>
      <w:r>
        <w:rPr>
          <w:rFonts w:hint="eastAsia"/>
        </w:rPr>
        <w:t>　　　　一、示范城市燃气汽车保有量</w:t>
      </w:r>
      <w:r>
        <w:rPr>
          <w:rFonts w:hint="eastAsia"/>
        </w:rPr>
        <w:br/>
      </w:r>
      <w:r>
        <w:rPr>
          <w:rFonts w:hint="eastAsia"/>
        </w:rPr>
        <w:t>　　　　二、国内CNG燃气汽车保有量</w:t>
      </w:r>
      <w:r>
        <w:rPr>
          <w:rFonts w:hint="eastAsia"/>
        </w:rPr>
        <w:br/>
      </w:r>
      <w:r>
        <w:rPr>
          <w:rFonts w:hint="eastAsia"/>
        </w:rPr>
        <w:t>　　　　三、国内LNG燃气汽车保有量</w:t>
      </w:r>
      <w:r>
        <w:rPr>
          <w:rFonts w:hint="eastAsia"/>
        </w:rPr>
        <w:br/>
      </w:r>
      <w:r>
        <w:rPr>
          <w:rFonts w:hint="eastAsia"/>
        </w:rPr>
        <w:t>　　　　四、国内LPG燃气汽车发展分析</w:t>
      </w:r>
      <w:r>
        <w:rPr>
          <w:rFonts w:hint="eastAsia"/>
        </w:rPr>
        <w:br/>
      </w:r>
      <w:r>
        <w:rPr>
          <w:rFonts w:hint="eastAsia"/>
        </w:rPr>
        <w:t>　　　　五、政策助推天然气客车市场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一、天然气汽车产业发展概述</w:t>
      </w:r>
      <w:r>
        <w:rPr>
          <w:rFonts w:hint="eastAsia"/>
        </w:rPr>
        <w:br/>
      </w:r>
      <w:r>
        <w:rPr>
          <w:rFonts w:hint="eastAsia"/>
        </w:rPr>
        <w:t>　　　　二、天然气汽车生产现状分析</w:t>
      </w:r>
      <w:r>
        <w:rPr>
          <w:rFonts w:hint="eastAsia"/>
        </w:rPr>
        <w:br/>
      </w:r>
      <w:r>
        <w:rPr>
          <w:rFonts w:hint="eastAsia"/>
        </w:rPr>
        <w:t>　　　　三、天然气汽车生产企业名录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一、LPG汽车在全球发展应用状况</w:t>
      </w:r>
      <w:r>
        <w:rPr>
          <w:rFonts w:hint="eastAsia"/>
        </w:rPr>
        <w:br/>
      </w:r>
      <w:r>
        <w:rPr>
          <w:rFonts w:hint="eastAsia"/>
        </w:rPr>
        <w:t>　　　　二、中国液化石油气汽车发展状况</w:t>
      </w:r>
      <w:r>
        <w:rPr>
          <w:rFonts w:hint="eastAsia"/>
        </w:rPr>
        <w:br/>
      </w:r>
      <w:r>
        <w:rPr>
          <w:rFonts w:hint="eastAsia"/>
        </w:rPr>
        <w:t>　　　　三、LPG汽车发展须注意的问题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二、国内清洁汽车相关行动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一、乌鲁木齐市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三、长春市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六、廊坊市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八、青岛市</w:t>
      </w:r>
      <w:r>
        <w:rPr>
          <w:rFonts w:hint="eastAsia"/>
        </w:rPr>
        <w:br/>
      </w:r>
      <w:r>
        <w:rPr>
          <w:rFonts w:hint="eastAsia"/>
        </w:rPr>
        <w:t>　　　　九、深圳市</w:t>
      </w:r>
      <w:r>
        <w:rPr>
          <w:rFonts w:hint="eastAsia"/>
        </w:rPr>
        <w:br/>
      </w:r>
      <w:r>
        <w:rPr>
          <w:rFonts w:hint="eastAsia"/>
        </w:rPr>
        <w:t>　　　　十、上海市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十二、西安市</w:t>
      </w:r>
      <w:r>
        <w:rPr>
          <w:rFonts w:hint="eastAsia"/>
        </w:rPr>
        <w:br/>
      </w:r>
      <w:r>
        <w:rPr>
          <w:rFonts w:hint="eastAsia"/>
        </w:rPr>
        <w:t>　　　　十三、哈尔滨市</w:t>
      </w:r>
      <w:r>
        <w:rPr>
          <w:rFonts w:hint="eastAsia"/>
        </w:rPr>
        <w:br/>
      </w:r>
      <w:r>
        <w:rPr>
          <w:rFonts w:hint="eastAsia"/>
        </w:rPr>
        <w:t>　　　　十四、重庆市</w:t>
      </w:r>
      <w:r>
        <w:rPr>
          <w:rFonts w:hint="eastAsia"/>
        </w:rPr>
        <w:br/>
      </w:r>
      <w:r>
        <w:rPr>
          <w:rFonts w:hint="eastAsia"/>
        </w:rPr>
        <w:t>　　　　十五、天津市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三、西安-单一燃料CNG公交车示范工程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一、青岛市燃气汽车现状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三、CNG汽车环境效益分析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t>　　　　五、青岛市CNG汽车发展意见</w:t>
      </w:r>
      <w:r>
        <w:rPr>
          <w:rFonts w:hint="eastAsia"/>
        </w:rPr>
        <w:br/>
      </w:r>
      <w:r>
        <w:rPr>
          <w:rFonts w:hint="eastAsia"/>
        </w:rPr>
        <w:t>　　第三节 中国CNG汽车发展前景分析</w:t>
      </w:r>
      <w:r>
        <w:rPr>
          <w:rFonts w:hint="eastAsia"/>
        </w:rPr>
        <w:br/>
      </w:r>
      <w:r>
        <w:rPr>
          <w:rFonts w:hint="eastAsia"/>
        </w:rPr>
        <w:t>　　　　一、CNG汽车发展前景分析</w:t>
      </w:r>
      <w:r>
        <w:rPr>
          <w:rFonts w:hint="eastAsia"/>
        </w:rPr>
        <w:br/>
      </w:r>
      <w:r>
        <w:rPr>
          <w:rFonts w:hint="eastAsia"/>
        </w:rPr>
        <w:t>　　　　二、CNG汽车技术应用前景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LNG汽车相关研究</w:t>
      </w:r>
      <w:r>
        <w:rPr>
          <w:rFonts w:hint="eastAsia"/>
        </w:rPr>
        <w:br/>
      </w:r>
      <w:r>
        <w:rPr>
          <w:rFonts w:hint="eastAsia"/>
        </w:rPr>
        <w:t>　　第一节 2025年液化天然气分析</w:t>
      </w:r>
      <w:r>
        <w:rPr>
          <w:rFonts w:hint="eastAsia"/>
        </w:rPr>
        <w:br/>
      </w:r>
      <w:r>
        <w:rPr>
          <w:rFonts w:hint="eastAsia"/>
        </w:rPr>
        <w:t>　　　　一、2025年天然气生产与消费</w:t>
      </w:r>
      <w:r>
        <w:rPr>
          <w:rFonts w:hint="eastAsia"/>
        </w:rPr>
        <w:br/>
      </w:r>
      <w:r>
        <w:rPr>
          <w:rFonts w:hint="eastAsia"/>
        </w:rPr>
        <w:t>　　　　二、2025年LNG进出口分析</w:t>
      </w:r>
      <w:r>
        <w:rPr>
          <w:rFonts w:hint="eastAsia"/>
        </w:rPr>
        <w:br/>
      </w:r>
      <w:r>
        <w:rPr>
          <w:rFonts w:hint="eastAsia"/>
        </w:rPr>
        <w:t>　　　　三、LNG产业的战略价值分析</w:t>
      </w:r>
      <w:r>
        <w:rPr>
          <w:rFonts w:hint="eastAsia"/>
        </w:rPr>
        <w:br/>
      </w:r>
      <w:r>
        <w:rPr>
          <w:rFonts w:hint="eastAsia"/>
        </w:rPr>
        <w:t>　　　　四、我国LNG加气站建设情况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二、资源保障</w:t>
      </w:r>
      <w:r>
        <w:rPr>
          <w:rFonts w:hint="eastAsia"/>
        </w:rPr>
        <w:br/>
      </w:r>
      <w:r>
        <w:rPr>
          <w:rFonts w:hint="eastAsia"/>
        </w:rPr>
        <w:t>　　　　三、LNG汽车经济可行性</w:t>
      </w:r>
      <w:r>
        <w:rPr>
          <w:rFonts w:hint="eastAsia"/>
        </w:rPr>
        <w:br/>
      </w:r>
      <w:r>
        <w:rPr>
          <w:rFonts w:hint="eastAsia"/>
        </w:rPr>
        <w:t>　　　　四、LNG汽车可行性结论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一、2025年LPG市场供给分析</w:t>
      </w:r>
      <w:r>
        <w:rPr>
          <w:rFonts w:hint="eastAsia"/>
        </w:rPr>
        <w:br/>
      </w:r>
      <w:r>
        <w:rPr>
          <w:rFonts w:hint="eastAsia"/>
        </w:rPr>
        <w:t>　　　　二、2025年LPG市场需求分析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中智林　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2020-2025年世界各地区CNG汽车保有量</w:t>
      </w:r>
      <w:r>
        <w:rPr>
          <w:rFonts w:hint="eastAsia"/>
        </w:rPr>
        <w:br/>
      </w:r>
      <w:r>
        <w:rPr>
          <w:rFonts w:hint="eastAsia"/>
        </w:rPr>
        <w:t>　　图表 2 2020-2025年我国月度汽车销量及同比变化情况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 2020-2025年我国月度乘用车销量及同比变化情况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 我国月度1.6L及以下乘用车销量变化情况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5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6 2025-2031年乘用车系别市场份额比较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7 2020-2025年汽车产销量数据统计（单位：万辆）</w:t>
      </w:r>
      <w:r>
        <w:rPr>
          <w:rFonts w:hint="eastAsia"/>
        </w:rPr>
        <w:br/>
      </w:r>
      <w:r>
        <w:rPr>
          <w:rFonts w:hint="eastAsia"/>
        </w:rPr>
        <w:t>　　图表 8 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9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10 2025-2031年汽车行业固定资产投资额及同比增速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11 2020-2025年世界天然气消费量</w:t>
      </w:r>
      <w:r>
        <w:rPr>
          <w:rFonts w:hint="eastAsia"/>
        </w:rPr>
        <w:br/>
      </w:r>
      <w:r>
        <w:rPr>
          <w:rFonts w:hint="eastAsia"/>
        </w:rPr>
        <w:t>　　图表 12 2025年全球主要国家天然气汽车数量统计</w:t>
      </w:r>
      <w:r>
        <w:rPr>
          <w:rFonts w:hint="eastAsia"/>
        </w:rPr>
        <w:br/>
      </w:r>
      <w:r>
        <w:rPr>
          <w:rFonts w:hint="eastAsia"/>
        </w:rPr>
        <w:t>　　图表 13 我国CNG汽车及加气站保有量</w:t>
      </w:r>
      <w:r>
        <w:rPr>
          <w:rFonts w:hint="eastAsia"/>
        </w:rPr>
        <w:br/>
      </w:r>
      <w:r>
        <w:rPr>
          <w:rFonts w:hint="eastAsia"/>
        </w:rPr>
        <w:t>　　图表 14 天然气汽车生产企业名录</w:t>
      </w:r>
      <w:r>
        <w:rPr>
          <w:rFonts w:hint="eastAsia"/>
        </w:rPr>
        <w:br/>
      </w:r>
      <w:r>
        <w:rPr>
          <w:rFonts w:hint="eastAsia"/>
        </w:rPr>
        <w:t>　　图表 15 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16 汽油车与CNG汽车排放因子</w:t>
      </w:r>
      <w:r>
        <w:rPr>
          <w:rFonts w:hint="eastAsia"/>
        </w:rPr>
        <w:br/>
      </w:r>
      <w:r>
        <w:rPr>
          <w:rFonts w:hint="eastAsia"/>
        </w:rPr>
        <w:t>　　图表 17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18 青岛市天然气成本</w:t>
      </w:r>
      <w:r>
        <w:rPr>
          <w:rFonts w:hint="eastAsia"/>
        </w:rPr>
        <w:br/>
      </w:r>
      <w:r>
        <w:rPr>
          <w:rFonts w:hint="eastAsia"/>
        </w:rPr>
        <w:t>　　图表 19 2020-2025年国内 LPG 供需平衡情况</w:t>
      </w:r>
      <w:r>
        <w:rPr>
          <w:rFonts w:hint="eastAsia"/>
        </w:rPr>
        <w:br/>
      </w:r>
      <w:r>
        <w:rPr>
          <w:rFonts w:hint="eastAsia"/>
        </w:rPr>
        <w:t>　　图表 20 我国LPG供需预测</w:t>
      </w:r>
      <w:r>
        <w:rPr>
          <w:rFonts w:hint="eastAsia"/>
        </w:rPr>
        <w:br/>
      </w:r>
      <w:r>
        <w:rPr>
          <w:rFonts w:hint="eastAsia"/>
        </w:rPr>
        <w:t>　　图表 21 LPG气路系统的基本构成图</w:t>
      </w:r>
      <w:r>
        <w:rPr>
          <w:rFonts w:hint="eastAsia"/>
        </w:rPr>
        <w:br/>
      </w:r>
      <w:r>
        <w:rPr>
          <w:rFonts w:hint="eastAsia"/>
        </w:rPr>
        <w:t>　　图表 22 气瓶安装示意图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5f6b1bdb436a" w:history="1">
        <w:r>
          <w:rPr>
            <w:rStyle w:val="Hyperlink"/>
          </w:rPr>
          <w:t>2025-2031年中国天然气汽车市场深度调查分析及发展前景研究报告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5f6b1bdb436a" w:history="1">
        <w:r>
          <w:rPr>
            <w:rStyle w:val="Hyperlink"/>
          </w:rPr>
          <w:t>https://www.20087.com/M_JiaoTongYunShu/66/TianRanQiQiCheDeFaZhanQianJing.html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aa7e153f14f78" w:history="1">
      <w:r>
        <w:rPr>
          <w:rStyle w:val="Hyperlink"/>
        </w:rPr>
        <w:t>2025-2031年中国天然气汽车市场深度调查分析及发展前景研究报告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TianRanQiQiCheDeFaZhanQianJing.html" TargetMode="External" Id="R32f55f6b1bd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TianRanQiQiCheDeFaZhanQianJing.html" TargetMode="External" Id="R2a7aa7e153f1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2024-12-06T03:47:00Z</dcterms:created>
  <dcterms:modified xsi:type="dcterms:W3CDTF">2024-12-06T04:47:00Z</dcterms:modified>
  <dc:subject>2025-2031年中国天然气汽车市场深度调查分析及发展前景研究报告</dc:subject>
  <dc:title>2025-2031年中国天然气汽车市场深度调查分析及发展前景研究报告</dc:title>
  <cp:keywords>2025-2031年中国天然气汽车市场深度调查分析及发展前景研究报告</cp:keywords>
  <dc:description>2025-2031年中国天然气汽车市场深度调查分析及发展前景研究报告</dc:description>
</cp:coreProperties>
</file>