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777cbeb4475b" w:history="1">
              <w:r>
                <w:rPr>
                  <w:rStyle w:val="Hyperlink"/>
                </w:rPr>
                <w:t>2025-2031年中国房车行业研究及前景趋势预测报告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777cbeb4475b" w:history="1">
              <w:r>
                <w:rPr>
                  <w:rStyle w:val="Hyperlink"/>
                </w:rPr>
                <w:t>2025-2031年中国房车行业研究及前景趋势预测报告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777cbeb4475b" w:history="1">
                <w:r>
                  <w:rPr>
                    <w:rStyle w:val="Hyperlink"/>
                  </w:rPr>
                  <w:t>https://www.20087.com/6/26/FangCheHangYeQianJingFenXi.html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作为一种结合了交通工具与居住空间的旅行方式，近年来在全球范围内迅速兴起，尤其在中国，随着消费升级、旅游多元化、自驾游热潮等因素推动，房车市场呈现出快速增长态势。房车类型多样，包括自行式房车、拖挂式房车、营地房车等，满足了不同消费者群体的个性化需求。然而，房车行业也面临营地配套设施不足、相关法规不完善、消费者认知度有待提高等制约因素。</w:t>
      </w:r>
      <w:r>
        <w:rPr>
          <w:rFonts w:hint="eastAsia"/>
        </w:rPr>
        <w:br/>
      </w:r>
      <w:r>
        <w:rPr>
          <w:rFonts w:hint="eastAsia"/>
        </w:rPr>
        <w:t>　　房车行业将朝着规范化、营地建设加速、智能化发展。一是规范化，随着房车相关政策法规的逐步完善，行业将进入规范化、标准化发展阶段，市场秩序将进一步优化。二是营地建设加速，政府与社会资本将加大对房车营地的投资建设力度，完善供水、供电、排污、休闲娱乐等设施，构建完善的房车旅游服务体系。三是智能化，房车将融入更多智能科技元素，如智能驾驶辅助、智能家居系统、远程监控等，提升房车旅行的舒适度、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777cbeb4475b" w:history="1">
        <w:r>
          <w:rPr>
            <w:rStyle w:val="Hyperlink"/>
          </w:rPr>
          <w:t>2025-2031年中国房车行业研究及前景趋势预测报告</w:t>
        </w:r>
      </w:hyperlink>
      <w:r>
        <w:rPr>
          <w:rFonts w:hint="eastAsia"/>
        </w:rPr>
        <w:t>》依托权威机构及行业协会数据，结合房车行业的宏观环境与微观实践，从房车市场规模、市场需求、技术现状及产业链结构等多维度进行了系统调研与分析。报告通过严谨的研究方法与翔实的数据支持，辅以直观图表，全面剖析了房车行业发展趋势、重点企业表现及市场竞争格局，并通过SWOT分析揭示了行业机遇与潜在风险，为房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房车行业发展环境</w:t>
      </w:r>
      <w:r>
        <w:rPr>
          <w:rFonts w:hint="eastAsia"/>
        </w:rPr>
        <w:br/>
      </w:r>
      <w:r>
        <w:rPr>
          <w:rFonts w:hint="eastAsia"/>
        </w:rPr>
        <w:t>第一章 房车概述</w:t>
      </w:r>
      <w:r>
        <w:rPr>
          <w:rFonts w:hint="eastAsia"/>
        </w:rPr>
        <w:br/>
      </w:r>
      <w:r>
        <w:rPr>
          <w:rFonts w:hint="eastAsia"/>
        </w:rPr>
        <w:t>　　第一节 房车概念</w:t>
      </w:r>
      <w:r>
        <w:rPr>
          <w:rFonts w:hint="eastAsia"/>
        </w:rPr>
        <w:br/>
      </w:r>
      <w:r>
        <w:rPr>
          <w:rFonts w:hint="eastAsia"/>
        </w:rPr>
        <w:t>　　第二节 房车的历史演变</w:t>
      </w:r>
      <w:r>
        <w:rPr>
          <w:rFonts w:hint="eastAsia"/>
        </w:rPr>
        <w:br/>
      </w:r>
      <w:r>
        <w:rPr>
          <w:rFonts w:hint="eastAsia"/>
        </w:rPr>
        <w:t>　　第三节 当前世界各国房车的型号与分类</w:t>
      </w:r>
      <w:r>
        <w:rPr>
          <w:rFonts w:hint="eastAsia"/>
        </w:rPr>
        <w:br/>
      </w:r>
      <w:r>
        <w:rPr>
          <w:rFonts w:hint="eastAsia"/>
        </w:rPr>
        <w:t>　　第四节 中国房车的典型款式与特点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2025年中国房车消费环境分析</w:t>
      </w:r>
      <w:r>
        <w:rPr>
          <w:rFonts w:hint="eastAsia"/>
        </w:rPr>
        <w:br/>
      </w:r>
      <w:r>
        <w:rPr>
          <w:rFonts w:hint="eastAsia"/>
        </w:rPr>
        <w:t>　　第一节 中国GDP与人均收入的区域分布</w:t>
      </w:r>
      <w:r>
        <w:rPr>
          <w:rFonts w:hint="eastAsia"/>
        </w:rPr>
        <w:br/>
      </w:r>
      <w:r>
        <w:rPr>
          <w:rFonts w:hint="eastAsia"/>
        </w:rPr>
        <w:t>　　第二节 中国人均可支配收入的群体分布</w:t>
      </w:r>
      <w:r>
        <w:rPr>
          <w:rFonts w:hint="eastAsia"/>
        </w:rPr>
        <w:br/>
      </w:r>
      <w:r>
        <w:rPr>
          <w:rFonts w:hint="eastAsia"/>
        </w:rPr>
        <w:t>　　第三节 中国轿车市场状况分析</w:t>
      </w:r>
      <w:r>
        <w:rPr>
          <w:rFonts w:hint="eastAsia"/>
        </w:rPr>
        <w:br/>
      </w:r>
      <w:r>
        <w:rPr>
          <w:rFonts w:hint="eastAsia"/>
        </w:rPr>
        <w:t>　　第四节 中国旅游市场分析</w:t>
      </w:r>
      <w:r>
        <w:rPr>
          <w:rFonts w:hint="eastAsia"/>
        </w:rPr>
        <w:br/>
      </w:r>
      <w:r>
        <w:rPr>
          <w:rFonts w:hint="eastAsia"/>
        </w:rPr>
        <w:t>　　第五节 中国自驾游市场分析</w:t>
      </w:r>
      <w:r>
        <w:rPr>
          <w:rFonts w:hint="eastAsia"/>
        </w:rPr>
        <w:br/>
      </w:r>
      <w:r>
        <w:rPr>
          <w:rFonts w:hint="eastAsia"/>
        </w:rPr>
        <w:t>　　第六节 中国房车旅游市场的现状与问题</w:t>
      </w:r>
      <w:r>
        <w:rPr>
          <w:rFonts w:hint="eastAsia"/>
        </w:rPr>
        <w:br/>
      </w:r>
      <w:r>
        <w:rPr>
          <w:rFonts w:hint="eastAsia"/>
        </w:rPr>
        <w:t>　　第七节 中国各地区房车购买人群比例分析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房车行业发展现状</w:t>
      </w:r>
      <w:r>
        <w:rPr>
          <w:rFonts w:hint="eastAsia"/>
        </w:rPr>
        <w:br/>
      </w:r>
      <w:r>
        <w:rPr>
          <w:rFonts w:hint="eastAsia"/>
        </w:rPr>
        <w:t>第三章 国外房车行业发展概述</w:t>
      </w:r>
      <w:r>
        <w:rPr>
          <w:rFonts w:hint="eastAsia"/>
        </w:rPr>
        <w:br/>
      </w:r>
      <w:r>
        <w:rPr>
          <w:rFonts w:hint="eastAsia"/>
        </w:rPr>
        <w:t>　　第一节 全球房车市场数据</w:t>
      </w:r>
      <w:r>
        <w:rPr>
          <w:rFonts w:hint="eastAsia"/>
        </w:rPr>
        <w:br/>
      </w:r>
      <w:r>
        <w:rPr>
          <w:rFonts w:hint="eastAsia"/>
        </w:rPr>
        <w:t>　　第二节 美国房车保有量和使用情况</w:t>
      </w:r>
      <w:r>
        <w:rPr>
          <w:rFonts w:hint="eastAsia"/>
        </w:rPr>
        <w:br/>
      </w:r>
      <w:r>
        <w:rPr>
          <w:rFonts w:hint="eastAsia"/>
        </w:rPr>
        <w:t>　　第三节 美国房车销售情况分析</w:t>
      </w:r>
      <w:r>
        <w:rPr>
          <w:rFonts w:hint="eastAsia"/>
        </w:rPr>
        <w:br/>
      </w:r>
      <w:r>
        <w:rPr>
          <w:rFonts w:hint="eastAsia"/>
        </w:rPr>
        <w:t>　　第四节 欧洲房车产量、保有量及销售情况分析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第五节 澳洲房车产量、保有量及销售情况分析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第六节 加拿大房车产量、保有量及销售情况分析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第七节 日本房车产量、保有量及销售情况分析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第八节 韩国房车产量、保有量及销售情况分析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第九节 南非房车产量、保有量及销售情况分析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2020-2025年中国房车市场发展状况分析</w:t>
      </w:r>
      <w:r>
        <w:rPr>
          <w:rFonts w:hint="eastAsia"/>
        </w:rPr>
        <w:br/>
      </w:r>
      <w:r>
        <w:rPr>
          <w:rFonts w:hint="eastAsia"/>
        </w:rPr>
        <w:t>　　第一节 中国房车产量、保有量及销售情况分析</w:t>
      </w:r>
      <w:r>
        <w:rPr>
          <w:rFonts w:hint="eastAsia"/>
        </w:rPr>
        <w:br/>
      </w:r>
      <w:r>
        <w:rPr>
          <w:rFonts w:hint="eastAsia"/>
        </w:rPr>
        <w:t>　　第二节 中国房车市场前景分析</w:t>
      </w:r>
      <w:r>
        <w:rPr>
          <w:rFonts w:hint="eastAsia"/>
        </w:rPr>
        <w:br/>
      </w:r>
      <w:r>
        <w:rPr>
          <w:rFonts w:hint="eastAsia"/>
        </w:rPr>
        <w:t>　　第三节 中国房车发展基本情况</w:t>
      </w:r>
      <w:r>
        <w:rPr>
          <w:rFonts w:hint="eastAsia"/>
        </w:rPr>
        <w:br/>
      </w:r>
      <w:r>
        <w:rPr>
          <w:rFonts w:hint="eastAsia"/>
        </w:rPr>
        <w:t>　　第四节 中国房车总体市场概况</w:t>
      </w:r>
      <w:r>
        <w:rPr>
          <w:rFonts w:hint="eastAsia"/>
        </w:rPr>
        <w:br/>
      </w:r>
      <w:r>
        <w:rPr>
          <w:rFonts w:hint="eastAsia"/>
        </w:rPr>
        <w:t>　　第五节 中国房车市场开始进入飞速发展时期</w:t>
      </w:r>
      <w:r>
        <w:rPr>
          <w:rFonts w:hint="eastAsia"/>
        </w:rPr>
        <w:br/>
      </w:r>
      <w:r>
        <w:rPr>
          <w:rFonts w:hint="eastAsia"/>
        </w:rPr>
        <w:t>　　第六节 中国房车市场发展中存在的问题</w:t>
      </w:r>
      <w:r>
        <w:rPr>
          <w:rFonts w:hint="eastAsia"/>
        </w:rPr>
        <w:br/>
      </w:r>
      <w:r>
        <w:rPr>
          <w:rFonts w:hint="eastAsia"/>
        </w:rPr>
        <w:t>　　第七节 中国房车行业企业数量及规模分析</w:t>
      </w:r>
      <w:r>
        <w:rPr>
          <w:rFonts w:hint="eastAsia"/>
        </w:rPr>
        <w:br/>
      </w:r>
      <w:r>
        <w:rPr>
          <w:rFonts w:hint="eastAsia"/>
        </w:rPr>
        <w:t>　　第八节 中国房车行业生命周期分析</w:t>
      </w:r>
      <w:r>
        <w:rPr>
          <w:rFonts w:hint="eastAsia"/>
        </w:rPr>
        <w:br/>
      </w:r>
      <w:r>
        <w:rPr>
          <w:rFonts w:hint="eastAsia"/>
        </w:rPr>
        <w:t>　　第九节 促使中国房车发展的主要因素分析</w:t>
      </w:r>
      <w:r>
        <w:rPr>
          <w:rFonts w:hint="eastAsia"/>
        </w:rPr>
        <w:br/>
      </w:r>
      <w:r>
        <w:rPr>
          <w:rFonts w:hint="eastAsia"/>
        </w:rPr>
        <w:t>　　第十节 中国房车所属行业进出口数据统计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中国房车制造所属行业总体规模分析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中国房车制造所属行业产销与费用分析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中国房车制造所属行业财务指标分析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中国房车市场销售渠道分析</w:t>
      </w:r>
      <w:r>
        <w:rPr>
          <w:rFonts w:hint="eastAsia"/>
        </w:rPr>
        <w:br/>
      </w:r>
      <w:r>
        <w:rPr>
          <w:rFonts w:hint="eastAsia"/>
        </w:rPr>
        <w:t>　　第一节 房车销售渠道现状</w:t>
      </w:r>
      <w:r>
        <w:rPr>
          <w:rFonts w:hint="eastAsia"/>
        </w:rPr>
        <w:br/>
      </w:r>
      <w:r>
        <w:rPr>
          <w:rFonts w:hint="eastAsia"/>
        </w:rPr>
        <w:t>　　第二节 房车市场渠道格局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房车行业竞争格局</w:t>
      </w:r>
      <w:r>
        <w:rPr>
          <w:rFonts w:hint="eastAsia"/>
        </w:rPr>
        <w:br/>
      </w:r>
      <w:r>
        <w:rPr>
          <w:rFonts w:hint="eastAsia"/>
        </w:rPr>
        <w:t>第七章 中国房车企业（品牌）发展状况分析</w:t>
      </w:r>
      <w:r>
        <w:rPr>
          <w:rFonts w:hint="eastAsia"/>
        </w:rPr>
        <w:br/>
      </w:r>
      <w:r>
        <w:rPr>
          <w:rFonts w:hint="eastAsia"/>
        </w:rPr>
        <w:t>　　第一节 北京中天行投资管理有限公司</w:t>
      </w:r>
      <w:r>
        <w:rPr>
          <w:rFonts w:hint="eastAsia"/>
        </w:rPr>
        <w:br/>
      </w:r>
      <w:r>
        <w:rPr>
          <w:rFonts w:hint="eastAsia"/>
        </w:rPr>
        <w:t>　　第二节 厦门金龙礼宾车有限公司</w:t>
      </w:r>
      <w:r>
        <w:rPr>
          <w:rFonts w:hint="eastAsia"/>
        </w:rPr>
        <w:br/>
      </w:r>
      <w:r>
        <w:rPr>
          <w:rFonts w:hint="eastAsia"/>
        </w:rPr>
        <w:t>　　第三节 大连骏奇汽车销售有限公司</w:t>
      </w:r>
      <w:r>
        <w:rPr>
          <w:rFonts w:hint="eastAsia"/>
        </w:rPr>
        <w:br/>
      </w:r>
      <w:r>
        <w:rPr>
          <w:rFonts w:hint="eastAsia"/>
        </w:rPr>
        <w:t>　　第四节 长城汽车股份有限公司</w:t>
      </w:r>
      <w:r>
        <w:rPr>
          <w:rFonts w:hint="eastAsia"/>
        </w:rPr>
        <w:br/>
      </w:r>
      <w:r>
        <w:rPr>
          <w:rFonts w:hint="eastAsia"/>
        </w:rPr>
        <w:t>　　第五节 大连和合国际贸易有限公司</w:t>
      </w:r>
      <w:r>
        <w:rPr>
          <w:rFonts w:hint="eastAsia"/>
        </w:rPr>
        <w:br/>
      </w:r>
      <w:r>
        <w:rPr>
          <w:rFonts w:hint="eastAsia"/>
        </w:rPr>
        <w:t>　　第六节 上海顺旅汽车有限公司</w:t>
      </w:r>
      <w:r>
        <w:rPr>
          <w:rFonts w:hint="eastAsia"/>
        </w:rPr>
        <w:br/>
      </w:r>
      <w:r>
        <w:rPr>
          <w:rFonts w:hint="eastAsia"/>
        </w:rPr>
        <w:t>　　第七节 苏州中欧汽车有限公司</w:t>
      </w:r>
      <w:r>
        <w:rPr>
          <w:rFonts w:hint="eastAsia"/>
        </w:rPr>
        <w:br/>
      </w:r>
      <w:r>
        <w:rPr>
          <w:rFonts w:hint="eastAsia"/>
        </w:rPr>
        <w:t>　　第八节 成都泰逸宾仕盾工贸有限公司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中国房车行业竞争格局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房车市场投资前景预测</w:t>
      </w:r>
      <w:r>
        <w:rPr>
          <w:rFonts w:hint="eastAsia"/>
        </w:rPr>
        <w:br/>
      </w:r>
      <w:r>
        <w:rPr>
          <w:rFonts w:hint="eastAsia"/>
        </w:rPr>
        <w:t>第九章 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第二节 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一、房车行业产能预测</w:t>
      </w:r>
      <w:r>
        <w:rPr>
          <w:rFonts w:hint="eastAsia"/>
        </w:rPr>
        <w:br/>
      </w:r>
      <w:r>
        <w:rPr>
          <w:rFonts w:hint="eastAsia"/>
        </w:rPr>
        <w:t>　　　　二、房车行业市场需求前景预测分析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中国“十四五”交通运输发展规划与房车发展展望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三、驾驶风险</w:t>
      </w:r>
      <w:r>
        <w:rPr>
          <w:rFonts w:hint="eastAsia"/>
        </w:rPr>
        <w:br/>
      </w:r>
      <w:r>
        <w:rPr>
          <w:rFonts w:hint="eastAsia"/>
        </w:rPr>
        <w:t>　　　　四、配套风险</w:t>
      </w:r>
      <w:r>
        <w:rPr>
          <w:rFonts w:hint="eastAsia"/>
        </w:rPr>
        <w:br/>
      </w:r>
      <w:r>
        <w:rPr>
          <w:rFonts w:hint="eastAsia"/>
        </w:rPr>
        <w:t>　　第二节 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四、法规风险</w:t>
      </w:r>
      <w:r>
        <w:rPr>
          <w:rFonts w:hint="eastAsia"/>
        </w:rPr>
        <w:br/>
      </w:r>
      <w:r>
        <w:rPr>
          <w:rFonts w:hint="eastAsia"/>
        </w:rPr>
        <w:t>　　第三节 中国房车租赁投资风险分析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二、消费风险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中国房车行业企业发展经营建议</w:t>
      </w:r>
      <w:r>
        <w:rPr>
          <w:rFonts w:hint="eastAsia"/>
        </w:rPr>
        <w:br/>
      </w:r>
      <w:r>
        <w:rPr>
          <w:rFonts w:hint="eastAsia"/>
        </w:rPr>
        <w:t>　　第一节 中国房车企业的标杆管理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二、中国房车企业海外资本市场的运作建议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房车生产企业的国家准入条件</w:t>
      </w:r>
      <w:r>
        <w:rPr>
          <w:rFonts w:hint="eastAsia"/>
        </w:rPr>
        <w:br/>
      </w:r>
      <w:r>
        <w:rPr>
          <w:rFonts w:hint="eastAsia"/>
        </w:rPr>
        <w:t>　　第一节 能生产房车的基本条件</w:t>
      </w:r>
      <w:r>
        <w:rPr>
          <w:rFonts w:hint="eastAsia"/>
        </w:rPr>
        <w:br/>
      </w:r>
      <w:r>
        <w:rPr>
          <w:rFonts w:hint="eastAsia"/>
        </w:rPr>
        <w:t>　　　　一、内部条件</w:t>
      </w:r>
      <w:r>
        <w:rPr>
          <w:rFonts w:hint="eastAsia"/>
        </w:rPr>
        <w:br/>
      </w:r>
      <w:r>
        <w:rPr>
          <w:rFonts w:hint="eastAsia"/>
        </w:rPr>
        <w:t>　　　　二、外部条件</w:t>
      </w:r>
      <w:r>
        <w:rPr>
          <w:rFonts w:hint="eastAsia"/>
        </w:rPr>
        <w:br/>
      </w:r>
      <w:r>
        <w:rPr>
          <w:rFonts w:hint="eastAsia"/>
        </w:rPr>
        <w:t>　　第二节 (中-智-林)若收购非房车的改装厂，并购后需要的条件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二、注册资金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t>　　　　四、知识产权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房车行业历程</w:t>
      </w:r>
      <w:r>
        <w:rPr>
          <w:rFonts w:hint="eastAsia"/>
        </w:rPr>
        <w:br/>
      </w:r>
      <w:r>
        <w:rPr>
          <w:rFonts w:hint="eastAsia"/>
        </w:rPr>
        <w:t>　　图表 房车行业生命周期</w:t>
      </w:r>
      <w:r>
        <w:rPr>
          <w:rFonts w:hint="eastAsia"/>
        </w:rPr>
        <w:br/>
      </w:r>
      <w:r>
        <w:rPr>
          <w:rFonts w:hint="eastAsia"/>
        </w:rPr>
        <w:t>　　图表 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2020-2025年中国房车行业产量及增长趋势</w:t>
      </w:r>
      <w:r>
        <w:rPr>
          <w:rFonts w:hint="eastAsia"/>
        </w:rPr>
        <w:br/>
      </w:r>
      <w:r>
        <w:rPr>
          <w:rFonts w:hint="eastAsia"/>
        </w:rPr>
        <w:t>　　图表 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777cbeb4475b" w:history="1">
        <w:r>
          <w:rPr>
            <w:rStyle w:val="Hyperlink"/>
          </w:rPr>
          <w:t>2025-2031年中国房车行业研究及前景趋势预测报告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777cbeb4475b" w:history="1">
        <w:r>
          <w:rPr>
            <w:rStyle w:val="Hyperlink"/>
          </w:rPr>
          <w:t>https://www.20087.com/6/26/FangCheHangYeQianJingFenXi.html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84bf59b954b6e" w:history="1">
      <w:r>
        <w:rPr>
          <w:rStyle w:val="Hyperlink"/>
        </w:rPr>
        <w:t>2025-2031年中国房车行业研究及前景趋势预测报告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gCheHangYeQianJingFenXi.html" TargetMode="External" Id="R90b0777cbeb4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gCheHangYeQianJingFenXi.html" TargetMode="External" Id="R9aa84bf59b9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2024-12-31T23:10:00Z</dcterms:created>
  <dcterms:modified xsi:type="dcterms:W3CDTF">2025-01-01T00:10:00Z</dcterms:modified>
  <dc:subject>2025-2031年中国房车行业研究及前景趋势预测报告</dc:subject>
  <dc:title>2025-2031年中国房车行业研究及前景趋势预测报告</dc:title>
  <cp:keywords>2025-2031年中国房车行业研究及前景趋势预测报告</cp:keywords>
  <dc:description>2025-2031年中国房车行业研究及前景趋势预测报告</dc:description>
</cp:coreProperties>
</file>