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2c8e373b64a13" w:history="1">
              <w:r>
                <w:rPr>
                  <w:rStyle w:val="Hyperlink"/>
                </w:rPr>
                <w:t>2025-2031年中国民航客运市场调研与行业前景预测报告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2c8e373b64a13" w:history="1">
              <w:r>
                <w:rPr>
                  <w:rStyle w:val="Hyperlink"/>
                </w:rPr>
                <w:t>2025-2031年中国民航客运市场调研与行业前景预测报告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2c8e373b64a13" w:history="1">
                <w:r>
                  <w:rPr>
                    <w:rStyle w:val="Hyperlink"/>
                  </w:rPr>
                  <w:t>https://www.20087.com/6/36/MinHangKeYunShiChangQianJing.html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航客运是全球交通运输体系的重要组成部分，近年来面临着复杂多变的市场环境。一方面，随着全球经济一体化的加深，商务旅行和休闲旅游的需求持续增长，推动了民航客运市场的扩大。另一方面，疫情、地缘政治风险、燃油价格波动等因素给民航业带来了不确定性，迫使航空公司采取灵活的运营策略，如调整航线网络、优化机队结构、提升服务品质，以应对市场变化。同时，可持续航空燃料的开发和应用，以及碳排放交易机制的实施，反映了民航业对环境保护的承诺。</w:t>
      </w:r>
      <w:r>
        <w:rPr>
          <w:rFonts w:hint="eastAsia"/>
        </w:rPr>
        <w:br/>
      </w:r>
      <w:r>
        <w:rPr>
          <w:rFonts w:hint="eastAsia"/>
        </w:rPr>
        <w:t>　　未来，民航客运行业的发展将更加注重数字化和可持续性。数字化转型将重塑民航业的运营模式，如利用大数据分析优化航班调度、提升乘客体验，以及通过人工智能、物联网技术实现机场智能化管理。同时，可持续性发展成为行业共识，通过提高飞机燃油效率、推广使用可持续航空燃料、实施碳中和计划等措施，减少航空业对环境的影响。此外，随着超音速飞行、电动飞机等新技术的成熟，未来的民航客运将更加高效、环保，开启航空出行的新纪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2c8e373b64a13" w:history="1">
        <w:r>
          <w:rPr>
            <w:rStyle w:val="Hyperlink"/>
          </w:rPr>
          <w:t>2025-2031年中国民航客运市场调研与行业前景预测报告</w:t>
        </w:r>
      </w:hyperlink>
      <w:r>
        <w:rPr>
          <w:rFonts w:hint="eastAsia"/>
        </w:rPr>
        <w:t>》依托国家统计局、发改委及民航客运相关行业协会的详实数据，对民航客运行业的现状、市场需求、市场规模、产业链结构、价格变动、细分市场进行了全面调研。民航客运报告还详细剖析了民航客运市场竞争格局，重点关注了品牌影响力、市场集中度及重点企业运营情况，并在预测民航客运市场发展前景和发展趋势的同时，识别了民航客运行业潜在的风险与机遇。民航客运报告以专业、科学、规范的研究方法和客观、权威的分析，为民航客运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民航客运产业概述</w:t>
      </w:r>
      <w:r>
        <w:rPr>
          <w:rFonts w:hint="eastAsia"/>
        </w:rPr>
        <w:br/>
      </w:r>
      <w:r>
        <w:rPr>
          <w:rFonts w:hint="eastAsia"/>
        </w:rPr>
        <w:t>　　第一节 民航客运定义</w:t>
      </w:r>
      <w:r>
        <w:rPr>
          <w:rFonts w:hint="eastAsia"/>
        </w:rPr>
        <w:br/>
      </w:r>
      <w:r>
        <w:rPr>
          <w:rFonts w:hint="eastAsia"/>
        </w:rPr>
        <w:t>　　第二节 民航客运行业特点</w:t>
      </w:r>
      <w:r>
        <w:rPr>
          <w:rFonts w:hint="eastAsia"/>
        </w:rPr>
        <w:br/>
      </w:r>
      <w:r>
        <w:rPr>
          <w:rFonts w:hint="eastAsia"/>
        </w:rPr>
        <w:t>　　第三节 民航客运产业链分析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2024-2025年中国民航客运行业运行环境分析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中国民航客运运行经济环境分析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中国民航客运产业政策环境分析</w:t>
      </w:r>
      <w:r>
        <w:rPr>
          <w:rFonts w:hint="eastAsia"/>
        </w:rPr>
        <w:br/>
      </w:r>
      <w:r>
        <w:rPr>
          <w:rFonts w:hint="eastAsia"/>
        </w:rPr>
        <w:t>　　　　一、民航客运行业监管体制</w:t>
      </w:r>
      <w:r>
        <w:rPr>
          <w:rFonts w:hint="eastAsia"/>
        </w:rPr>
        <w:br/>
      </w:r>
      <w:r>
        <w:rPr>
          <w:rFonts w:hint="eastAsia"/>
        </w:rPr>
        <w:t>　　　　二、民航客运行业主要法规</w:t>
      </w:r>
      <w:r>
        <w:rPr>
          <w:rFonts w:hint="eastAsia"/>
        </w:rPr>
        <w:br/>
      </w:r>
      <w:r>
        <w:rPr>
          <w:rFonts w:hint="eastAsia"/>
        </w:rPr>
        <w:t>　　　　三、主要民航客运产业政策</w:t>
      </w:r>
      <w:r>
        <w:rPr>
          <w:rFonts w:hint="eastAsia"/>
        </w:rPr>
        <w:br/>
      </w:r>
      <w:r>
        <w:rPr>
          <w:rFonts w:hint="eastAsia"/>
        </w:rPr>
        <w:t>　　第三节 中国民航客运产业社会环境分析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国外民航客运行业发展态势分析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国外民航客运市场发展现状分析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国外主要国家民航客运市场现状</w:t>
      </w:r>
      <w:r>
        <w:rPr>
          <w:rFonts w:hint="eastAsia"/>
        </w:rPr>
        <w:br/>
      </w:r>
      <w:r>
        <w:rPr>
          <w:rFonts w:hint="eastAsia"/>
        </w:rPr>
        <w:t>　　第三节 国外民航客运行业发展趋势预测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中国民航客运行业市场分析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2019-2024年中国民航客运行业规模情况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2019-2024年中国民航客运市场规模情况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2019-2024年中国民航客运行业盈利情况分析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2019-2024年中国民航客运市场需求状况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2019-2024年中国民航客运行业市场供给状况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2019-2024年民航客运行业市场供需平衡状况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中国重点地区民航客运行业市场调研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重点地区（一）民航客运市场调研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重点地区（二）民航客运市场调研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重点地区（三）民航客运市场调研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重点地区（四）民航客运市场调研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重点地区（五）民航客运市场调研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中国民航客运行业价格走势及影响因素分析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国内民航客运行业价格回顾</w:t>
      </w:r>
      <w:r>
        <w:rPr>
          <w:rFonts w:hint="eastAsia"/>
        </w:rPr>
        <w:br/>
      </w:r>
      <w:r>
        <w:rPr>
          <w:rFonts w:hint="eastAsia"/>
        </w:rPr>
        <w:t>　　第二节 国内民航客运行业价格走势预测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国内民航客运行业价格影响因素分析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中国民航客运行业客户调研</w:t>
      </w:r>
      <w:r>
        <w:rPr>
          <w:rFonts w:hint="eastAsia"/>
        </w:rPr>
        <w:br/>
      </w:r>
      <w:r>
        <w:rPr>
          <w:rFonts w:hint="eastAsia"/>
        </w:rPr>
        <w:t>　　　　一、民航客运行业客户偏好调查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二、客户对民航客运品牌的首要认知渠道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三、民航客运品牌忠诚度调查</w:t>
      </w:r>
      <w:r>
        <w:rPr>
          <w:rFonts w:hint="eastAsia"/>
        </w:rPr>
        <w:br/>
      </w:r>
      <w:r>
        <w:rPr>
          <w:rFonts w:hint="eastAsia"/>
        </w:rPr>
        <w:t>　　　　四、民航客运行业客户消费理念调研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中国民航客运行业竞争格局分析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2025年民航客运行业集中度分析</w:t>
      </w:r>
      <w:r>
        <w:rPr>
          <w:rFonts w:hint="eastAsia"/>
        </w:rPr>
        <w:br/>
      </w:r>
      <w:r>
        <w:rPr>
          <w:rFonts w:hint="eastAsia"/>
        </w:rPr>
        <w:t>　　　　一、民航客运市场集中度分析</w:t>
      </w:r>
      <w:r>
        <w:rPr>
          <w:rFonts w:hint="eastAsia"/>
        </w:rPr>
        <w:br/>
      </w:r>
      <w:r>
        <w:rPr>
          <w:rFonts w:hint="eastAsia"/>
        </w:rPr>
        <w:t>　　　　二、民航客运企业集中度分析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2024-2025年民航客运行业竞争格局分析</w:t>
      </w:r>
      <w:r>
        <w:rPr>
          <w:rFonts w:hint="eastAsia"/>
        </w:rPr>
        <w:br/>
      </w:r>
      <w:r>
        <w:rPr>
          <w:rFonts w:hint="eastAsia"/>
        </w:rPr>
        <w:t>　　　　一、民航客运行业竞争策略分析</w:t>
      </w:r>
      <w:r>
        <w:rPr>
          <w:rFonts w:hint="eastAsia"/>
        </w:rPr>
        <w:br/>
      </w:r>
      <w:r>
        <w:rPr>
          <w:rFonts w:hint="eastAsia"/>
        </w:rPr>
        <w:t>　　　　二、民航客运行业竞争格局展望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三、我国民航客运市场竞争趋势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民航客运行业重点企业发展调研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民航客运行业企业经营策略研究分析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民航客运企业多样化经营策略分析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一、民航客运企业多样化经营情况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二、现行民航客运行业多样化经营的方向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大型民航客运企业集团未来发展策略分析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对中小民航客运企业生产经营的建议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民航客运行业投资风险与控制策略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民航客运行业SWOT模型分析</w:t>
      </w:r>
      <w:r>
        <w:rPr>
          <w:rFonts w:hint="eastAsia"/>
        </w:rPr>
        <w:br/>
      </w:r>
      <w:r>
        <w:rPr>
          <w:rFonts w:hint="eastAsia"/>
        </w:rPr>
        <w:t>　　　　一、民航客运行业优势分析</w:t>
      </w:r>
      <w:r>
        <w:rPr>
          <w:rFonts w:hint="eastAsia"/>
        </w:rPr>
        <w:br/>
      </w:r>
      <w:r>
        <w:rPr>
          <w:rFonts w:hint="eastAsia"/>
        </w:rPr>
        <w:t>　　　　二、民航客运行业劣势分析</w:t>
      </w:r>
      <w:r>
        <w:rPr>
          <w:rFonts w:hint="eastAsia"/>
        </w:rPr>
        <w:br/>
      </w:r>
      <w:r>
        <w:rPr>
          <w:rFonts w:hint="eastAsia"/>
        </w:rPr>
        <w:t>　　　　三、民航客运行业机会分析</w:t>
      </w:r>
      <w:r>
        <w:rPr>
          <w:rFonts w:hint="eastAsia"/>
        </w:rPr>
        <w:br/>
      </w:r>
      <w:r>
        <w:rPr>
          <w:rFonts w:hint="eastAsia"/>
        </w:rPr>
        <w:t>　　　　四、民航客运行业风险分析</w:t>
      </w:r>
      <w:r>
        <w:rPr>
          <w:rFonts w:hint="eastAsia"/>
        </w:rPr>
        <w:br/>
      </w:r>
      <w:r>
        <w:rPr>
          <w:rFonts w:hint="eastAsia"/>
        </w:rPr>
        <w:t>　　第二节 民航客运行业投资风险及控制策略分析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一、民航客运市场风险及控制策略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二、民航客运行业政策风险及控制策略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三、民航客运行业经营风险及控制策略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四、民航客运同业竞争风险及控制策略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五、民航客运行业其他风险及控制策略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2025-2031年中国民航客运行业投资潜力及发展趋势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2025-2031年民航客运行业投资潜力分析</w:t>
      </w:r>
      <w:r>
        <w:rPr>
          <w:rFonts w:hint="eastAsia"/>
        </w:rPr>
        <w:br/>
      </w:r>
      <w:r>
        <w:rPr>
          <w:rFonts w:hint="eastAsia"/>
        </w:rPr>
        <w:t>　　　　一、民航客运行业重点可投资领域</w:t>
      </w:r>
      <w:r>
        <w:rPr>
          <w:rFonts w:hint="eastAsia"/>
        </w:rPr>
        <w:br/>
      </w:r>
      <w:r>
        <w:rPr>
          <w:rFonts w:hint="eastAsia"/>
        </w:rPr>
        <w:t>　　　　二、民航客运行业目标市场需求潜力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三、民航客运行业投资潜力综合评判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　2025-2031年中国民航客运行业发展趋势分析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一、2025年民航客运市场前景分析</w:t>
      </w:r>
      <w:r>
        <w:rPr>
          <w:rFonts w:hint="eastAsia"/>
        </w:rPr>
        <w:br/>
      </w:r>
      <w:r>
        <w:rPr>
          <w:rFonts w:hint="eastAsia"/>
        </w:rPr>
        <w:t>　　　　二、2025年民航客运发展趋势预测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三、2025-2031年我国民航客运行业发展剖析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五、未来民航客运行业发展变局剖析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民航客运行业类别</w:t>
      </w:r>
      <w:r>
        <w:rPr>
          <w:rFonts w:hint="eastAsia"/>
        </w:rPr>
        <w:br/>
      </w:r>
      <w:r>
        <w:rPr>
          <w:rFonts w:hint="eastAsia"/>
        </w:rPr>
        <w:t>　　图表 民航客运行业产业链调研</w:t>
      </w:r>
      <w:r>
        <w:rPr>
          <w:rFonts w:hint="eastAsia"/>
        </w:rPr>
        <w:br/>
      </w:r>
      <w:r>
        <w:rPr>
          <w:rFonts w:hint="eastAsia"/>
        </w:rPr>
        <w:t>　　图表 民航客运行业现状</w:t>
      </w:r>
      <w:r>
        <w:rPr>
          <w:rFonts w:hint="eastAsia"/>
        </w:rPr>
        <w:br/>
      </w:r>
      <w:r>
        <w:rPr>
          <w:rFonts w:hint="eastAsia"/>
        </w:rPr>
        <w:t>　　图表 民航客运行业标准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2019-2024年中国民航客运行业市场规模</w:t>
      </w:r>
      <w:r>
        <w:rPr>
          <w:rFonts w:hint="eastAsia"/>
        </w:rPr>
        <w:br/>
      </w:r>
      <w:r>
        <w:rPr>
          <w:rFonts w:hint="eastAsia"/>
        </w:rPr>
        <w:t>　　图表 2024年中国民航客运行业产能</w:t>
      </w:r>
      <w:r>
        <w:rPr>
          <w:rFonts w:hint="eastAsia"/>
        </w:rPr>
        <w:br/>
      </w:r>
      <w:r>
        <w:rPr>
          <w:rFonts w:hint="eastAsia"/>
        </w:rPr>
        <w:t>　　图表 2019-2024年中国民航客运行业产量统计</w:t>
      </w:r>
      <w:r>
        <w:rPr>
          <w:rFonts w:hint="eastAsia"/>
        </w:rPr>
        <w:br/>
      </w:r>
      <w:r>
        <w:rPr>
          <w:rFonts w:hint="eastAsia"/>
        </w:rPr>
        <w:t>　　图表 民航客运行业动态</w:t>
      </w:r>
      <w:r>
        <w:rPr>
          <w:rFonts w:hint="eastAsia"/>
        </w:rPr>
        <w:br/>
      </w:r>
      <w:r>
        <w:rPr>
          <w:rFonts w:hint="eastAsia"/>
        </w:rPr>
        <w:t>　　图表 2019-2024年中国民航客运市场需求量</w:t>
      </w:r>
      <w:r>
        <w:rPr>
          <w:rFonts w:hint="eastAsia"/>
        </w:rPr>
        <w:br/>
      </w:r>
      <w:r>
        <w:rPr>
          <w:rFonts w:hint="eastAsia"/>
        </w:rPr>
        <w:t>　　图表 2025年中国民航客运行业需求区域调研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2019-2024年中国民航客运行情</w:t>
      </w:r>
      <w:r>
        <w:rPr>
          <w:rFonts w:hint="eastAsia"/>
        </w:rPr>
        <w:br/>
      </w:r>
      <w:r>
        <w:rPr>
          <w:rFonts w:hint="eastAsia"/>
        </w:rPr>
        <w:t>　　图表 2019-2024年中国民航客运价格走势图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2019-2024年中国民航客运行业销售收入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2019-2024年中国民航客运行业盈利情况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2019-2024年中国民航客运行业利润总额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2019-2024年中国民航客运进口统计</w:t>
      </w:r>
      <w:r>
        <w:rPr>
          <w:rFonts w:hint="eastAsia"/>
        </w:rPr>
        <w:br/>
      </w:r>
      <w:r>
        <w:rPr>
          <w:rFonts w:hint="eastAsia"/>
        </w:rPr>
        <w:t>　　图表 2019-2024年中国民航客运出口统计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2019-2024年中国民航客运行业企业数量统计</w:t>
      </w:r>
      <w:r>
        <w:rPr>
          <w:rFonts w:hint="eastAsia"/>
        </w:rPr>
        <w:br/>
      </w:r>
      <w:r>
        <w:rPr>
          <w:rFonts w:hint="eastAsia"/>
        </w:rPr>
        <w:t>　　图表 **地区民航客运市场规模</w:t>
      </w:r>
      <w:r>
        <w:rPr>
          <w:rFonts w:hint="eastAsia"/>
        </w:rPr>
        <w:br/>
      </w:r>
      <w:r>
        <w:rPr>
          <w:rFonts w:hint="eastAsia"/>
        </w:rPr>
        <w:t>　　图表 **地区民航客运行业市场需求</w:t>
      </w:r>
      <w:r>
        <w:rPr>
          <w:rFonts w:hint="eastAsia"/>
        </w:rPr>
        <w:br/>
      </w:r>
      <w:r>
        <w:rPr>
          <w:rFonts w:hint="eastAsia"/>
        </w:rPr>
        <w:t>　　图表 **地区民航客运市场调研</w:t>
      </w:r>
      <w:r>
        <w:rPr>
          <w:rFonts w:hint="eastAsia"/>
        </w:rPr>
        <w:br/>
      </w:r>
      <w:r>
        <w:rPr>
          <w:rFonts w:hint="eastAsia"/>
        </w:rPr>
        <w:t>　　图表 **地区民航客运行业市场需求分析</w:t>
      </w:r>
      <w:r>
        <w:rPr>
          <w:rFonts w:hint="eastAsia"/>
        </w:rPr>
        <w:br/>
      </w:r>
      <w:r>
        <w:rPr>
          <w:rFonts w:hint="eastAsia"/>
        </w:rPr>
        <w:t>　　图表 **地区民航客运市场规模</w:t>
      </w:r>
      <w:r>
        <w:rPr>
          <w:rFonts w:hint="eastAsia"/>
        </w:rPr>
        <w:br/>
      </w:r>
      <w:r>
        <w:rPr>
          <w:rFonts w:hint="eastAsia"/>
        </w:rPr>
        <w:t>　　图表 **地区民航客运行业市场需求</w:t>
      </w:r>
      <w:r>
        <w:rPr>
          <w:rFonts w:hint="eastAsia"/>
        </w:rPr>
        <w:br/>
      </w:r>
      <w:r>
        <w:rPr>
          <w:rFonts w:hint="eastAsia"/>
        </w:rPr>
        <w:t>　　图表 **地区民航客运市场调研</w:t>
      </w:r>
      <w:r>
        <w:rPr>
          <w:rFonts w:hint="eastAsia"/>
        </w:rPr>
        <w:br/>
      </w:r>
      <w:r>
        <w:rPr>
          <w:rFonts w:hint="eastAsia"/>
        </w:rPr>
        <w:t>　　图表 **地区民航客运行业市场需求分析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民航客运行业竞争对手分析</w:t>
      </w:r>
      <w:r>
        <w:rPr>
          <w:rFonts w:hint="eastAsia"/>
        </w:rPr>
        <w:br/>
      </w:r>
      <w:r>
        <w:rPr>
          <w:rFonts w:hint="eastAsia"/>
        </w:rPr>
        <w:t>　　图表 民航客运重点企业（一）基本信息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民航客运重点企业（一）经营情况分析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民航客运重点企业（一）主要经济指标情况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民航客运重点企业（一）盈利能力情况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民航客运重点企业（一）偿债能力情况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民航客运重点企业（一）运营能力情况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民航客运重点企业（一）成长能力情况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民航客运重点企业（二）基本信息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民航客运重点企业（二）经营情况分析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民航客运重点企业（二）主要经济指标情况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民航客运重点企业（二）盈利能力情况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民航客运重点企业（二）偿债能力情况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民航客运重点企业（二）运营能力情况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民航客运重点企业（二）成长能力情况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民航客运重点企业（三）基本信息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民航客运重点企业（三）经营情况分析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民航客运重点企业（三）主要经济指标情况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民航客运重点企业（三）盈利能力情况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民航客运重点企业（三）偿债能力情况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民航客运重点企业（三）运营能力情况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民航客运重点企业（三）成长能力情况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2025-2031年中国民航客运行业产能预测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2025-2031年中国民航客运行业产量预测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2025-2031年中国民航客运市场需求预测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2025-2031年中国民航客运行业市场规模预测</w:t>
      </w:r>
      <w:r>
        <w:rPr>
          <w:rFonts w:hint="eastAsia"/>
        </w:rPr>
        <w:br/>
      </w:r>
      <w:r>
        <w:rPr>
          <w:rFonts w:hint="eastAsia"/>
        </w:rPr>
        <w:t>　　图表 民航客运行业准入条件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2025-2031年中国民航客运行业信息化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2025-2031年中国民航客运市场前景</w:t>
      </w:r>
      <w:r>
        <w:rPr>
          <w:rFonts w:hint="eastAsia"/>
        </w:rPr>
        <w:br/>
      </w:r>
      <w:r>
        <w:rPr>
          <w:rFonts w:hint="eastAsia"/>
        </w:rPr>
        <w:t>　　图表 2025-2031年中国民航客运行业风险分析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2025-2031年中国民航客运行业发展趋势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2c8e373b64a13" w:history="1">
        <w:r>
          <w:rPr>
            <w:rStyle w:val="Hyperlink"/>
          </w:rPr>
          <w:t>2025-2031年中国民航客运市场调研与行业前景预测报告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2c8e373b64a13" w:history="1">
        <w:r>
          <w:rPr>
            <w:rStyle w:val="Hyperlink"/>
          </w:rPr>
          <w:t>https://www.20087.com/6/36/MinHangKeYunShiChangQianJing.html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客航空公司、民航客运服务、长春民航宾馆机场大巴时刻表、民航客运员考试题库、运输服务部民航客运员、民航客运飞机上装有降落伞吗为什么、民航客运员证怎么考、民航客运员初级考试题库、民航航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180f9d0154b65" w:history="1">
      <w:r>
        <w:rPr>
          <w:rStyle w:val="Hyperlink"/>
        </w:rPr>
        <w:t>2025-2031年中国民航客运市场调研与行业前景预测报告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MinHangKeYunShiChangQianJing.html" TargetMode="External" Id="R00f2c8e373b6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MinHangKeYunShiChangQianJing.html" TargetMode="External" Id="Rff3180f9d015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2024-10-16T04:13:00Z</dcterms:created>
  <dcterms:modified xsi:type="dcterms:W3CDTF">2024-10-16T05:13:00Z</dcterms:modified>
  <dc:subject>2025-2031年中国民航客运市场调研与行业前景预测报告</dc:subject>
  <dc:title>2025-2031年中国民航客运市场调研与行业前景预测报告</dc:title>
  <cp:keywords>2025-2031年中国民航客运市场调研与行业前景预测报告</cp:keywords>
  <dc:description>2025-2031年中国民航客运市场调研与行业前景预测报告</dc:description>
</cp:coreProperties>
</file>