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37edecdfe84a9c" w:history="1">
              <w:r>
                <w:rPr>
                  <w:rStyle w:val="Hyperlink"/>
                </w:rPr>
                <w:t>2026-2032年中国汽车语音控制系统行业研究与发展前景预测报告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37edecdfe84a9c" w:history="1">
              <w:r>
                <w:rPr>
                  <w:rStyle w:val="Hyperlink"/>
                </w:rPr>
                <w:t>2026-2032年中国汽车语音控制系统行业研究与发展前景预测报告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37edecdfe84a9c" w:history="1">
                <w:r>
                  <w:rPr>
                    <w:rStyle w:val="Hyperlink"/>
                  </w:rPr>
                  <w:t>https://www.20087.com/6/26/QiCheYuYinKongZhiXiTongHangYeQianJing.html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语音控制系统是智能座舱的核心交互入口，已实现从单一指令执行向自然语义理解的跨越。当前市场呈现显著的本土化与新能源渗透特征，自主品牌车型凭借与本土科技公司的深度合作，在语音功能标配率上占据主导地位。随着成本下降与技术成熟，语音识别控制已成为汽车座舱的基础功能，免唤醒、连续性识别及可见即可说等高阶功能的普及率大幅提升。分区域唤醒技术精准满足了多乘员场景的需求，有效提升了人机交互的准确性。尽管系统在处理复杂长句时仍需优化，但整体架构已深度融入车辆底层控制，成为定义整车智能化体验的关键载体。</w:t>
      </w:r>
      <w:r>
        <w:rPr>
          <w:rFonts w:hint="eastAsia"/>
        </w:rPr>
        <w:br/>
      </w:r>
      <w:r>
        <w:rPr>
          <w:rFonts w:hint="eastAsia"/>
        </w:rPr>
        <w:t>　　未来，汽车语音控制系统将深度融合大语言模型与多模态感知技术，迈向真正的主动式智能交互阶段。市场调研网认为，端到端AI大模型的引入，将使车载助手具备类似人类的常识推理与情感共鸣能力，支持更流畅的多轮对话与模糊意图解析。同时，结合视线追踪、唇语识别及手势联动，系统将打破单一的听觉维度，实现“可见即可说”的自然融合交互。此外，基于车路云一体化架构，语音助手将从车内娱乐与控制中枢扩展为连接外部生态的桥梁，无缝接管自动驾驶任务并调度智能家居，彻底重塑人车关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37edecdfe84a9c" w:history="1">
        <w:r>
          <w:rPr>
            <w:rStyle w:val="Hyperlink"/>
          </w:rPr>
          <w:t>2026-2032年中国汽车语音控制系统行业研究与发展前景预测报告</w:t>
        </w:r>
      </w:hyperlink>
      <w:r>
        <w:rPr>
          <w:rFonts w:hint="eastAsia"/>
        </w:rPr>
        <w:t>》，2025年汽车语音控制系统行业市场规模达 亿元，预计2032年市场规模将达 亿元，期间年均复合增长率（CAGR）达 %。报告系统梳理了汽车语音控制系统行业的市场规模、技术现状及产业链结构，结合详实数据分析了汽车语音控制系统行业需求、价格动态与竞争格局，科学预测了汽车语音控制系统发展趋势与市场前景，重点解读了行业内重点企业的战略布局与品牌影响力，同时对市场竞争与集中度进行了评估。此外，报告还细分了市场领域，揭示了汽车语音控制系统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汽车语音控制系统产业概述</w:t>
      </w:r>
      <w:r>
        <w:rPr>
          <w:rFonts w:hint="eastAsia"/>
        </w:rPr>
        <w:br/>
      </w:r>
      <w:r>
        <w:rPr>
          <w:rFonts w:hint="eastAsia"/>
        </w:rPr>
        <w:t>　　第一节 汽车语音控制系统定义与分类</w:t>
      </w:r>
      <w:r>
        <w:rPr>
          <w:rFonts w:hint="eastAsia"/>
        </w:rPr>
        <w:br/>
      </w:r>
      <w:r>
        <w:rPr>
          <w:rFonts w:hint="eastAsia"/>
        </w:rPr>
        <w:t>　　第二节 汽车语音控制系统产业链结构及关键环节剖析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汽车语音控制系统商业模式与盈利模式解析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汽车语音控制系统经济指标与行业评估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全球汽车语音控制系统市场发展综述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2020-2025年全球汽车语音控制系统市场规模及增长趋势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主要国家与地区汽车语音控制系统市场对比</w:t>
      </w:r>
      <w:r>
        <w:rPr>
          <w:rFonts w:hint="eastAsia"/>
        </w:rPr>
        <w:br/>
      </w:r>
      <w:r>
        <w:rPr>
          <w:rFonts w:hint="eastAsia"/>
        </w:rPr>
        <w:t>　　第三节 2026-2032年全球汽车语音控制系统行业发展趋势与前景预测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国际汽车语音控制系统市场发展趋势及对我国启示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二、对我国汽车语音控制系统市场的借鉴意义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中国汽车语音控制系统行业市场规模分析与预测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汽车语音控制系统市场的总体规模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一、2020-2025年汽车语音控制系统市场规模变化及趋势分析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二、2026年汽车语音控制系统行业市场规模特点</w:t>
      </w:r>
      <w:r>
        <w:rPr>
          <w:rFonts w:hint="eastAsia"/>
        </w:rPr>
        <w:br/>
      </w:r>
      <w:r>
        <w:rPr>
          <w:rFonts w:hint="eastAsia"/>
        </w:rPr>
        <w:t>　　第二节 汽车语音控制系统市场规模的构成</w:t>
      </w:r>
      <w:r>
        <w:rPr>
          <w:rFonts w:hint="eastAsia"/>
        </w:rPr>
        <w:br/>
      </w:r>
      <w:r>
        <w:rPr>
          <w:rFonts w:hint="eastAsia"/>
        </w:rPr>
        <w:t>　　　　一、汽车语音控制系统客户群体特征与偏好分析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二、不同类型汽车语音控制系统市场规模分布</w:t>
      </w:r>
      <w:r>
        <w:rPr>
          <w:rFonts w:hint="eastAsia"/>
        </w:rPr>
        <w:br/>
      </w:r>
      <w:r>
        <w:rPr>
          <w:rFonts w:hint="eastAsia"/>
        </w:rPr>
        <w:t>　　　　三、各地区汽车语音控制系统市场规模差异与特点</w:t>
      </w:r>
      <w:r>
        <w:rPr>
          <w:rFonts w:hint="eastAsia"/>
        </w:rPr>
        <w:br/>
      </w:r>
      <w:r>
        <w:rPr>
          <w:rFonts w:hint="eastAsia"/>
        </w:rPr>
        <w:t>　　第三节 汽车语音控制系统市场规模的预测与展望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一、未来几年汽车语音控制系统市场规模增长预测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2025-2026年汽车语音控制系统行业技术发展现状及趋势分析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汽车语音控制系统行业技术发展现状分析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国内外汽车语音控制系统行业技术差距分析及差距形成的主要原因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汽车语音控制系统行业技术发展方向、趋势预测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提升汽车语音控制系统行业技术能力策略建议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2020-2025年中国汽车语音控制系统行业总体发展与财务状况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2020-2025年汽车语音控制系统行业规模情况</w:t>
      </w:r>
      <w:r>
        <w:rPr>
          <w:rFonts w:hint="eastAsia"/>
        </w:rPr>
        <w:br/>
      </w:r>
      <w:r>
        <w:rPr>
          <w:rFonts w:hint="eastAsia"/>
        </w:rPr>
        <w:t>　　　　一、汽车语音控制系统行业企业数量规模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二、汽车语音控制系统行业从业人员规模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三、汽车语音控制系统行业市场敏感性分析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2020-2025年汽车语音控制系统行业财务能力分析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一、汽车语音控制系统行业盈利能力</w:t>
      </w:r>
      <w:r>
        <w:rPr>
          <w:rFonts w:hint="eastAsia"/>
        </w:rPr>
        <w:br/>
      </w:r>
      <w:r>
        <w:rPr>
          <w:rFonts w:hint="eastAsia"/>
        </w:rPr>
        <w:t>　　　　二、汽车语音控制系统行业偿债能力</w:t>
      </w:r>
      <w:r>
        <w:rPr>
          <w:rFonts w:hint="eastAsia"/>
        </w:rPr>
        <w:br/>
      </w:r>
      <w:r>
        <w:rPr>
          <w:rFonts w:hint="eastAsia"/>
        </w:rPr>
        <w:t>　　　　三、汽车语音控制系统行业营运能力</w:t>
      </w:r>
      <w:r>
        <w:rPr>
          <w:rFonts w:hint="eastAsia"/>
        </w:rPr>
        <w:br/>
      </w:r>
      <w:r>
        <w:rPr>
          <w:rFonts w:hint="eastAsia"/>
        </w:rPr>
        <w:t>　　　　四、汽车语音控制系统行业发展能力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中国汽车语音控制系统行业细分市场调研与机会挖掘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汽车语音控制系统细分市场（一）市场调研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汽车语音控制系统细分市场（二）市场调研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中国汽车语音控制系统行业区域市场调研分析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2020-2025年中国汽车语音控制系统行业重点区域调研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一、重点地区（一）汽车语音控制系统市场规模与特点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二、重点地区（二）汽车语音控制系统市场规模及特点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三、重点地区（三）汽车语音控制系统市场规模及特点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四、重点地区（四）汽车语音控制系统市场规模及特点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不同区域汽车语音控制系统市场的对比与启示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二、汽车语音控制系统市场拓展策略与建议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中国汽车语音控制系统行业的营销渠道与客户分析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汽车语音控制系统行业渠道分析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二、各类渠道对汽车语音控制系统行业的影响</w:t>
      </w:r>
      <w:r>
        <w:rPr>
          <w:rFonts w:hint="eastAsia"/>
        </w:rPr>
        <w:br/>
      </w:r>
      <w:r>
        <w:rPr>
          <w:rFonts w:hint="eastAsia"/>
        </w:rPr>
        <w:t>　　　　三、主要汽车语音控制系统企业渠道策略研究</w:t>
      </w:r>
      <w:r>
        <w:rPr>
          <w:rFonts w:hint="eastAsia"/>
        </w:rPr>
        <w:br/>
      </w:r>
      <w:r>
        <w:rPr>
          <w:rFonts w:hint="eastAsia"/>
        </w:rPr>
        <w:t>　　第二节 汽车语音控制系统行业客户分析与定位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中国汽车语音控制系统行业竞争格局及策略选择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汽车语音控制系统行业总体市场竞争状况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一、汽车语音控制系统行业竞争结构分析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二、汽车语音控制系统企业竞争格局与集中度评估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三、汽车语音控制系统行业SWOT分析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汽车语音控制系统行业重点企业调研分析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汽车语音控制系统企业发展策略分析</w:t>
      </w:r>
      <w:r>
        <w:rPr>
          <w:rFonts w:hint="eastAsia"/>
        </w:rPr>
        <w:br/>
      </w:r>
      <w:r>
        <w:rPr>
          <w:rFonts w:hint="eastAsia"/>
        </w:rPr>
        <w:t>　　第一节 汽车语音控制系统市场与销售策略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汽车语音控制系统品牌战略思考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中国汽车语音控制系统行业发展环境分析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二、汽车语音控制系统行业主管部门、监管体制及相关政策法规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3、汽车语音控制系统行业的主要法律、法规和政策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4、2026年汽车语音控制系统行业法律法规和政策对行业的影响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二、汽车语音控制系统消费者需求分析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一、汽车语音控制系统技术的应用与创新</w:t>
      </w:r>
      <w:r>
        <w:rPr>
          <w:rFonts w:hint="eastAsia"/>
        </w:rPr>
        <w:br/>
      </w:r>
      <w:r>
        <w:rPr>
          <w:rFonts w:hint="eastAsia"/>
        </w:rPr>
        <w:t>　　　　二、汽车语音控制系统行业发展的技术趋势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2026-2032年汽车语音控制系统行业展趋势预测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2026-2032年汽车语音控制系统市场发展前景分析</w:t>
      </w:r>
      <w:r>
        <w:rPr>
          <w:rFonts w:hint="eastAsia"/>
        </w:rPr>
        <w:br/>
      </w:r>
      <w:r>
        <w:rPr>
          <w:rFonts w:hint="eastAsia"/>
        </w:rPr>
        <w:t>　　　　一、汽车语音控制系统市场发展潜力</w:t>
      </w:r>
      <w:r>
        <w:rPr>
          <w:rFonts w:hint="eastAsia"/>
        </w:rPr>
        <w:br/>
      </w:r>
      <w:r>
        <w:rPr>
          <w:rFonts w:hint="eastAsia"/>
        </w:rPr>
        <w:t>　　　　二、汽车语音控制系统市场前景分析</w:t>
      </w:r>
      <w:r>
        <w:rPr>
          <w:rFonts w:hint="eastAsia"/>
        </w:rPr>
        <w:br/>
      </w:r>
      <w:r>
        <w:rPr>
          <w:rFonts w:hint="eastAsia"/>
        </w:rPr>
        <w:t>　　　　三、汽车语音控制系统细分行业发展前景分析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2026-2032年汽车语音控制系统发展趋势预测</w:t>
      </w:r>
      <w:r>
        <w:rPr>
          <w:rFonts w:hint="eastAsia"/>
        </w:rPr>
        <w:br/>
      </w:r>
      <w:r>
        <w:rPr>
          <w:rFonts w:hint="eastAsia"/>
        </w:rPr>
        <w:t>　　　　一、汽车语音控制系统发展趋势预测</w:t>
      </w:r>
      <w:r>
        <w:rPr>
          <w:rFonts w:hint="eastAsia"/>
        </w:rPr>
        <w:br/>
      </w:r>
      <w:r>
        <w:rPr>
          <w:rFonts w:hint="eastAsia"/>
        </w:rPr>
        <w:t>　　　　二、汽车语音控制系统市场规模预测</w:t>
      </w:r>
      <w:r>
        <w:rPr>
          <w:rFonts w:hint="eastAsia"/>
        </w:rPr>
        <w:br/>
      </w:r>
      <w:r>
        <w:rPr>
          <w:rFonts w:hint="eastAsia"/>
        </w:rPr>
        <w:t>　　　　三、汽车语音控制系统细分市场发展趋势预测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未来汽车语音控制系统行业挑战与机遇探讨</w:t>
      </w:r>
      <w:r>
        <w:rPr>
          <w:rFonts w:hint="eastAsia"/>
        </w:rPr>
        <w:br/>
      </w:r>
      <w:r>
        <w:rPr>
          <w:rFonts w:hint="eastAsia"/>
        </w:rPr>
        <w:t>　　　　一、汽车语音控制系统行业挑战</w:t>
      </w:r>
      <w:r>
        <w:rPr>
          <w:rFonts w:hint="eastAsia"/>
        </w:rPr>
        <w:br/>
      </w:r>
      <w:r>
        <w:rPr>
          <w:rFonts w:hint="eastAsia"/>
        </w:rPr>
        <w:t>　　　　二、汽车语音控制系统行业机遇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汽车语音控制系统行业研究结论及建议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对汽车语音控制系统行业发展的建议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中-智-林-－对汽车语音控制系统企业和投资者的建议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汽车语音控制系统行业历程</w:t>
      </w:r>
      <w:r>
        <w:rPr>
          <w:rFonts w:hint="eastAsia"/>
        </w:rPr>
        <w:br/>
      </w:r>
      <w:r>
        <w:rPr>
          <w:rFonts w:hint="eastAsia"/>
        </w:rPr>
        <w:t>　　图表 汽车语音控制系统行业生命周期</w:t>
      </w:r>
      <w:r>
        <w:rPr>
          <w:rFonts w:hint="eastAsia"/>
        </w:rPr>
        <w:br/>
      </w:r>
      <w:r>
        <w:rPr>
          <w:rFonts w:hint="eastAsia"/>
        </w:rPr>
        <w:t>　　图表 汽车语音控制系统行业产业链分析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2020-2025年汽车语音控制系统行业市场容量统计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2020-2025年中国汽车语音控制系统行业经营效益分析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**地区汽车语音控制系统市场规模及增长情况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**地区汽车语音控制系统行业市场需求情况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**地区汽车语音控制系统市场规模及增长情况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**地区汽车语音控制系统行业市场需求情况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**地区汽车语音控制系统市场规模及增长情况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**地区汽车语音控制系统行业市场需求情况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汽车语音控制系统重点企业（二）成长能力情况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2026-2032年中国汽车语音控制系统行业市场容量预测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2026-2032年中国汽车语音控制系统行业市场规模预测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2026-2032年中国汽车语音控制系统市场前景分析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2026-2032年中国汽车语音控制系统行业发展趋势预测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37edecdfe84a9c" w:history="1">
        <w:r>
          <w:rPr>
            <w:rStyle w:val="Hyperlink"/>
          </w:rPr>
          <w:t>2026-2032年中国汽车语音控制系统行业研究与发展前景预测报告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37edecdfe84a9c" w:history="1">
        <w:r>
          <w:rPr>
            <w:rStyle w:val="Hyperlink"/>
          </w:rPr>
          <w:t>https://www.20087.com/6/26/QiCheYuYinKongZhiXiTongHangYeQianJing.html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热点：汽车语音控制系统需要联网吗、汽车语音控制系统需要流量吗、汽车语音控制系统原理、轿车语音控制系统、汽车语音控制模块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5e094d6d534f0a" w:history="1">
      <w:r>
        <w:rPr>
          <w:rStyle w:val="Hyperlink"/>
        </w:rPr>
        <w:t>2026-2032年中国汽车语音控制系统行业研究与发展前景预测报告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6/QiCheYuYinKongZhiXiTongHangYeQianJing.html" TargetMode="External" Id="R9237edecdfe84a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6/QiCheYuYinKongZhiXiTongHangYeQianJing.html" TargetMode="External" Id="R985e094d6d534f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2026-08-25T08:34:47Z</dcterms:created>
  <dcterms:modified xsi:type="dcterms:W3CDTF">2026-08-25T09:34:47Z</dcterms:modified>
  <dc:subject>2026-2032年中国汽车语音控制系统行业研究与发展前景预测报告</dc:subject>
  <dc:title>2026-2032年中国汽车语音控制系统行业研究与发展前景预测报告</dc:title>
  <cp:keywords>2026-2032年中国汽车语音控制系统行业研究与发展前景预测报告</cp:keywords>
  <dc:description>2026-2032年中国汽车语音控制系统行业研究与发展前景预测报告</dc:description>
</cp:coreProperties>
</file>