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e55409b714dfa" w:history="1">
              <w:r>
                <w:rPr>
                  <w:rStyle w:val="Hyperlink"/>
                </w:rPr>
                <w:t>2023-2029年中国电踏车行业发展深度调研与未来趋势分析报告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e55409b714dfa" w:history="1">
              <w:r>
                <w:rPr>
                  <w:rStyle w:val="Hyperlink"/>
                </w:rPr>
                <w:t>2023-2029年中国电踏车行业发展深度调研与未来趋势分析报告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5e55409b714dfa" w:history="1">
                <w:r>
                  <w:rPr>
                    <w:rStyle w:val="Hyperlink"/>
                  </w:rPr>
                  <w:t>https://www.20087.com/6/56/DianTaCheHangYeFaZhanQuShi.html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踏车作为一种新型个人出行工具，近年来在全球范围内迅速普及。其结合了自行车的轻便与电动车的动力辅助，满足了短途出行的便利性和环保需求。市场上电踏车产品多样，从基本的城市通勤款到高端的越野探险型均有覆盖，且多数配备了智能系统，如GPS追踪、电池管理系统等，提升了用户体验。</w:t>
      </w:r>
      <w:r>
        <w:rPr>
          <w:rFonts w:hint="eastAsia"/>
        </w:rPr>
        <w:br/>
      </w:r>
      <w:r>
        <w:rPr>
          <w:rFonts w:hint="eastAsia"/>
        </w:rPr>
        <w:t>　　电踏车行业未来的发展将侧重于技术创新与市场细分。随着电池技术的进步，续航能力的提升和充电设施的完善将是重点，以解决用户续航焦虑。智能化方面，集成更多智能互联功能，如AI辅助骑行、健康监测，将使电踏车成为智能出行生态的一部分。此外，针对不同用户群体（如老年人、儿童）的定制化产品开发，将推动市场进一步细分和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e55409b714dfa" w:history="1">
        <w:r>
          <w:rPr>
            <w:rStyle w:val="Hyperlink"/>
          </w:rPr>
          <w:t>2023-2029年中国电踏车行业发展深度调研与未来趋势分析报告</w:t>
        </w:r>
      </w:hyperlink>
      <w:r>
        <w:rPr>
          <w:rFonts w:hint="eastAsia"/>
        </w:rPr>
        <w:t>》基于权威数据资源与长期监测数据，全面分析了电踏车行业现状、市场需求、市场规模及产业链结构。电踏车报告探讨了价格变动、细分市场特征以及市场前景，并对未来发展趋势进行了科学预测。同时，电踏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电踏车概述</w:t>
      </w:r>
      <w:r>
        <w:rPr>
          <w:rFonts w:hint="eastAsia"/>
        </w:rPr>
        <w:br/>
      </w:r>
      <w:r>
        <w:rPr>
          <w:rFonts w:hint="eastAsia"/>
        </w:rPr>
        <w:t>　　第一节 电踏车定义</w:t>
      </w:r>
      <w:r>
        <w:rPr>
          <w:rFonts w:hint="eastAsia"/>
        </w:rPr>
        <w:br/>
      </w:r>
      <w:r>
        <w:rPr>
          <w:rFonts w:hint="eastAsia"/>
        </w:rPr>
        <w:t>　　第二节 电踏车行业发展历程</w:t>
      </w:r>
      <w:r>
        <w:rPr>
          <w:rFonts w:hint="eastAsia"/>
        </w:rPr>
        <w:br/>
      </w:r>
      <w:r>
        <w:rPr>
          <w:rFonts w:hint="eastAsia"/>
        </w:rPr>
        <w:t>　　第三节 电踏车产业链分析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二、电踏车产业链模型分析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2023年中国电踏车行业发展环境分析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电踏车行业相关政策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2023年中国电踏车行业发展社会环境分析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中国电踏车生产现状分析</w:t>
      </w:r>
      <w:r>
        <w:rPr>
          <w:rFonts w:hint="eastAsia"/>
        </w:rPr>
        <w:br/>
      </w:r>
      <w:r>
        <w:rPr>
          <w:rFonts w:hint="eastAsia"/>
        </w:rPr>
        <w:t>　　第一节 电踏车行业总体规模</w:t>
      </w:r>
      <w:r>
        <w:rPr>
          <w:rFonts w:hint="eastAsia"/>
        </w:rPr>
        <w:br/>
      </w:r>
      <w:r>
        <w:rPr>
          <w:rFonts w:hint="eastAsia"/>
        </w:rPr>
        <w:t>　　第一节 电踏车产能概况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电踏车市场容量概况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电踏车产业的生命周期分析</w:t>
      </w:r>
      <w:r>
        <w:rPr>
          <w:rFonts w:hint="eastAsia"/>
        </w:rPr>
        <w:br/>
      </w:r>
      <w:r>
        <w:rPr>
          <w:rFonts w:hint="eastAsia"/>
        </w:rPr>
        <w:t>　　第五节 电踏车产业供需情况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电踏车国内产品价格走势及影响因素分析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2023年我国电踏车行业发展现状分析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我国电踏车行业发展现状</w:t>
      </w:r>
      <w:r>
        <w:rPr>
          <w:rFonts w:hint="eastAsia"/>
        </w:rPr>
        <w:br/>
      </w:r>
      <w:r>
        <w:rPr>
          <w:rFonts w:hint="eastAsia"/>
        </w:rPr>
        <w:t>　　　　一、电踏车行业品牌发展现状</w:t>
      </w:r>
      <w:r>
        <w:rPr>
          <w:rFonts w:hint="eastAsia"/>
        </w:rPr>
        <w:br/>
      </w:r>
      <w:r>
        <w:rPr>
          <w:rFonts w:hint="eastAsia"/>
        </w:rPr>
        <w:t>　　　　二、电踏车行业需求市场现状</w:t>
      </w:r>
      <w:r>
        <w:rPr>
          <w:rFonts w:hint="eastAsia"/>
        </w:rPr>
        <w:br/>
      </w:r>
      <w:r>
        <w:rPr>
          <w:rFonts w:hint="eastAsia"/>
        </w:rPr>
        <w:t>　　　　三、电踏车市场需求层次分析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四、我国电踏车市场走向分析</w:t>
      </w:r>
      <w:r>
        <w:rPr>
          <w:rFonts w:hint="eastAsia"/>
        </w:rPr>
        <w:br/>
      </w:r>
      <w:r>
        <w:rPr>
          <w:rFonts w:hint="eastAsia"/>
        </w:rPr>
        <w:t>　　第二节 中国电踏车产品技术分析</w:t>
      </w:r>
      <w:r>
        <w:rPr>
          <w:rFonts w:hint="eastAsia"/>
        </w:rPr>
        <w:br/>
      </w:r>
      <w:r>
        <w:rPr>
          <w:rFonts w:hint="eastAsia"/>
        </w:rPr>
        <w:t>　　　　一、2023年电踏车产品技术变化特点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二、2023年电踏车产品市场的新技术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三、2023年电踏车产品市场现状分析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中国电踏车行业存在的问题</w:t>
      </w:r>
      <w:r>
        <w:rPr>
          <w:rFonts w:hint="eastAsia"/>
        </w:rPr>
        <w:br/>
      </w:r>
      <w:r>
        <w:rPr>
          <w:rFonts w:hint="eastAsia"/>
        </w:rPr>
        <w:t>　　第四节 中国电踏车市场分析及思考</w:t>
      </w:r>
      <w:r>
        <w:rPr>
          <w:rFonts w:hint="eastAsia"/>
        </w:rPr>
        <w:br/>
      </w:r>
      <w:r>
        <w:rPr>
          <w:rFonts w:hint="eastAsia"/>
        </w:rPr>
        <w:t>　　　　一、电踏车市场特点</w:t>
      </w:r>
      <w:r>
        <w:rPr>
          <w:rFonts w:hint="eastAsia"/>
        </w:rPr>
        <w:br/>
      </w:r>
      <w:r>
        <w:rPr>
          <w:rFonts w:hint="eastAsia"/>
        </w:rPr>
        <w:t>　　　　二、电踏车市场分析</w:t>
      </w:r>
      <w:r>
        <w:rPr>
          <w:rFonts w:hint="eastAsia"/>
        </w:rPr>
        <w:br/>
      </w:r>
      <w:r>
        <w:rPr>
          <w:rFonts w:hint="eastAsia"/>
        </w:rPr>
        <w:t>　　　　三、电踏车市场变化的方向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四、中国电踏车行业发展的新思路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五、对中国电踏车行业发展的思考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2023年中国电踏车行业发展概况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2023年中国电踏车行业发展态势分析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2023年中国电踏车行业发展特点分析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2023年中国电踏车行业市场供需分析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电踏车行业市场竞争策略分析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电踏车市场竞争策略分析</w:t>
      </w:r>
      <w:r>
        <w:rPr>
          <w:rFonts w:hint="eastAsia"/>
        </w:rPr>
        <w:br/>
      </w:r>
      <w:r>
        <w:rPr>
          <w:rFonts w:hint="eastAsia"/>
        </w:rPr>
        <w:t>　　　　一、电踏车市场增长潜力分析</w:t>
      </w:r>
      <w:r>
        <w:rPr>
          <w:rFonts w:hint="eastAsia"/>
        </w:rPr>
        <w:br/>
      </w:r>
      <w:r>
        <w:rPr>
          <w:rFonts w:hint="eastAsia"/>
        </w:rPr>
        <w:t>　　　　二、电踏车产品竞争策略分析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电踏车企业竞争策略分析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一、2023年我国电踏车市场竞争趋势</w:t>
      </w:r>
      <w:r>
        <w:rPr>
          <w:rFonts w:hint="eastAsia"/>
        </w:rPr>
        <w:br/>
      </w:r>
      <w:r>
        <w:rPr>
          <w:rFonts w:hint="eastAsia"/>
        </w:rPr>
        <w:t>　　　　二、2023年电踏车行业竞争格局展望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三、2023年电踏车行业竞争策略分析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电踏车行业投资与发展前景分析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2023年电踏车行业投资情况分析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电踏车行业投资机会分析</w:t>
      </w:r>
      <w:r>
        <w:rPr>
          <w:rFonts w:hint="eastAsia"/>
        </w:rPr>
        <w:br/>
      </w:r>
      <w:r>
        <w:rPr>
          <w:rFonts w:hint="eastAsia"/>
        </w:rPr>
        <w:t>　　　　一、电踏车投资项目分析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二、可以投资的电踏车模式</w:t>
      </w:r>
      <w:r>
        <w:rPr>
          <w:rFonts w:hint="eastAsia"/>
        </w:rPr>
        <w:br/>
      </w:r>
      <w:r>
        <w:rPr>
          <w:rFonts w:hint="eastAsia"/>
        </w:rPr>
        <w:t>　　　　三、电踏车投资机会</w:t>
      </w:r>
      <w:r>
        <w:rPr>
          <w:rFonts w:hint="eastAsia"/>
        </w:rPr>
        <w:br/>
      </w:r>
      <w:r>
        <w:rPr>
          <w:rFonts w:hint="eastAsia"/>
        </w:rPr>
        <w:t>　　　　四、电踏车投资新方向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2023-2029年中国电踏车行业发展前景预测分析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2023-2029年中国电踏车行业发展预测分析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一、未来电踏车发展分析</w:t>
      </w:r>
      <w:r>
        <w:rPr>
          <w:rFonts w:hint="eastAsia"/>
        </w:rPr>
        <w:br/>
      </w:r>
      <w:r>
        <w:rPr>
          <w:rFonts w:hint="eastAsia"/>
        </w:rPr>
        <w:t>　　　　二、未来电踏车行业技术开发方向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2023-2029年中国电踏车行业市场前景分析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电踏车上游原材料供应状况分析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电踏车行业上下游行业分析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三、行业新动态及其对电踏车行业的影响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四、行业竞争状况及其对电踏车行业的意义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四、行业新动态及其对电踏车行业的影响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五、行业竞争状况及其对电踏车行业的意义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2023-2029年电踏车行业发展趋势及投资风险分析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当前电踏车存在的问题</w:t>
      </w:r>
      <w:r>
        <w:rPr>
          <w:rFonts w:hint="eastAsia"/>
        </w:rPr>
        <w:br/>
      </w:r>
      <w:r>
        <w:rPr>
          <w:rFonts w:hint="eastAsia"/>
        </w:rPr>
        <w:t>　　第二节 电踏车未来发展预测分析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一、中国电踏车发展方向分析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二、2023-2029年中国电踏车行业发展规模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三、2023-2029年中国电踏车行业发展趋势预测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2023-2029年中国电踏车行业投资风险分析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电踏车重点生产厂家分析</w:t>
      </w:r>
      <w:r>
        <w:rPr>
          <w:rFonts w:hint="eastAsia"/>
        </w:rPr>
        <w:br/>
      </w:r>
      <w:r>
        <w:rPr>
          <w:rFonts w:hint="eastAsia"/>
        </w:rPr>
        <w:t>　　第一节 罗伯特&amp;#8226;博世有限公司（BOSCH）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禧玛诺（Shimano）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雅马哈发动机株式会社（YAMAHA）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新安乃达驱动技术（上海）股份有限公司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苏州盛亿电机有限公司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苏州工业园区同盛车业有限公司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天津金米特科技股份有限公司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电踏车地区销售分析</w:t>
      </w:r>
      <w:r>
        <w:rPr>
          <w:rFonts w:hint="eastAsia"/>
        </w:rPr>
        <w:br/>
      </w:r>
      <w:r>
        <w:rPr>
          <w:rFonts w:hint="eastAsia"/>
        </w:rPr>
        <w:t>　　第一节 中国电踏车区域销售市场结构变化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电踏车“东北地区”销售分析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电踏车“华北地区”销售分析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电踏车“中南地区”销售分析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电踏车“华东地区”销售分析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电踏车“西北地区”销售分析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2023-2029年中国电踏车行业投资战略研究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2023-2029年中国电踏车行业投资策略分析</w:t>
      </w:r>
      <w:r>
        <w:rPr>
          <w:rFonts w:hint="eastAsia"/>
        </w:rPr>
        <w:br/>
      </w:r>
      <w:r>
        <w:rPr>
          <w:rFonts w:hint="eastAsia"/>
        </w:rPr>
        <w:t>　　　　一、电踏车投资策略</w:t>
      </w:r>
      <w:r>
        <w:rPr>
          <w:rFonts w:hint="eastAsia"/>
        </w:rPr>
        <w:br/>
      </w:r>
      <w:r>
        <w:rPr>
          <w:rFonts w:hint="eastAsia"/>
        </w:rPr>
        <w:t>　　　　二、电踏车投资筹划策略</w:t>
      </w:r>
      <w:r>
        <w:rPr>
          <w:rFonts w:hint="eastAsia"/>
        </w:rPr>
        <w:br/>
      </w:r>
      <w:r>
        <w:rPr>
          <w:rFonts w:hint="eastAsia"/>
        </w:rPr>
        <w:t>　　　　三、电踏车品牌竞争战略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2023-2029年中国电踏车行业品牌建设策略</w:t>
      </w:r>
      <w:r>
        <w:rPr>
          <w:rFonts w:hint="eastAsia"/>
        </w:rPr>
        <w:br/>
      </w:r>
      <w:r>
        <w:rPr>
          <w:rFonts w:hint="eastAsia"/>
        </w:rPr>
        <w:t>　　　　一、电踏车的规划</w:t>
      </w:r>
      <w:r>
        <w:rPr>
          <w:rFonts w:hint="eastAsia"/>
        </w:rPr>
        <w:br/>
      </w:r>
      <w:r>
        <w:rPr>
          <w:rFonts w:hint="eastAsia"/>
        </w:rPr>
        <w:t>　　　　二、电踏车的建设</w:t>
      </w:r>
      <w:r>
        <w:rPr>
          <w:rFonts w:hint="eastAsia"/>
        </w:rPr>
        <w:br/>
      </w:r>
      <w:r>
        <w:rPr>
          <w:rFonts w:hint="eastAsia"/>
        </w:rPr>
        <w:t>　　　　三、电踏车业成功之道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中国电踏车行业市场发展趋势预测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电踏车产品投资机会</w:t>
      </w:r>
      <w:r>
        <w:rPr>
          <w:rFonts w:hint="eastAsia"/>
        </w:rPr>
        <w:br/>
      </w:r>
      <w:r>
        <w:rPr>
          <w:rFonts w:hint="eastAsia"/>
        </w:rPr>
        <w:t>　　第三节 电踏车产品投资趋势分析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中⋅智林⋅项目投资建议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电踏车产业链结构图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2018-2023年我国电踏车市场规模统计表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2018-2023年我国电踏车市场规模及增长率变化图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2018-2023年我国电踏车产能统计表</w:t>
      </w:r>
      <w:r>
        <w:rPr>
          <w:rFonts w:hint="eastAsia"/>
        </w:rPr>
        <w:br/>
      </w:r>
      <w:r>
        <w:rPr>
          <w:rFonts w:hint="eastAsia"/>
        </w:rPr>
        <w:t>　　图表 2018-2023年我国电踏车产能及增长率变化图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2018-2023年中国电踏车产能及增长率预测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2018-2023年我国电踏车市场容量统计表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2018-2023年我国电踏车市场容量及增长率变化图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2018-2023年中国电踏车产能利用率变化</w:t>
      </w:r>
      <w:r>
        <w:rPr>
          <w:rFonts w:hint="eastAsia"/>
        </w:rPr>
        <w:br/>
      </w:r>
      <w:r>
        <w:rPr>
          <w:rFonts w:hint="eastAsia"/>
        </w:rPr>
        <w:t>　　图表 2018-2023年中国电踏车市场容量及增长率预测</w:t>
      </w:r>
      <w:r>
        <w:rPr>
          <w:rFonts w:hint="eastAsia"/>
        </w:rPr>
        <w:br/>
      </w:r>
      <w:r>
        <w:rPr>
          <w:rFonts w:hint="eastAsia"/>
        </w:rPr>
        <w:t>　　图表 电踏车行业生命周期的判断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2018-2023年电踏车国内平均经销价格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e55409b714dfa" w:history="1">
        <w:r>
          <w:rPr>
            <w:rStyle w:val="Hyperlink"/>
          </w:rPr>
          <w:t>2023-2029年中国电踏车行业发展深度调研与未来趋势分析报告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5e55409b714dfa" w:history="1">
        <w:r>
          <w:rPr>
            <w:rStyle w:val="Hyperlink"/>
          </w:rPr>
          <w:t>https://www.20087.com/6/56/DianTaCheHangYeFaZhanQuShi.html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a761f27814f61" w:history="1">
      <w:r>
        <w:rPr>
          <w:rStyle w:val="Hyperlink"/>
        </w:rPr>
        <w:t>2023-2029年中国电踏车行业发展深度调研与未来趋势分析报告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DianTaCheHangYeFaZhanQuShi.html" TargetMode="External" Id="R425e55409b71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DianTaCheHangYeFaZhanQuShi.html" TargetMode="External" Id="R585a761f2781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2023-05-07T05:45:00Z</dcterms:created>
  <dcterms:modified xsi:type="dcterms:W3CDTF">2023-05-07T06:45:00Z</dcterms:modified>
  <dc:subject>2023-2029年中国电踏车行业发展深度调研与未来趋势分析报告</dc:subject>
  <dc:title>2023-2029年中国电踏车行业发展深度调研与未来趋势分析报告</dc:title>
  <cp:keywords>2023-2029年中国电踏车行业发展深度调研与未来趋势分析报告</cp:keywords>
  <dc:description>2023-2029年中国电踏车行业发展深度调研与未来趋势分析报告</dc:description>
</cp:coreProperties>
</file>