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142c5a6f44aef" w:history="1">
              <w:r>
                <w:rPr>
                  <w:rStyle w:val="Hyperlink"/>
                </w:rPr>
                <w:t>2024-2030年全球与中国AR-HUD行业研究及前景趋势预测报告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142c5a6f44aef" w:history="1">
              <w:r>
                <w:rPr>
                  <w:rStyle w:val="Hyperlink"/>
                </w:rPr>
                <w:t>2024-2030年全球与中国AR-HUD行业研究及前景趋势预测报告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142c5a6f44aef" w:history="1">
                <w:r>
                  <w:rPr>
                    <w:rStyle w:val="Hyperlink"/>
                  </w:rPr>
                  <w:t>https://www.20087.com/6/06/AR-HUDDeFaZhanQuShi.html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-HUD（增强现实抬头显示）技术，通过将驾驶相关信息与前方实景道路相结合，以直观、立体的方式投射至驾驶员视线前方，显著提升了行车安全与导航体验。当前，AR-HUD已从概念阶段步入实际应用，部分高端车型已将其作为差异化配置引入市场。技术上，AR-HUD面临着投影距离、视场角、图像清晰度、亮度调节、与车辆数据系统深度融合等挑战，但随着光学元件小型化、图像处理算法优化以及与自动驾驶系统的高度集成，这些难题正在逐步解决。</w:t>
      </w:r>
      <w:r>
        <w:rPr>
          <w:rFonts w:hint="eastAsia"/>
        </w:rPr>
        <w:br/>
      </w:r>
      <w:r>
        <w:rPr>
          <w:rFonts w:hint="eastAsia"/>
        </w:rPr>
        <w:t>　　未来，AR-HUD的发展将呈现以下趋势：一是技术成熟度提升，随着关键部件成本下降与性能优化，AR-HUD有望从豪华车型向中高端车型普及，甚至逐步渗透至主流市场。二是功能集成与个性化服务增强，AR-HUD不仅将整合更丰富的驾驶辅助信息，如路况预警、行人识别、动态导航指示等，还可能结合驾驶员生物特征监测、个性化偏好设置等，提供更为智能、个性化的交互体验。三是法规与标准跟进，随着AR-HUD在道路交通安全中的作用日益显现，相关国际与地区标准将逐步完善，为产品的规范化应用提供指导。四是跨领域合作深化，汽车制造商、科技公司、地图服务商等多方将携手推动AR-HUD技术与生态系统的构建，实现数据共享、服务整合，共同打造面向未来的智能驾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142c5a6f44aef" w:history="1">
        <w:r>
          <w:rPr>
            <w:rStyle w:val="Hyperlink"/>
          </w:rPr>
          <w:t>2024-2030年全球与中国AR-HUD行业研究及前景趋势预测报告</w:t>
        </w:r>
      </w:hyperlink>
      <w:r>
        <w:rPr>
          <w:rFonts w:hint="eastAsia"/>
        </w:rPr>
        <w:t>》主要分析了AR-HUD行业的市场规模、AR-HUD市场供需状况、AR-HUD市场竞争状况和AR-HUD主要企业经营情况，同时对AR-HUD行业的未来发展做出科学的预测。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4142c5a6f44aef" w:history="1">
        <w:r>
          <w:rPr>
            <w:rStyle w:val="Hyperlink"/>
          </w:rPr>
          <w:t>2024-2030年全球与中国AR-HUD行业研究及前景趋势预测报告</w:t>
        </w:r>
      </w:hyperlink>
      <w:r>
        <w:rPr>
          <w:rFonts w:hint="eastAsia"/>
        </w:rPr>
        <w:t>》可以帮助投资者准确把握AR-HUD行业的市场现状，为投资者进行投资作出AR-HUD行业前景预判，挖掘AR-HUD行业投资价值，同时提出AR-HUD行业投资策略、营销策略等方面的建议。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中国AR-HUD概述</w:t>
      </w:r>
      <w:r>
        <w:rPr>
          <w:rFonts w:hint="eastAsia"/>
        </w:rPr>
        <w:br/>
      </w:r>
      <w:r>
        <w:rPr>
          <w:rFonts w:hint="eastAsia"/>
        </w:rPr>
        <w:t>　　第一节 AR-HUD行业定义</w:t>
      </w:r>
      <w:r>
        <w:rPr>
          <w:rFonts w:hint="eastAsia"/>
        </w:rPr>
        <w:br/>
      </w:r>
      <w:r>
        <w:rPr>
          <w:rFonts w:hint="eastAsia"/>
        </w:rPr>
        <w:t>　　第二节 AR-HUD行业发展特性</w:t>
      </w:r>
      <w:r>
        <w:rPr>
          <w:rFonts w:hint="eastAsia"/>
        </w:rPr>
        <w:br/>
      </w:r>
      <w:r>
        <w:rPr>
          <w:rFonts w:hint="eastAsia"/>
        </w:rPr>
        <w:t>　　第三节 AR-HUD产业链分析</w:t>
      </w:r>
      <w:r>
        <w:rPr>
          <w:rFonts w:hint="eastAsia"/>
        </w:rPr>
        <w:br/>
      </w:r>
      <w:r>
        <w:rPr>
          <w:rFonts w:hint="eastAsia"/>
        </w:rPr>
        <w:t>　　第四节 AR-HUD行业生命周期分析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2023-2024年国外AR-HUD市场发展概况</w:t>
      </w:r>
      <w:r>
        <w:rPr>
          <w:rFonts w:hint="eastAsia"/>
        </w:rPr>
        <w:br/>
      </w:r>
      <w:r>
        <w:rPr>
          <w:rFonts w:hint="eastAsia"/>
        </w:rPr>
        <w:t>　　第一节 全球AR-HUD市场发展分析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北美地区主要国家AR-HUD市场概况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欧洲地区主要国家AR-HUD市场概况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亚洲地区主要国家AR-HUD市场概况</w:t>
      </w:r>
      <w:r>
        <w:rPr>
          <w:rFonts w:hint="eastAsia"/>
        </w:rPr>
        <w:br/>
      </w:r>
      <w:r>
        <w:rPr>
          <w:rFonts w:hint="eastAsia"/>
        </w:rPr>
        <w:t>　　第五节 全球AR-HUD市场发展预测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2023-2024年中国AR-HUD发展环境分析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AR-HUD行业相关政策、标准</w:t>
      </w:r>
      <w:r>
        <w:rPr>
          <w:rFonts w:hint="eastAsia"/>
        </w:rPr>
        <w:br/>
      </w:r>
      <w:r>
        <w:rPr>
          <w:rFonts w:hint="eastAsia"/>
        </w:rPr>
        <w:t>　　第三节 AR-HUD行业相关发展规划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2023-2024年中国AR-HUD技术发展分析</w:t>
      </w:r>
      <w:r>
        <w:rPr>
          <w:rFonts w:hint="eastAsia"/>
        </w:rPr>
        <w:br/>
      </w:r>
      <w:r>
        <w:rPr>
          <w:rFonts w:hint="eastAsia"/>
        </w:rPr>
        <w:t>　　第一节 当前AR-HUD技术发展现状分析</w:t>
      </w:r>
      <w:r>
        <w:rPr>
          <w:rFonts w:hint="eastAsia"/>
        </w:rPr>
        <w:br/>
      </w:r>
      <w:r>
        <w:rPr>
          <w:rFonts w:hint="eastAsia"/>
        </w:rPr>
        <w:t>　　第二节 AR-HUD生产中需注意的问题</w:t>
      </w:r>
      <w:r>
        <w:rPr>
          <w:rFonts w:hint="eastAsia"/>
        </w:rPr>
        <w:br/>
      </w:r>
      <w:r>
        <w:rPr>
          <w:rFonts w:hint="eastAsia"/>
        </w:rPr>
        <w:t>　　第三节 AR-HUD行业主要技术趋势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2023-2024年AR-HUD市场特性分析</w:t>
      </w:r>
      <w:r>
        <w:rPr>
          <w:rFonts w:hint="eastAsia"/>
        </w:rPr>
        <w:br/>
      </w:r>
      <w:r>
        <w:rPr>
          <w:rFonts w:hint="eastAsia"/>
        </w:rPr>
        <w:t>　　第一节 AR-HUD行业集中度分析</w:t>
      </w:r>
      <w:r>
        <w:rPr>
          <w:rFonts w:hint="eastAsia"/>
        </w:rPr>
        <w:br/>
      </w:r>
      <w:r>
        <w:rPr>
          <w:rFonts w:hint="eastAsia"/>
        </w:rPr>
        <w:t>　　第二节 AR-HUD行业SWOT分析</w:t>
      </w:r>
      <w:r>
        <w:rPr>
          <w:rFonts w:hint="eastAsia"/>
        </w:rPr>
        <w:br/>
      </w:r>
      <w:r>
        <w:rPr>
          <w:rFonts w:hint="eastAsia"/>
        </w:rPr>
        <w:t>　　　　一、AR-HUD行业优势</w:t>
      </w:r>
      <w:r>
        <w:rPr>
          <w:rFonts w:hint="eastAsia"/>
        </w:rPr>
        <w:br/>
      </w:r>
      <w:r>
        <w:rPr>
          <w:rFonts w:hint="eastAsia"/>
        </w:rPr>
        <w:t>　　　　二、AR-HUD行业劣势</w:t>
      </w:r>
      <w:r>
        <w:rPr>
          <w:rFonts w:hint="eastAsia"/>
        </w:rPr>
        <w:br/>
      </w:r>
      <w:r>
        <w:rPr>
          <w:rFonts w:hint="eastAsia"/>
        </w:rPr>
        <w:t>　　　　三、AR-HUD行业机会</w:t>
      </w:r>
      <w:r>
        <w:rPr>
          <w:rFonts w:hint="eastAsia"/>
        </w:rPr>
        <w:br/>
      </w:r>
      <w:r>
        <w:rPr>
          <w:rFonts w:hint="eastAsia"/>
        </w:rPr>
        <w:t>　　　　四、AR-HUD行业风险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2023-2024年中国AR-HUD发展现状</w:t>
      </w:r>
      <w:r>
        <w:rPr>
          <w:rFonts w:hint="eastAsia"/>
        </w:rPr>
        <w:br/>
      </w:r>
      <w:r>
        <w:rPr>
          <w:rFonts w:hint="eastAsia"/>
        </w:rPr>
        <w:t>　　第一节 中国AR-HUD市场现状分析</w:t>
      </w:r>
      <w:r>
        <w:rPr>
          <w:rFonts w:hint="eastAsia"/>
        </w:rPr>
        <w:br/>
      </w:r>
      <w:r>
        <w:rPr>
          <w:rFonts w:hint="eastAsia"/>
        </w:rPr>
        <w:t>　　第二节 中国AR-HUD产量分析及预测</w:t>
      </w:r>
      <w:r>
        <w:rPr>
          <w:rFonts w:hint="eastAsia"/>
        </w:rPr>
        <w:br/>
      </w:r>
      <w:r>
        <w:rPr>
          <w:rFonts w:hint="eastAsia"/>
        </w:rPr>
        <w:t>　　　　一、AR-HUD总体产能规模</w:t>
      </w:r>
      <w:r>
        <w:rPr>
          <w:rFonts w:hint="eastAsia"/>
        </w:rPr>
        <w:br/>
      </w:r>
      <w:r>
        <w:rPr>
          <w:rFonts w:hint="eastAsia"/>
        </w:rPr>
        <w:t>　　　　二、AR-HUD生产区域分布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三、2019-2024年中国AR-HUD产量统计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三、2024-2030年中国AR-HUD产量预测</w:t>
      </w:r>
      <w:r>
        <w:rPr>
          <w:rFonts w:hint="eastAsia"/>
        </w:rPr>
        <w:br/>
      </w:r>
      <w:r>
        <w:rPr>
          <w:rFonts w:hint="eastAsia"/>
        </w:rPr>
        <w:t>　　第三节 中国AR-HUD市场需求分析及预测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一、中国AR-HUD市场需求特点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二、2019-2024年中国AR-HUD市场需求量统计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三、2024-2030年中国AR-HUD市场需求量预测</w:t>
      </w:r>
      <w:r>
        <w:rPr>
          <w:rFonts w:hint="eastAsia"/>
        </w:rPr>
        <w:br/>
      </w:r>
      <w:r>
        <w:rPr>
          <w:rFonts w:hint="eastAsia"/>
        </w:rPr>
        <w:t>　　第四节 中国AR-HUD价格趋势分析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一、2019-2024年中国AR-HUD市场价格趋势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二、2024-2030年中国AR-HUD市场价格走势预测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2019-2024年AR-HUD行业经济运行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2019-2024年中国AR-HUD行业盈利能力分析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2019-2024年中国AR-HUD行业发展能力分析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2019-2024年AR-HUD行业偿债能力分析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2019-2024年AR-HUD制造企业数量分析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中国AR-HUD行业重点地区发展分析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**地区AR-HUD市场发展分析</w:t>
      </w:r>
      <w:r>
        <w:rPr>
          <w:rFonts w:hint="eastAsia"/>
        </w:rPr>
        <w:br/>
      </w:r>
      <w:r>
        <w:rPr>
          <w:rFonts w:hint="eastAsia"/>
        </w:rPr>
        <w:t>　　第三节 **地区AR-HUD市场发展分析</w:t>
      </w:r>
      <w:r>
        <w:rPr>
          <w:rFonts w:hint="eastAsia"/>
        </w:rPr>
        <w:br/>
      </w:r>
      <w:r>
        <w:rPr>
          <w:rFonts w:hint="eastAsia"/>
        </w:rPr>
        <w:t>　　第四节 **地区AR-HUD市场发展分析</w:t>
      </w:r>
      <w:r>
        <w:rPr>
          <w:rFonts w:hint="eastAsia"/>
        </w:rPr>
        <w:br/>
      </w:r>
      <w:r>
        <w:rPr>
          <w:rFonts w:hint="eastAsia"/>
        </w:rPr>
        <w:t>　　第五节 **地区AR-HUD市场发展分析</w:t>
      </w:r>
      <w:r>
        <w:rPr>
          <w:rFonts w:hint="eastAsia"/>
        </w:rPr>
        <w:br/>
      </w:r>
      <w:r>
        <w:rPr>
          <w:rFonts w:hint="eastAsia"/>
        </w:rPr>
        <w:t>　　第六节 **地区AR-HUD市场发展分析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2019-2024年中国AR-HUD进出口分析</w:t>
      </w:r>
      <w:r>
        <w:rPr>
          <w:rFonts w:hint="eastAsia"/>
        </w:rPr>
        <w:br/>
      </w:r>
      <w:r>
        <w:rPr>
          <w:rFonts w:hint="eastAsia"/>
        </w:rPr>
        <w:t>　　第一节 AR-HUD进口情况分析</w:t>
      </w:r>
      <w:r>
        <w:rPr>
          <w:rFonts w:hint="eastAsia"/>
        </w:rPr>
        <w:br/>
      </w:r>
      <w:r>
        <w:rPr>
          <w:rFonts w:hint="eastAsia"/>
        </w:rPr>
        <w:t>　　第二节 AR-HUD出口情况分析</w:t>
      </w:r>
      <w:r>
        <w:rPr>
          <w:rFonts w:hint="eastAsia"/>
        </w:rPr>
        <w:br/>
      </w:r>
      <w:r>
        <w:rPr>
          <w:rFonts w:hint="eastAsia"/>
        </w:rPr>
        <w:t>　　第三节 影响AR-HUD进出口因素分析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主要AR-HUD生产企业及竞争格局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三、企业AR-HUD经营状况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三、企业AR-HUD经营状况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三、企业AR-HUD经营状况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三、企业AR-HUD经营状况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三、企业AR-HUD经营状况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三、企业AR-HUD经营状况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AR-HUD行业投资战略研究</w:t>
      </w:r>
      <w:r>
        <w:rPr>
          <w:rFonts w:hint="eastAsia"/>
        </w:rPr>
        <w:br/>
      </w:r>
      <w:r>
        <w:rPr>
          <w:rFonts w:hint="eastAsia"/>
        </w:rPr>
        <w:t>　　第一节 AR-HUD行业发展战略研究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对我国AR-HUD品牌的战略思考</w:t>
      </w:r>
      <w:r>
        <w:rPr>
          <w:rFonts w:hint="eastAsia"/>
        </w:rPr>
        <w:br/>
      </w:r>
      <w:r>
        <w:rPr>
          <w:rFonts w:hint="eastAsia"/>
        </w:rPr>
        <w:t>　　　　一、AR-HUD品牌的重要性</w:t>
      </w:r>
      <w:r>
        <w:rPr>
          <w:rFonts w:hint="eastAsia"/>
        </w:rPr>
        <w:br/>
      </w:r>
      <w:r>
        <w:rPr>
          <w:rFonts w:hint="eastAsia"/>
        </w:rPr>
        <w:t>　　　　二、AR-HUD实施品牌战略的意义</w:t>
      </w:r>
      <w:r>
        <w:rPr>
          <w:rFonts w:hint="eastAsia"/>
        </w:rPr>
        <w:br/>
      </w:r>
      <w:r>
        <w:rPr>
          <w:rFonts w:hint="eastAsia"/>
        </w:rPr>
        <w:t>　　　　三、AR-HUD企业品牌的现状分析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四、我国AR-HUD企业的品牌战略</w:t>
      </w:r>
      <w:r>
        <w:rPr>
          <w:rFonts w:hint="eastAsia"/>
        </w:rPr>
        <w:br/>
      </w:r>
      <w:r>
        <w:rPr>
          <w:rFonts w:hint="eastAsia"/>
        </w:rPr>
        <w:t>　　　　五、AR-HUD品牌战略管理的策略</w:t>
      </w:r>
      <w:r>
        <w:rPr>
          <w:rFonts w:hint="eastAsia"/>
        </w:rPr>
        <w:br/>
      </w:r>
      <w:r>
        <w:rPr>
          <w:rFonts w:hint="eastAsia"/>
        </w:rPr>
        <w:t>　　第三节 AR-HUD经营策略分析</w:t>
      </w:r>
      <w:r>
        <w:rPr>
          <w:rFonts w:hint="eastAsia"/>
        </w:rPr>
        <w:br/>
      </w:r>
      <w:r>
        <w:rPr>
          <w:rFonts w:hint="eastAsia"/>
        </w:rPr>
        <w:t>　　　　一、AR-HUD市场细分策略</w:t>
      </w:r>
      <w:r>
        <w:rPr>
          <w:rFonts w:hint="eastAsia"/>
        </w:rPr>
        <w:br/>
      </w:r>
      <w:r>
        <w:rPr>
          <w:rFonts w:hint="eastAsia"/>
        </w:rPr>
        <w:t>　　　　二、AR-HUD市场创新策略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四、AR-HUD新产品差异化战略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2024-2030年中国AR-HUD发展趋势预测及投资风险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2024年AR-HUD市场前景分析</w:t>
      </w:r>
      <w:r>
        <w:rPr>
          <w:rFonts w:hint="eastAsia"/>
        </w:rPr>
        <w:br/>
      </w:r>
      <w:r>
        <w:rPr>
          <w:rFonts w:hint="eastAsia"/>
        </w:rPr>
        <w:t>　　第二节 2024年AR-HUD行业发展趋势预测</w:t>
      </w:r>
      <w:r>
        <w:rPr>
          <w:rFonts w:hint="eastAsia"/>
        </w:rPr>
        <w:br/>
      </w:r>
      <w:r>
        <w:rPr>
          <w:rFonts w:hint="eastAsia"/>
        </w:rPr>
        <w:t>　　第三节 AR-HUD行业投资风险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AR-HUD投资建议</w:t>
      </w:r>
      <w:r>
        <w:rPr>
          <w:rFonts w:hint="eastAsia"/>
        </w:rPr>
        <w:br/>
      </w:r>
      <w:r>
        <w:rPr>
          <w:rFonts w:hint="eastAsia"/>
        </w:rPr>
        <w:t>　　第一节 AR-HUD行业投资环境分析</w:t>
      </w:r>
      <w:r>
        <w:rPr>
          <w:rFonts w:hint="eastAsia"/>
        </w:rPr>
        <w:br/>
      </w:r>
      <w:r>
        <w:rPr>
          <w:rFonts w:hint="eastAsia"/>
        </w:rPr>
        <w:t>　　第二节 AR-HUD行业投资进入壁垒分析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2019-2024年中国AR-HUD市场规模及增长情况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2019-2024年中国AR-HUD行业产量及增长趋势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2024-2030年中国AR-HUD行业产量预测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2019-2024年中国AR-HUD行业市场需求及增长情况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2024-2030年中国AR-HUD行业市场需求预测</w:t>
      </w:r>
      <w:r>
        <w:rPr>
          <w:rFonts w:hint="eastAsia"/>
        </w:rPr>
        <w:br/>
      </w:r>
      <w:r>
        <w:rPr>
          <w:rFonts w:hint="eastAsia"/>
        </w:rPr>
        <w:t>　　图表 **地区AR-HUD市场规模及增长情况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**地区AR-HUD行业市场需求情况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**地区AR-HUD市场规模及增长情况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**地区AR-HUD行业市场需求情况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2019-2024年中国AR-HUD行业出口情况分析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AR-HUD重点企业经营情况分析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2024年AR-HUD行业壁垒</w:t>
      </w:r>
      <w:r>
        <w:rPr>
          <w:rFonts w:hint="eastAsia"/>
        </w:rPr>
        <w:br/>
      </w:r>
      <w:r>
        <w:rPr>
          <w:rFonts w:hint="eastAsia"/>
        </w:rPr>
        <w:t>　　图表 2024年AR-HUD市场前景分析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2024-2030年中国AR-HUD市场规模预测</w:t>
      </w:r>
      <w:r>
        <w:rPr>
          <w:rFonts w:hint="eastAsia"/>
        </w:rPr>
        <w:br/>
      </w:r>
      <w:r>
        <w:rPr>
          <w:rFonts w:hint="eastAsia"/>
        </w:rPr>
        <w:t>　　图表 2024年AR-HUD发展趋势预测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142c5a6f44aef" w:history="1">
        <w:r>
          <w:rPr>
            <w:rStyle w:val="Hyperlink"/>
          </w:rPr>
          <w:t>2024-2030年全球与中国AR-HUD行业研究及前景趋势预测报告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142c5a6f44aef" w:history="1">
        <w:r>
          <w:rPr>
            <w:rStyle w:val="Hyperlink"/>
          </w:rPr>
          <w:t>https://www.20087.com/6/06/AR-HUDDeFaZhanQuShi.html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7ea30f5b244f0" w:history="1">
      <w:r>
        <w:rPr>
          <w:rStyle w:val="Hyperlink"/>
        </w:rPr>
        <w:t>2024-2030年全球与中国AR-HUD行业研究及前景趋势预测报告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AR-HUDDeFaZhanQuShi.html" TargetMode="External" Id="R794142c5a6f4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AR-HUDDeFaZhanQuShi.html" TargetMode="External" Id="R5dc7ea30f5b2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2024-04-24T02:57:00Z</dcterms:created>
  <dcterms:modified xsi:type="dcterms:W3CDTF">2024-04-24T03:57:00Z</dcterms:modified>
  <dc:subject>2024-2030年全球与中国AR-HUD行业研究及前景趋势预测报告</dc:subject>
  <dc:title>2024-2030年全球与中国AR-HUD行业研究及前景趋势预测报告</dc:title>
  <cp:keywords>2024-2030年全球与中国AR-HUD行业研究及前景趋势预测报告</cp:keywords>
  <dc:description>2024-2030年全球与中国AR-HUD行业研究及前景趋势预测报告</dc:description>
</cp:coreProperties>
</file>