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865919851c4262" w:history="1">
              <w:r>
                <w:rPr>
                  <w:rStyle w:val="Hyperlink"/>
                </w:rPr>
                <w:t>2026-2032年中国房车行业研究及前景趋势预测报告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865919851c4262" w:history="1">
              <w:r>
                <w:rPr>
                  <w:rStyle w:val="Hyperlink"/>
                </w:rPr>
                <w:t>2026-2032年中国房车行业研究及前景趋势预测报告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3095266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865919851c4262" w:history="1">
                <w:r>
                  <w:rPr>
                    <w:rStyle w:val="Hyperlink"/>
                  </w:rPr>
                  <w:t>https://www.20087.com/6/26/FangCheHangYeQianJingFenXi.html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房车是一种集居住与移动功能于一体的特种车辆，在全球旅游休闲消费升级驱动下呈现多样化发展格局。产品类型涵盖自行式（A/B/C型）与拖挂式，内部配置厨房、卫浴、睡眠区及能源系统（锂电池、太阳能板、逆变器），强调空间利用率与生活舒适性。欧美市场以成熟露营文化支撑稳定需求，而亚洲市场则处于早期普及阶段，受政策（营地建设、驾照分类）、基础设施（补给站、停靠点）及消费观念制约。国产房车近年在底盘改装、轻量化材料与智能家电集成方面进步显著，但核心部件（如进口底盘、高功率逆变器）依赖度高，且售后服务网络薄弱影响用户体验。</w:t>
      </w:r>
      <w:r>
        <w:rPr>
          <w:rFonts w:hint="eastAsia"/>
        </w:rPr>
        <w:br/>
      </w:r>
      <w:r>
        <w:rPr>
          <w:rFonts w:hint="eastAsia"/>
        </w:rPr>
        <w:t>　　未来，房车将深度融合新能源动力、智能生活与共享经济模式。市场调研网认为，纯电动或增程式电动底盘将解决传统燃油房车噪音大、排放高的痛点；车规级智能家居系统（语音控制、环境监测）提升居住体验。在商业模式上，“房车+文旅”套餐与分时租赁平台降低体验门槛，推动大众化渗透。材料端，碳纤维复合材料与真空绝热板（VIP）减轻自重并提升保温性能；灰水/黑水循环处理技术增强野外自持力。此外，随着城市周边微度假兴起，小型化、越野型房车满足个性化出行需求。房车正从“小众旅行工具”转型为“移动生活空间载体”，其普及关键在于基础设施完善、产品可靠性提升与生活方式认同的协同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865919851c4262" w:history="1">
        <w:r>
          <w:rPr>
            <w:rStyle w:val="Hyperlink"/>
          </w:rPr>
          <w:t>2026-2032年中国房车行业研究及前景趋势预测报告</w:t>
        </w:r>
      </w:hyperlink>
      <w:r>
        <w:rPr>
          <w:rFonts w:hint="eastAsia"/>
        </w:rPr>
        <w:t>》，2025年房车行业市场规模达 亿元，预计2032年市场规模将达 亿元，期间年均复合增长率（CAGR）达 %。报告依托权威机构及行业协会数据，结合房车行业的宏观环境与微观实践，从房车市场规模、市场需求、技术现状及产业链结构等多维度进行了系统调研与分析。报告通过严谨的研究方法与翔实的数据支持，辅以直观图表，全面剖析了房车行业发展趋势、重点企业表现及市场竞争格局，并通过SWOT分析揭示了行业机遇与潜在风险，为房车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房车行业发展环境</w:t>
      </w:r>
      <w:r>
        <w:rPr>
          <w:rFonts w:hint="eastAsia"/>
        </w:rPr>
        <w:br/>
      </w:r>
      <w:r>
        <w:rPr>
          <w:rFonts w:hint="eastAsia"/>
        </w:rPr>
        <w:t>第一章 房车概述</w:t>
      </w:r>
      <w:r>
        <w:rPr>
          <w:rFonts w:hint="eastAsia"/>
        </w:rPr>
        <w:br/>
      </w:r>
      <w:r>
        <w:rPr>
          <w:rFonts w:hint="eastAsia"/>
        </w:rPr>
        <w:t>　　第一节 房车概念</w:t>
      </w:r>
      <w:r>
        <w:rPr>
          <w:rFonts w:hint="eastAsia"/>
        </w:rPr>
        <w:br/>
      </w:r>
      <w:r>
        <w:rPr>
          <w:rFonts w:hint="eastAsia"/>
        </w:rPr>
        <w:t>　　第二节 房车的历史演变</w:t>
      </w:r>
      <w:r>
        <w:rPr>
          <w:rFonts w:hint="eastAsia"/>
        </w:rPr>
        <w:br/>
      </w:r>
      <w:r>
        <w:rPr>
          <w:rFonts w:hint="eastAsia"/>
        </w:rPr>
        <w:t>　　第三节 当前世界各国房车的型号与分类</w:t>
      </w:r>
      <w:r>
        <w:rPr>
          <w:rFonts w:hint="eastAsia"/>
        </w:rPr>
        <w:br/>
      </w:r>
      <w:r>
        <w:rPr>
          <w:rFonts w:hint="eastAsia"/>
        </w:rPr>
        <w:t>　　第四节 中国房车的典型款式与特点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2026年中国房车消费环境分析</w:t>
      </w:r>
      <w:r>
        <w:rPr>
          <w:rFonts w:hint="eastAsia"/>
        </w:rPr>
        <w:br/>
      </w:r>
      <w:r>
        <w:rPr>
          <w:rFonts w:hint="eastAsia"/>
        </w:rPr>
        <w:t>　　第一节 中国GDP与人均收入的区域分布</w:t>
      </w:r>
      <w:r>
        <w:rPr>
          <w:rFonts w:hint="eastAsia"/>
        </w:rPr>
        <w:br/>
      </w:r>
      <w:r>
        <w:rPr>
          <w:rFonts w:hint="eastAsia"/>
        </w:rPr>
        <w:t>　　第二节 中国人均可支配收入的群体分布</w:t>
      </w:r>
      <w:r>
        <w:rPr>
          <w:rFonts w:hint="eastAsia"/>
        </w:rPr>
        <w:br/>
      </w:r>
      <w:r>
        <w:rPr>
          <w:rFonts w:hint="eastAsia"/>
        </w:rPr>
        <w:t>　　第三节 中国轿车市场状况分析</w:t>
      </w:r>
      <w:r>
        <w:rPr>
          <w:rFonts w:hint="eastAsia"/>
        </w:rPr>
        <w:br/>
      </w:r>
      <w:r>
        <w:rPr>
          <w:rFonts w:hint="eastAsia"/>
        </w:rPr>
        <w:t>　　第四节 中国旅游市场分析</w:t>
      </w:r>
      <w:r>
        <w:rPr>
          <w:rFonts w:hint="eastAsia"/>
        </w:rPr>
        <w:br/>
      </w:r>
      <w:r>
        <w:rPr>
          <w:rFonts w:hint="eastAsia"/>
        </w:rPr>
        <w:t>　　第五节 中国自驾游市场分析</w:t>
      </w:r>
      <w:r>
        <w:rPr>
          <w:rFonts w:hint="eastAsia"/>
        </w:rPr>
        <w:br/>
      </w:r>
      <w:r>
        <w:rPr>
          <w:rFonts w:hint="eastAsia"/>
        </w:rPr>
        <w:t>　　第六节 中国房车旅游市场的现状与问题</w:t>
      </w:r>
      <w:r>
        <w:rPr>
          <w:rFonts w:hint="eastAsia"/>
        </w:rPr>
        <w:br/>
      </w:r>
      <w:r>
        <w:rPr>
          <w:rFonts w:hint="eastAsia"/>
        </w:rPr>
        <w:t>　　第七节 中国各地区房车购买人群比例分析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房车行业发展现状</w:t>
      </w:r>
      <w:r>
        <w:rPr>
          <w:rFonts w:hint="eastAsia"/>
        </w:rPr>
        <w:br/>
      </w:r>
      <w:r>
        <w:rPr>
          <w:rFonts w:hint="eastAsia"/>
        </w:rPr>
        <w:t>第三章 国外房车行业发展概述</w:t>
      </w:r>
      <w:r>
        <w:rPr>
          <w:rFonts w:hint="eastAsia"/>
        </w:rPr>
        <w:br/>
      </w:r>
      <w:r>
        <w:rPr>
          <w:rFonts w:hint="eastAsia"/>
        </w:rPr>
        <w:t>　　第一节 全球房车市场数据</w:t>
      </w:r>
      <w:r>
        <w:rPr>
          <w:rFonts w:hint="eastAsia"/>
        </w:rPr>
        <w:br/>
      </w:r>
      <w:r>
        <w:rPr>
          <w:rFonts w:hint="eastAsia"/>
        </w:rPr>
        <w:t>　　第二节 美国房车保有量和使用情况</w:t>
      </w:r>
      <w:r>
        <w:rPr>
          <w:rFonts w:hint="eastAsia"/>
        </w:rPr>
        <w:br/>
      </w:r>
      <w:r>
        <w:rPr>
          <w:rFonts w:hint="eastAsia"/>
        </w:rPr>
        <w:t>　　第三节 美国房车销售情况分析</w:t>
      </w:r>
      <w:r>
        <w:rPr>
          <w:rFonts w:hint="eastAsia"/>
        </w:rPr>
        <w:br/>
      </w:r>
      <w:r>
        <w:rPr>
          <w:rFonts w:hint="eastAsia"/>
        </w:rPr>
        <w:t>　　第四节 欧洲房车产量、保有量及销售情况分析</w:t>
      </w:r>
      <w:r>
        <w:rPr>
          <w:rFonts w:hint="eastAsia"/>
        </w:rPr>
        <w:br/>
      </w:r>
      <w:r>
        <w:rPr>
          <w:rFonts w:hint="eastAsia"/>
        </w:rPr>
        <w:t>　　第五节 澳洲房车产量、保有量及销售情况分析</w:t>
      </w:r>
      <w:r>
        <w:rPr>
          <w:rFonts w:hint="eastAsia"/>
        </w:rPr>
        <w:br/>
      </w:r>
      <w:r>
        <w:rPr>
          <w:rFonts w:hint="eastAsia"/>
        </w:rPr>
        <w:t>　　第六节 加拿大房车产量、保有量及销售情况分析</w:t>
      </w:r>
      <w:r>
        <w:rPr>
          <w:rFonts w:hint="eastAsia"/>
        </w:rPr>
        <w:br/>
      </w:r>
      <w:r>
        <w:rPr>
          <w:rFonts w:hint="eastAsia"/>
        </w:rPr>
        <w:t>　　第七节 日本房车产量、保有量及销售情况分析</w:t>
      </w:r>
      <w:r>
        <w:rPr>
          <w:rFonts w:hint="eastAsia"/>
        </w:rPr>
        <w:br/>
      </w:r>
      <w:r>
        <w:rPr>
          <w:rFonts w:hint="eastAsia"/>
        </w:rPr>
        <w:t>　　第八节 韩国房车产量、保有量及销售情况分析</w:t>
      </w:r>
      <w:r>
        <w:rPr>
          <w:rFonts w:hint="eastAsia"/>
        </w:rPr>
        <w:br/>
      </w:r>
      <w:r>
        <w:rPr>
          <w:rFonts w:hint="eastAsia"/>
        </w:rPr>
        <w:t>　　第九节 南非房车产量、保有量及销售情况分析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2021-2026年中国房车市场发展状况分析</w:t>
      </w:r>
      <w:r>
        <w:rPr>
          <w:rFonts w:hint="eastAsia"/>
        </w:rPr>
        <w:br/>
      </w:r>
      <w:r>
        <w:rPr>
          <w:rFonts w:hint="eastAsia"/>
        </w:rPr>
        <w:t>　　第一节 中国房车产量、保有量及销售情况分析</w:t>
      </w:r>
      <w:r>
        <w:rPr>
          <w:rFonts w:hint="eastAsia"/>
        </w:rPr>
        <w:br/>
      </w:r>
      <w:r>
        <w:rPr>
          <w:rFonts w:hint="eastAsia"/>
        </w:rPr>
        <w:t>　　第二节 中国房车市场前景分析</w:t>
      </w:r>
      <w:r>
        <w:rPr>
          <w:rFonts w:hint="eastAsia"/>
        </w:rPr>
        <w:br/>
      </w:r>
      <w:r>
        <w:rPr>
          <w:rFonts w:hint="eastAsia"/>
        </w:rPr>
        <w:t>　　第三节 中国房车发展基本情况</w:t>
      </w:r>
      <w:r>
        <w:rPr>
          <w:rFonts w:hint="eastAsia"/>
        </w:rPr>
        <w:br/>
      </w:r>
      <w:r>
        <w:rPr>
          <w:rFonts w:hint="eastAsia"/>
        </w:rPr>
        <w:t>　　第四节 中国房车总体市场概况</w:t>
      </w:r>
      <w:r>
        <w:rPr>
          <w:rFonts w:hint="eastAsia"/>
        </w:rPr>
        <w:br/>
      </w:r>
      <w:r>
        <w:rPr>
          <w:rFonts w:hint="eastAsia"/>
        </w:rPr>
        <w:t>　　第五节 中国房车市场开始进入飞速发展时期</w:t>
      </w:r>
      <w:r>
        <w:rPr>
          <w:rFonts w:hint="eastAsia"/>
        </w:rPr>
        <w:br/>
      </w:r>
      <w:r>
        <w:rPr>
          <w:rFonts w:hint="eastAsia"/>
        </w:rPr>
        <w:t>　　第六节 中国房车市场发展中存在的问题</w:t>
      </w:r>
      <w:r>
        <w:rPr>
          <w:rFonts w:hint="eastAsia"/>
        </w:rPr>
        <w:br/>
      </w:r>
      <w:r>
        <w:rPr>
          <w:rFonts w:hint="eastAsia"/>
        </w:rPr>
        <w:t>　　第七节 中国房车行业企业数量及规模分析</w:t>
      </w:r>
      <w:r>
        <w:rPr>
          <w:rFonts w:hint="eastAsia"/>
        </w:rPr>
        <w:br/>
      </w:r>
      <w:r>
        <w:rPr>
          <w:rFonts w:hint="eastAsia"/>
        </w:rPr>
        <w:t>　　第八节 中国房车行业生命周期分析</w:t>
      </w:r>
      <w:r>
        <w:rPr>
          <w:rFonts w:hint="eastAsia"/>
        </w:rPr>
        <w:br/>
      </w:r>
      <w:r>
        <w:rPr>
          <w:rFonts w:hint="eastAsia"/>
        </w:rPr>
        <w:t>　　第九节 促使中国房车发展的主要因素分析</w:t>
      </w:r>
      <w:r>
        <w:rPr>
          <w:rFonts w:hint="eastAsia"/>
        </w:rPr>
        <w:br/>
      </w:r>
      <w:r>
        <w:rPr>
          <w:rFonts w:hint="eastAsia"/>
        </w:rPr>
        <w:t>　　第十节 中国房车所属行业进出口数据统计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中国房车制造行业主要指标监测分析</w:t>
      </w:r>
      <w:r>
        <w:rPr>
          <w:rFonts w:hint="eastAsia"/>
        </w:rPr>
        <w:br/>
      </w:r>
      <w:r>
        <w:rPr>
          <w:rFonts w:hint="eastAsia"/>
        </w:rPr>
        <w:t>　　第一节 中国房车制造所属行业总体规模分析</w:t>
      </w:r>
      <w:r>
        <w:rPr>
          <w:rFonts w:hint="eastAsia"/>
        </w:rPr>
        <w:br/>
      </w:r>
      <w:r>
        <w:rPr>
          <w:rFonts w:hint="eastAsia"/>
        </w:rPr>
        <w:t>　　第二节 中国房车制造所属行业产销与费用分析</w:t>
      </w:r>
      <w:r>
        <w:rPr>
          <w:rFonts w:hint="eastAsia"/>
        </w:rPr>
        <w:br/>
      </w:r>
      <w:r>
        <w:rPr>
          <w:rFonts w:hint="eastAsia"/>
        </w:rPr>
        <w:t>　　第三节 中国房车制造所属行业财务指标分析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中国房车市场销售渠道分析</w:t>
      </w:r>
      <w:r>
        <w:rPr>
          <w:rFonts w:hint="eastAsia"/>
        </w:rPr>
        <w:br/>
      </w:r>
      <w:r>
        <w:rPr>
          <w:rFonts w:hint="eastAsia"/>
        </w:rPr>
        <w:t>　　第一节 房车销售渠道现状</w:t>
      </w:r>
      <w:r>
        <w:rPr>
          <w:rFonts w:hint="eastAsia"/>
        </w:rPr>
        <w:br/>
      </w:r>
      <w:r>
        <w:rPr>
          <w:rFonts w:hint="eastAsia"/>
        </w:rPr>
        <w:t>　　第二节 房车市场渠道格局</w:t>
      </w:r>
      <w:r>
        <w:rPr>
          <w:rFonts w:hint="eastAsia"/>
        </w:rPr>
        <w:br/>
      </w:r>
      <w:r>
        <w:rPr>
          <w:rFonts w:hint="eastAsia"/>
        </w:rPr>
        <w:t>　　第三节 销售渠道形式</w:t>
      </w:r>
      <w:r>
        <w:rPr>
          <w:rFonts w:hint="eastAsia"/>
        </w:rPr>
        <w:br/>
      </w:r>
      <w:r>
        <w:rPr>
          <w:rFonts w:hint="eastAsia"/>
        </w:rPr>
        <w:t>　　第四节 销售渠道策略研究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房车行业竞争格局</w:t>
      </w:r>
      <w:r>
        <w:rPr>
          <w:rFonts w:hint="eastAsia"/>
        </w:rPr>
        <w:br/>
      </w:r>
      <w:r>
        <w:rPr>
          <w:rFonts w:hint="eastAsia"/>
        </w:rPr>
        <w:t>第七章 中国房车企业（品牌）发展状况分析</w:t>
      </w:r>
      <w:r>
        <w:rPr>
          <w:rFonts w:hint="eastAsia"/>
        </w:rPr>
        <w:br/>
      </w:r>
      <w:r>
        <w:rPr>
          <w:rFonts w:hint="eastAsia"/>
        </w:rPr>
        <w:t>　　第一节 北京中天行投资管理有限公司</w:t>
      </w:r>
      <w:r>
        <w:rPr>
          <w:rFonts w:hint="eastAsia"/>
        </w:rPr>
        <w:br/>
      </w:r>
      <w:r>
        <w:rPr>
          <w:rFonts w:hint="eastAsia"/>
        </w:rPr>
        <w:t>　　第二节 厦门金龙礼宾车有限公司</w:t>
      </w:r>
      <w:r>
        <w:rPr>
          <w:rFonts w:hint="eastAsia"/>
        </w:rPr>
        <w:br/>
      </w:r>
      <w:r>
        <w:rPr>
          <w:rFonts w:hint="eastAsia"/>
        </w:rPr>
        <w:t>　　第三节 大连骏奇汽车销售有限公司</w:t>
      </w:r>
      <w:r>
        <w:rPr>
          <w:rFonts w:hint="eastAsia"/>
        </w:rPr>
        <w:br/>
      </w:r>
      <w:r>
        <w:rPr>
          <w:rFonts w:hint="eastAsia"/>
        </w:rPr>
        <w:t>　　第四节 长城汽车股份有限公司</w:t>
      </w:r>
      <w:r>
        <w:rPr>
          <w:rFonts w:hint="eastAsia"/>
        </w:rPr>
        <w:br/>
      </w:r>
      <w:r>
        <w:rPr>
          <w:rFonts w:hint="eastAsia"/>
        </w:rPr>
        <w:t>　　第五节 大连和合国际贸易有限公司</w:t>
      </w:r>
      <w:r>
        <w:rPr>
          <w:rFonts w:hint="eastAsia"/>
        </w:rPr>
        <w:br/>
      </w:r>
      <w:r>
        <w:rPr>
          <w:rFonts w:hint="eastAsia"/>
        </w:rPr>
        <w:t>　　第六节 上海顺旅汽车有限公司</w:t>
      </w:r>
      <w:r>
        <w:rPr>
          <w:rFonts w:hint="eastAsia"/>
        </w:rPr>
        <w:br/>
      </w:r>
      <w:r>
        <w:rPr>
          <w:rFonts w:hint="eastAsia"/>
        </w:rPr>
        <w:t>　　第七节 苏州中欧汽车有限公司</w:t>
      </w:r>
      <w:r>
        <w:rPr>
          <w:rFonts w:hint="eastAsia"/>
        </w:rPr>
        <w:br/>
      </w:r>
      <w:r>
        <w:rPr>
          <w:rFonts w:hint="eastAsia"/>
        </w:rPr>
        <w:t>　　第八节 成都泰逸宾仕盾工贸有限公司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中国房车行业竞争格局</w:t>
      </w:r>
      <w:r>
        <w:rPr>
          <w:rFonts w:hint="eastAsia"/>
        </w:rPr>
        <w:br/>
      </w:r>
      <w:r>
        <w:rPr>
          <w:rFonts w:hint="eastAsia"/>
        </w:rPr>
        <w:t>　　第一节 中国房车行业的发展周期</w:t>
      </w:r>
      <w:r>
        <w:rPr>
          <w:rFonts w:hint="eastAsia"/>
        </w:rPr>
        <w:br/>
      </w:r>
      <w:r>
        <w:rPr>
          <w:rFonts w:hint="eastAsia"/>
        </w:rPr>
        <w:t>　　　　一、中国房车行业的经济周期</w:t>
      </w:r>
      <w:r>
        <w:rPr>
          <w:rFonts w:hint="eastAsia"/>
        </w:rPr>
        <w:br/>
      </w:r>
      <w:r>
        <w:rPr>
          <w:rFonts w:hint="eastAsia"/>
        </w:rPr>
        <w:t>　　　　二、中国房车行业的增长性与波动性</w:t>
      </w:r>
      <w:r>
        <w:rPr>
          <w:rFonts w:hint="eastAsia"/>
        </w:rPr>
        <w:br/>
      </w:r>
      <w:r>
        <w:rPr>
          <w:rFonts w:hint="eastAsia"/>
        </w:rPr>
        <w:t>　　第二节 中国房车行业历史竞争格局综述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一、中国房车行业集中度分析</w:t>
      </w:r>
      <w:r>
        <w:rPr>
          <w:rFonts w:hint="eastAsia"/>
        </w:rPr>
        <w:br/>
      </w:r>
      <w:r>
        <w:rPr>
          <w:rFonts w:hint="eastAsia"/>
        </w:rPr>
        <w:t>　　　　二、中国房车行业竞争程度</w:t>
      </w:r>
      <w:r>
        <w:rPr>
          <w:rFonts w:hint="eastAsia"/>
        </w:rPr>
        <w:br/>
      </w:r>
      <w:r>
        <w:rPr>
          <w:rFonts w:hint="eastAsia"/>
        </w:rPr>
        <w:t>　　第三节 中国房车行业竞争格局展望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房车市场投资前景预测</w:t>
      </w:r>
      <w:r>
        <w:rPr>
          <w:rFonts w:hint="eastAsia"/>
        </w:rPr>
        <w:br/>
      </w:r>
      <w:r>
        <w:rPr>
          <w:rFonts w:hint="eastAsia"/>
        </w:rPr>
        <w:t>第九章 中国房车市场发展前景预测</w:t>
      </w:r>
      <w:r>
        <w:rPr>
          <w:rFonts w:hint="eastAsia"/>
        </w:rPr>
        <w:br/>
      </w:r>
      <w:r>
        <w:rPr>
          <w:rFonts w:hint="eastAsia"/>
        </w:rPr>
        <w:t>　　第一节 中国房车行业发展趋势</w:t>
      </w:r>
      <w:r>
        <w:rPr>
          <w:rFonts w:hint="eastAsia"/>
        </w:rPr>
        <w:br/>
      </w:r>
      <w:r>
        <w:rPr>
          <w:rFonts w:hint="eastAsia"/>
        </w:rPr>
        <w:t>　　　　一、行业发展趋势</w:t>
      </w:r>
      <w:r>
        <w:rPr>
          <w:rFonts w:hint="eastAsia"/>
        </w:rPr>
        <w:br/>
      </w:r>
      <w:r>
        <w:rPr>
          <w:rFonts w:hint="eastAsia"/>
        </w:rPr>
        <w:t>　　　　二、房车旅游趋势</w:t>
      </w:r>
      <w:r>
        <w:rPr>
          <w:rFonts w:hint="eastAsia"/>
        </w:rPr>
        <w:br/>
      </w:r>
      <w:r>
        <w:rPr>
          <w:rFonts w:hint="eastAsia"/>
        </w:rPr>
        <w:t>　　　　三、价格变化趋势</w:t>
      </w:r>
      <w:r>
        <w:rPr>
          <w:rFonts w:hint="eastAsia"/>
        </w:rPr>
        <w:br/>
      </w:r>
      <w:r>
        <w:rPr>
          <w:rFonts w:hint="eastAsia"/>
        </w:rPr>
        <w:t>　　　　四、行业设计趋势</w:t>
      </w:r>
      <w:r>
        <w:rPr>
          <w:rFonts w:hint="eastAsia"/>
        </w:rPr>
        <w:br/>
      </w:r>
      <w:r>
        <w:rPr>
          <w:rFonts w:hint="eastAsia"/>
        </w:rPr>
        <w:t>　　　　五、用户需求趋势</w:t>
      </w:r>
      <w:r>
        <w:rPr>
          <w:rFonts w:hint="eastAsia"/>
        </w:rPr>
        <w:br/>
      </w:r>
      <w:r>
        <w:rPr>
          <w:rFonts w:hint="eastAsia"/>
        </w:rPr>
        <w:t>　　第二节 中国房车行业市场发展前景预测</w:t>
      </w:r>
      <w:r>
        <w:rPr>
          <w:rFonts w:hint="eastAsia"/>
        </w:rPr>
        <w:br/>
      </w:r>
      <w:r>
        <w:rPr>
          <w:rFonts w:hint="eastAsia"/>
        </w:rPr>
        <w:t>　　　　一、房车行业产能预测</w:t>
      </w:r>
      <w:r>
        <w:rPr>
          <w:rFonts w:hint="eastAsia"/>
        </w:rPr>
        <w:br/>
      </w:r>
      <w:r>
        <w:rPr>
          <w:rFonts w:hint="eastAsia"/>
        </w:rPr>
        <w:t>　　　　二、房车行业市场需求前景预测分析</w:t>
      </w:r>
      <w:r>
        <w:rPr>
          <w:rFonts w:hint="eastAsia"/>
        </w:rPr>
        <w:br/>
      </w:r>
      <w:r>
        <w:rPr>
          <w:rFonts w:hint="eastAsia"/>
        </w:rPr>
        <w:t>　　　　三、房车旅游市场发展前景预测分析</w:t>
      </w:r>
      <w:r>
        <w:rPr>
          <w:rFonts w:hint="eastAsia"/>
        </w:rPr>
        <w:br/>
      </w:r>
      <w:r>
        <w:rPr>
          <w:rFonts w:hint="eastAsia"/>
        </w:rPr>
        <w:t>　　　　四、我国房车市场发展前景预测分析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中国房车行业投资机会分析</w:t>
      </w:r>
      <w:r>
        <w:rPr>
          <w:rFonts w:hint="eastAsia"/>
        </w:rPr>
        <w:br/>
      </w:r>
      <w:r>
        <w:rPr>
          <w:rFonts w:hint="eastAsia"/>
        </w:rPr>
        <w:t>　　第一节 中国交通管理法规</w:t>
      </w:r>
      <w:r>
        <w:rPr>
          <w:rFonts w:hint="eastAsia"/>
        </w:rPr>
        <w:br/>
      </w:r>
      <w:r>
        <w:rPr>
          <w:rFonts w:hint="eastAsia"/>
        </w:rPr>
        <w:t>　　第二节 中国“十五五”交通运输发展规划与房车发展展望</w:t>
      </w:r>
      <w:r>
        <w:rPr>
          <w:rFonts w:hint="eastAsia"/>
        </w:rPr>
        <w:br/>
      </w:r>
      <w:r>
        <w:rPr>
          <w:rFonts w:hint="eastAsia"/>
        </w:rPr>
        <w:t>　　第三节 中国房车制造投资机会</w:t>
      </w:r>
      <w:r>
        <w:rPr>
          <w:rFonts w:hint="eastAsia"/>
        </w:rPr>
        <w:br/>
      </w:r>
      <w:r>
        <w:rPr>
          <w:rFonts w:hint="eastAsia"/>
        </w:rPr>
        <w:t>　　第四节 中国房车改装投资机会</w:t>
      </w:r>
      <w:r>
        <w:rPr>
          <w:rFonts w:hint="eastAsia"/>
        </w:rPr>
        <w:br/>
      </w:r>
      <w:r>
        <w:rPr>
          <w:rFonts w:hint="eastAsia"/>
        </w:rPr>
        <w:t>　　第五节 中国房车租赁投资机会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中国房车行业投资风险分析</w:t>
      </w:r>
      <w:r>
        <w:rPr>
          <w:rFonts w:hint="eastAsia"/>
        </w:rPr>
        <w:br/>
      </w:r>
      <w:r>
        <w:rPr>
          <w:rFonts w:hint="eastAsia"/>
        </w:rPr>
        <w:t>　　第一节 中国房车制造投资风险分析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二、市场风险</w:t>
      </w:r>
      <w:r>
        <w:rPr>
          <w:rFonts w:hint="eastAsia"/>
        </w:rPr>
        <w:br/>
      </w:r>
      <w:r>
        <w:rPr>
          <w:rFonts w:hint="eastAsia"/>
        </w:rPr>
        <w:t>　　　　三、驾驶风险</w:t>
      </w:r>
      <w:r>
        <w:rPr>
          <w:rFonts w:hint="eastAsia"/>
        </w:rPr>
        <w:br/>
      </w:r>
      <w:r>
        <w:rPr>
          <w:rFonts w:hint="eastAsia"/>
        </w:rPr>
        <w:t>　　　　四、配套风险</w:t>
      </w:r>
      <w:r>
        <w:rPr>
          <w:rFonts w:hint="eastAsia"/>
        </w:rPr>
        <w:br/>
      </w:r>
      <w:r>
        <w:rPr>
          <w:rFonts w:hint="eastAsia"/>
        </w:rPr>
        <w:t>　　第二节 中国房车改装投资风险分析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三、人才风险</w:t>
      </w:r>
      <w:r>
        <w:rPr>
          <w:rFonts w:hint="eastAsia"/>
        </w:rPr>
        <w:br/>
      </w:r>
      <w:r>
        <w:rPr>
          <w:rFonts w:hint="eastAsia"/>
        </w:rPr>
        <w:t>　　　　四、法规风险</w:t>
      </w:r>
      <w:r>
        <w:rPr>
          <w:rFonts w:hint="eastAsia"/>
        </w:rPr>
        <w:br/>
      </w:r>
      <w:r>
        <w:rPr>
          <w:rFonts w:hint="eastAsia"/>
        </w:rPr>
        <w:t>　　第三节 中国房车租赁投资风险分析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二、消费风险</w:t>
      </w:r>
      <w:r>
        <w:rPr>
          <w:rFonts w:hint="eastAsia"/>
        </w:rPr>
        <w:br/>
      </w:r>
      <w:r>
        <w:rPr>
          <w:rFonts w:hint="eastAsia"/>
        </w:rPr>
        <w:t>　　　　三、人才风险</w:t>
      </w:r>
      <w:r>
        <w:rPr>
          <w:rFonts w:hint="eastAsia"/>
        </w:rPr>
        <w:br/>
      </w:r>
      <w:r>
        <w:rPr>
          <w:rFonts w:hint="eastAsia"/>
        </w:rPr>
        <w:t>　　　　四、应对策略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中国房车行业企业发展经营建议</w:t>
      </w:r>
      <w:r>
        <w:rPr>
          <w:rFonts w:hint="eastAsia"/>
        </w:rPr>
        <w:br/>
      </w:r>
      <w:r>
        <w:rPr>
          <w:rFonts w:hint="eastAsia"/>
        </w:rPr>
        <w:t>　　第一节 中国房车企业的标杆管理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第二节 中国房车企业的资本运作模式</w:t>
      </w:r>
      <w:r>
        <w:rPr>
          <w:rFonts w:hint="eastAsia"/>
        </w:rPr>
        <w:br/>
      </w:r>
      <w:r>
        <w:rPr>
          <w:rFonts w:hint="eastAsia"/>
        </w:rPr>
        <w:t>　　　　一、房车企业国内资本市场的运作建议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二、中国房车企业海外资本市场的运作建议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房车生产企业的国家准入条件</w:t>
      </w:r>
      <w:r>
        <w:rPr>
          <w:rFonts w:hint="eastAsia"/>
        </w:rPr>
        <w:br/>
      </w:r>
      <w:r>
        <w:rPr>
          <w:rFonts w:hint="eastAsia"/>
        </w:rPr>
        <w:t>　　第一节 能生产房车的基本条件</w:t>
      </w:r>
      <w:r>
        <w:rPr>
          <w:rFonts w:hint="eastAsia"/>
        </w:rPr>
        <w:br/>
      </w:r>
      <w:r>
        <w:rPr>
          <w:rFonts w:hint="eastAsia"/>
        </w:rPr>
        <w:t>　　　　一、内部条件</w:t>
      </w:r>
      <w:r>
        <w:rPr>
          <w:rFonts w:hint="eastAsia"/>
        </w:rPr>
        <w:br/>
      </w:r>
      <w:r>
        <w:rPr>
          <w:rFonts w:hint="eastAsia"/>
        </w:rPr>
        <w:t>　　　　二、外部条件</w:t>
      </w:r>
      <w:r>
        <w:rPr>
          <w:rFonts w:hint="eastAsia"/>
        </w:rPr>
        <w:br/>
      </w:r>
      <w:r>
        <w:rPr>
          <w:rFonts w:hint="eastAsia"/>
        </w:rPr>
        <w:t>　　第二节 (中智-林)若收购非房车的改装厂，并购后需要的条件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二、注册资金</w:t>
      </w:r>
      <w:r>
        <w:rPr>
          <w:rFonts w:hint="eastAsia"/>
        </w:rPr>
        <w:br/>
      </w:r>
      <w:r>
        <w:rPr>
          <w:rFonts w:hint="eastAsia"/>
        </w:rPr>
        <w:t>　　　　三、工艺条件</w:t>
      </w:r>
      <w:r>
        <w:rPr>
          <w:rFonts w:hint="eastAsia"/>
        </w:rPr>
        <w:br/>
      </w:r>
      <w:r>
        <w:rPr>
          <w:rFonts w:hint="eastAsia"/>
        </w:rPr>
        <w:t>　　　　四、知识产权</w:t>
      </w:r>
      <w:r>
        <w:rPr>
          <w:rFonts w:hint="eastAsia"/>
        </w:rPr>
        <w:br/>
      </w:r>
      <w:r>
        <w:rPr>
          <w:rFonts w:hint="eastAsia"/>
        </w:rPr>
        <w:t>　　　　五、产品标准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房车行业历程</w:t>
      </w:r>
      <w:r>
        <w:rPr>
          <w:rFonts w:hint="eastAsia"/>
        </w:rPr>
        <w:br/>
      </w:r>
      <w:r>
        <w:rPr>
          <w:rFonts w:hint="eastAsia"/>
        </w:rPr>
        <w:t>　　图表 房车行业生命周期</w:t>
      </w:r>
      <w:r>
        <w:rPr>
          <w:rFonts w:hint="eastAsia"/>
        </w:rPr>
        <w:br/>
      </w:r>
      <w:r>
        <w:rPr>
          <w:rFonts w:hint="eastAsia"/>
        </w:rPr>
        <w:t>　　图表 房车行业产业链分析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2021-2026年中国房车行业市场规模及增长情况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2021-2026年房车行业市场容量分析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2021-2026年中国房车行业产能统计</w:t>
      </w:r>
      <w:r>
        <w:rPr>
          <w:rFonts w:hint="eastAsia"/>
        </w:rPr>
        <w:br/>
      </w:r>
      <w:r>
        <w:rPr>
          <w:rFonts w:hint="eastAsia"/>
        </w:rPr>
        <w:t>　　图表 2026-2032年中国房车行业产量及增长趋势</w:t>
      </w:r>
      <w:r>
        <w:rPr>
          <w:rFonts w:hint="eastAsia"/>
        </w:rPr>
        <w:br/>
      </w:r>
      <w:r>
        <w:rPr>
          <w:rFonts w:hint="eastAsia"/>
        </w:rPr>
        <w:t>　　图表 房车行业动态</w:t>
      </w:r>
      <w:r>
        <w:rPr>
          <w:rFonts w:hint="eastAsia"/>
        </w:rPr>
        <w:br/>
      </w:r>
      <w:r>
        <w:rPr>
          <w:rFonts w:hint="eastAsia"/>
        </w:rPr>
        <w:t>　　图表 2021-2026年中国房车市场需求量及增速统计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2026年中国房车行业需求领域分布格局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2021-2026年中国房车行业销售收入分析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2021-2026年中国房车行业盈利情况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2021-2026年中国房车行业利润总额统计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2021-2026年中国房车进口数量分析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2021-2026年中国房车进口金额分析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2021-2026年中国房车出口数量分析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2021-2026年中国房车出口金额分析</w:t>
      </w:r>
      <w:r>
        <w:rPr>
          <w:rFonts w:hint="eastAsia"/>
        </w:rPr>
        <w:br/>
      </w:r>
      <w:r>
        <w:rPr>
          <w:rFonts w:hint="eastAsia"/>
        </w:rPr>
        <w:t>　　图表 2026年中国房车进口国家及地区分析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2026年中国房车出口国家及地区分析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2021-2026年中国房车行业企业数量情况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2021-2026年中国房车行业企业平均规模情况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**地区房车市场规模及增长情况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**地区房车行业市场需求情况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**地区房车市场规模及增长情况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**地区房车行业市场需求情况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**地区房车市场规模及增长情况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**地区房车行业市场需求情况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**地区房车市场规模及增长情况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**地区房车行业市场需求情况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房车重点企业（一）基本信息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房车重点企业（一）经营情况分析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房车重点企业（一）主要经济指标情况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房车重点企业（一）盈利能力情况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房车重点企业（一）偿债能力情况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房车重点企业（一）运营能力情况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房车重点企业（一）成长能力情况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房车重点企业（二）基本信息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房车重点企业（二）经营情况分析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房车重点企业（二）主要经济指标情况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房车重点企业（二）盈利能力情况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房车重点企业（二）偿债能力情况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房车重点企业（二）运营能力情况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房车重点企业（二）成长能力情况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房车重点企业（三）基本信息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房车重点企业（三）经营情况分析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房车重点企业（三）主要经济指标情况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房车重点企业（三）盈利能力情况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房车重点企业（三）偿债能力情况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房车重点企业（三）运营能力情况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房车重点企业（三）成长能力情况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2026-2032年中国房车行业产能预测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2026-2032年中国房车行业产量预测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2026-2032年中国房车市场需求量预测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2026-2032年中国房车行业供需平衡预测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2021-2026年中国房车行业风险分析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2026-2032年中国房车行业市场容量预测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2026-2032年中国房车行业市场规模预测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2026-2032年中国房车市场前景分析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2026-2032年中国房车行业发展趋势预测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865919851c4262" w:history="1">
        <w:r>
          <w:rPr>
            <w:rStyle w:val="Hyperlink"/>
          </w:rPr>
          <w:t>2026-2032年中国房车行业研究及前景趋势预测报告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3095266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865919851c4262" w:history="1">
        <w:r>
          <w:rPr>
            <w:rStyle w:val="Hyperlink"/>
          </w:rPr>
          <w:t>https://www.20087.com/6/26/FangCheHangYeQianJingFenXi.html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房车三巨头、房车价格10万一20万依维柯、为什么房车会逐渐被床车所取代、房车价格及图片大全、房车需要什么驾驶证、房车展会2026最新排期表、长期住在房车里现实吗、房车展、房车排泄物要自己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d6460d74354fd5" w:history="1">
      <w:r>
        <w:rPr>
          <w:rStyle w:val="Hyperlink"/>
        </w:rPr>
        <w:t>2026-2032年中国房车行业研究及前景趋势预测报告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6/FangCheHangYeQianJingFenXi.html" TargetMode="External" Id="Rb8865919851c42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6/FangCheHangYeQianJingFenXi.html" TargetMode="External" Id="R34d6460d74354f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2026-05-17T06:16:00Z</dcterms:created>
  <dcterms:modified xsi:type="dcterms:W3CDTF">2026-05-17T07:16:00Z</dcterms:modified>
  <dc:subject>2026-2032年中国房车行业研究及前景趋势预测报告</dc:subject>
  <dc:title>2026-2032年中国房车行业研究及前景趋势预测报告</dc:title>
  <cp:keywords>2026-2032年中国房车行业研究及前景趋势预测报告</cp:keywords>
  <dc:description>2026-2032年中国房车行业研究及前景趋势预测报告</dc:description>
</cp:coreProperties>
</file>