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350fd2dcd4024" w:history="1">
              <w:r>
                <w:rPr>
                  <w:rStyle w:val="Hyperlink"/>
                </w:rPr>
                <w:t>中国汽车易损件行业现状与发展趋势研究报告（2025-2031年）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350fd2dcd4024" w:history="1">
              <w:r>
                <w:rPr>
                  <w:rStyle w:val="Hyperlink"/>
                </w:rPr>
                <w:t>中国汽车易损件行业现状与发展趋势研究报告（2025-2031年）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350fd2dcd4024" w:history="1">
                <w:r>
                  <w:rPr>
                    <w:rStyle w:val="Hyperlink"/>
                  </w:rPr>
                  <w:t>https://www.20087.com/6/86/QiCheYiSunJianFaZhanQuShi.html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易损件，如刹车片、轮胎、滤清器等，是汽车维护和保养中频繁更换的零部件。近年来，随着汽车保有量的增加和车主对车辆性能和安全性的重视，高品质易损件的需求日益增长。同时，电子商务平台的兴起，使得易损件的购买更加便捷，推动了易损件市场的快速发展。</w:t>
      </w:r>
      <w:r>
        <w:rPr>
          <w:rFonts w:hint="eastAsia"/>
        </w:rPr>
        <w:br/>
      </w:r>
      <w:r>
        <w:rPr>
          <w:rFonts w:hint="eastAsia"/>
        </w:rPr>
        <w:t>　　未来，汽车易损件市场将更加注重品牌化和数字化服务。一方面，品牌化战略将引导企业提升产品质量和售后服务，增强消费者信任和忠诚度。另一方面，数字化服务，如在线诊断、配件匹配和预约安装，将为车主提供更加个性化和高效的维修保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350fd2dcd4024" w:history="1">
        <w:r>
          <w:rPr>
            <w:rStyle w:val="Hyperlink"/>
          </w:rPr>
          <w:t>中国汽车易损件行业现状与发展趋势研究报告（2025-2031年）</w:t>
        </w:r>
      </w:hyperlink>
      <w:r>
        <w:rPr>
          <w:rFonts w:hint="eastAsia"/>
        </w:rPr>
        <w:t>》基于国家统计局及相关行业协会的详实数据，结合国内外汽车易损件行业研究资料及深入市场调研，系统分析了汽车易损件行业的市场规模、市场需求及产业链现状。报告重点探讨了汽车易损件行业整体运行情况及细分领域特点，科学预测了汽车易损件市场前景与发展趋势，揭示了汽车易损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2350fd2dcd4024" w:history="1">
        <w:r>
          <w:rPr>
            <w:rStyle w:val="Hyperlink"/>
          </w:rPr>
          <w:t>中国汽车易损件行业现状与发展趋势研究报告（2025-2031年）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汽车易损件行业界定</w:t>
      </w:r>
      <w:r>
        <w:rPr>
          <w:rFonts w:hint="eastAsia"/>
        </w:rPr>
        <w:br/>
      </w:r>
      <w:r>
        <w:rPr>
          <w:rFonts w:hint="eastAsia"/>
        </w:rPr>
        <w:t>　　第一节 汽车易损件行业定义</w:t>
      </w:r>
      <w:r>
        <w:rPr>
          <w:rFonts w:hint="eastAsia"/>
        </w:rPr>
        <w:br/>
      </w:r>
      <w:r>
        <w:rPr>
          <w:rFonts w:hint="eastAsia"/>
        </w:rPr>
        <w:t>　　第二节 汽车易损件行业特点分析</w:t>
      </w:r>
      <w:r>
        <w:rPr>
          <w:rFonts w:hint="eastAsia"/>
        </w:rPr>
        <w:br/>
      </w:r>
      <w:r>
        <w:rPr>
          <w:rFonts w:hint="eastAsia"/>
        </w:rPr>
        <w:t>　　第三节 汽车易损件行业发展历程</w:t>
      </w:r>
      <w:r>
        <w:rPr>
          <w:rFonts w:hint="eastAsia"/>
        </w:rPr>
        <w:br/>
      </w:r>
      <w:r>
        <w:rPr>
          <w:rFonts w:hint="eastAsia"/>
        </w:rPr>
        <w:t>　　第四节 汽车易损件产业链分析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2024-2025年全球汽车易损件行业发展态势分析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全球汽车易损件行业总体情况</w:t>
      </w:r>
      <w:r>
        <w:rPr>
          <w:rFonts w:hint="eastAsia"/>
        </w:rPr>
        <w:br/>
      </w:r>
      <w:r>
        <w:rPr>
          <w:rFonts w:hint="eastAsia"/>
        </w:rPr>
        <w:t>　　第二节 汽车易损件行业重点国家、地区市场分析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全球汽车易损件行业发展前景预测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2024-2025年中国汽车易损件行业发展环境分析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汽车易损件行业经济环境分析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汽车易损件行业政策环境分析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一、汽车易损件行业相关政策</w:t>
      </w:r>
      <w:r>
        <w:rPr>
          <w:rFonts w:hint="eastAsia"/>
        </w:rPr>
        <w:br/>
      </w:r>
      <w:r>
        <w:rPr>
          <w:rFonts w:hint="eastAsia"/>
        </w:rPr>
        <w:t>　　　　二、汽车易损件行业相关标准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2024-2025年汽车易损件行业技术发展现状及趋势分析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汽车易损件行业技术发展现状分析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国内外汽车易损件行业技术差异与原因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汽车易损件行业技术发展方向、趋势预测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提升汽车易损件行业技术能力策略建议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中国汽车易损件行业市场供需状况分析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中国汽车易损件行业市场规模情况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中国汽车易损件行业市场需求状况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一、2019-2024年汽车易损件行业市场需求情况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二、汽车易损件行业市场需求特点分析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三、2025-2031年汽车易损件行业市场需求预测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中国汽车易损件行业产量情况分析与预测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一、2019-2024年汽车易损件行业产量统计分析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二、2024年汽车易损件行业产量特点分析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三、2025-2031年汽车易损件行业产量预测分析</w:t>
      </w:r>
      <w:r>
        <w:rPr>
          <w:rFonts w:hint="eastAsia"/>
        </w:rPr>
        <w:br/>
      </w:r>
      <w:r>
        <w:rPr>
          <w:rFonts w:hint="eastAsia"/>
        </w:rPr>
        <w:t>　　第四节 汽车易损件行业市场供需平衡状况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中国汽车易损件行业进出口情况分析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汽车易损件行业出口情况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一、2019-2024年汽车易损件行业出口情况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三、2025-2031年汽车易损件行业出口情况预测</w:t>
      </w:r>
      <w:r>
        <w:rPr>
          <w:rFonts w:hint="eastAsia"/>
        </w:rPr>
        <w:br/>
      </w:r>
      <w:r>
        <w:rPr>
          <w:rFonts w:hint="eastAsia"/>
        </w:rPr>
        <w:t>　　第二节 汽车易损件行业进口情况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一、2019-2024年汽车易损件行业进口情况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三、2025-2031年汽车易损件行业进口情况预测</w:t>
      </w:r>
      <w:r>
        <w:rPr>
          <w:rFonts w:hint="eastAsia"/>
        </w:rPr>
        <w:br/>
      </w:r>
      <w:r>
        <w:rPr>
          <w:rFonts w:hint="eastAsia"/>
        </w:rPr>
        <w:t>　　第三节 汽车易损件行业进出口面临的挑战及对策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2024-2025年中国汽车易损件行业产品价格监测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一、汽车易损件市场价格特征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二、当前汽车易损件市场价格评述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三、影响汽车易损件市场价格因素分析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四、未来汽车易损件市场价格走势预测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中国汽车易损件行业重点区域市场分析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汽车易损件行业区域市场分布情况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2024-2025年汽车易损件行业细分市场调研分析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汽车易损件细分产品（一）市场调研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汽车易损件细分产品（二）市场调研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2024-2025年汽车易损件行业上、下游市场分析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汽车易损件行业上游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汽车易损件行业下游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汽车易损件行业重点企业发展调研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汽车易损件重点企业（一）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汽车易损件重点企业（二）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汽车易损件重点企业（三）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汽车易损件重点企业（四）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汽车易损件重点企业（五）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汽车易损件重点企业（六）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汽车易损件行业风险及对策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2025-2031年汽车易损件行业发展环境分析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2025-2031年汽车易损件行业投资特性分析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一、汽车易损件行业进入壁垒</w:t>
      </w:r>
      <w:r>
        <w:rPr>
          <w:rFonts w:hint="eastAsia"/>
        </w:rPr>
        <w:br/>
      </w:r>
      <w:r>
        <w:rPr>
          <w:rFonts w:hint="eastAsia"/>
        </w:rPr>
        <w:t>　　　　二、汽车易损件行业盈利模式</w:t>
      </w:r>
      <w:r>
        <w:rPr>
          <w:rFonts w:hint="eastAsia"/>
        </w:rPr>
        <w:br/>
      </w:r>
      <w:r>
        <w:rPr>
          <w:rFonts w:hint="eastAsia"/>
        </w:rPr>
        <w:t>　　　　三、汽车易损件行业盈利因素</w:t>
      </w:r>
      <w:r>
        <w:rPr>
          <w:rFonts w:hint="eastAsia"/>
        </w:rPr>
        <w:br/>
      </w:r>
      <w:r>
        <w:rPr>
          <w:rFonts w:hint="eastAsia"/>
        </w:rPr>
        <w:t>　　第三节 汽车易损件行业“波特五力模型”分析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2025-2031年汽车易损件行业风险及对策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汽车易损件企业竞争策略分析</w:t>
      </w:r>
      <w:r>
        <w:rPr>
          <w:rFonts w:hint="eastAsia"/>
        </w:rPr>
        <w:br/>
      </w:r>
      <w:r>
        <w:rPr>
          <w:rFonts w:hint="eastAsia"/>
        </w:rPr>
        <w:t>　　第一节 汽车易损件市场竞争策略分析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一、2025-2031年中国汽车易损件市场增长潜力分析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二、2025-2031年中国汽车易损件主要潜力品种分析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三、现有汽车易损件产品竞争策略分析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四、潜力汽车易损件品种竞争策略选择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2025-2031年中国汽车易损件企业竞争策略分析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一、2025-2031年我国汽车易损件市场竞争趋势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二、2025-2031年汽车易损件行业竞争格局展望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三、2025-2031年汽车易损件行业竞争策略分析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四、2025-2031年汽车易损件企业竞争策略分析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2025-2031年中国汽车易损件行业发展趋势分析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一、2025-2031年汽车易损件技术发展趋势分析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二、2025-2031年汽车易损件产品发展趋势分析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三、2025-2031年汽车易损件行业竞争格局展望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2025-2031年中国汽车易损件市场趋势分析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一、2025-2031年汽车易损件发展趋势预测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二、2025-2025年汽车易损件市场前景分析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三、2025-2031年汽车易损件产业政策趋向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2025-2031年汽车易损件行业投资价值评估分析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汽车易损件行业发展建议分析</w:t>
      </w:r>
      <w:r>
        <w:rPr>
          <w:rFonts w:hint="eastAsia"/>
        </w:rPr>
        <w:br/>
      </w:r>
      <w:r>
        <w:rPr>
          <w:rFonts w:hint="eastAsia"/>
        </w:rPr>
        <w:t>　　第一节 汽车易损件行业研究结论及建议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汽车易损件细分行业研究结论及建议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汽车易损件行业竞争策略总结及建议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汽车易损件行业类别</w:t>
      </w:r>
      <w:r>
        <w:rPr>
          <w:rFonts w:hint="eastAsia"/>
        </w:rPr>
        <w:br/>
      </w:r>
      <w:r>
        <w:rPr>
          <w:rFonts w:hint="eastAsia"/>
        </w:rPr>
        <w:t>　　图表 汽车易损件行业产业链调研</w:t>
      </w:r>
      <w:r>
        <w:rPr>
          <w:rFonts w:hint="eastAsia"/>
        </w:rPr>
        <w:br/>
      </w:r>
      <w:r>
        <w:rPr>
          <w:rFonts w:hint="eastAsia"/>
        </w:rPr>
        <w:t>　　图表 汽车易损件行业现状</w:t>
      </w:r>
      <w:r>
        <w:rPr>
          <w:rFonts w:hint="eastAsia"/>
        </w:rPr>
        <w:br/>
      </w:r>
      <w:r>
        <w:rPr>
          <w:rFonts w:hint="eastAsia"/>
        </w:rPr>
        <w:t>　　图表 汽车易损件行业标准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2019-2024年中国汽车易损件市场规模</w:t>
      </w:r>
      <w:r>
        <w:rPr>
          <w:rFonts w:hint="eastAsia"/>
        </w:rPr>
        <w:br/>
      </w:r>
      <w:r>
        <w:rPr>
          <w:rFonts w:hint="eastAsia"/>
        </w:rPr>
        <w:t>　　图表 2025年中国汽车易损件行业产能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2019-2024年中国汽车易损件产量</w:t>
      </w:r>
      <w:r>
        <w:rPr>
          <w:rFonts w:hint="eastAsia"/>
        </w:rPr>
        <w:br/>
      </w:r>
      <w:r>
        <w:rPr>
          <w:rFonts w:hint="eastAsia"/>
        </w:rPr>
        <w:t>　　图表 汽车易损件行业动态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2019-2024年中国汽车易损件市场需求量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2025年中国汽车易损件行业需求区域调研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2019-2024年中国汽车易损件行情</w:t>
      </w:r>
      <w:r>
        <w:rPr>
          <w:rFonts w:hint="eastAsia"/>
        </w:rPr>
        <w:br/>
      </w:r>
      <w:r>
        <w:rPr>
          <w:rFonts w:hint="eastAsia"/>
        </w:rPr>
        <w:t>　　图表 2019-2024年中国汽车易损件价格走势图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2019-2024年中国汽车易损件进口数据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2019-2024年中国汽车易损件出口数据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2019-2024年中国汽车易损件行业企业数量统计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**地区汽车易损件市场规模</w:t>
      </w:r>
      <w:r>
        <w:rPr>
          <w:rFonts w:hint="eastAsia"/>
        </w:rPr>
        <w:br/>
      </w:r>
      <w:r>
        <w:rPr>
          <w:rFonts w:hint="eastAsia"/>
        </w:rPr>
        <w:t>　　图表 **地区汽车易损件行业市场需求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**地区汽车易损件市场调研</w:t>
      </w:r>
      <w:r>
        <w:rPr>
          <w:rFonts w:hint="eastAsia"/>
        </w:rPr>
        <w:br/>
      </w:r>
      <w:r>
        <w:rPr>
          <w:rFonts w:hint="eastAsia"/>
        </w:rPr>
        <w:t>　　图表 **地区汽车易损件行业市场需求分析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**地区汽车易损件市场规模</w:t>
      </w:r>
      <w:r>
        <w:rPr>
          <w:rFonts w:hint="eastAsia"/>
        </w:rPr>
        <w:br/>
      </w:r>
      <w:r>
        <w:rPr>
          <w:rFonts w:hint="eastAsia"/>
        </w:rPr>
        <w:t>　　图表 **地区汽车易损件行业市场需求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**地区汽车易损件市场调研</w:t>
      </w:r>
      <w:r>
        <w:rPr>
          <w:rFonts w:hint="eastAsia"/>
        </w:rPr>
        <w:br/>
      </w:r>
      <w:r>
        <w:rPr>
          <w:rFonts w:hint="eastAsia"/>
        </w:rPr>
        <w:t>　　图表 **地区汽车易损件行业市场需求分析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汽车易损件行业竞争对手分析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汽车易损件重点企业（三）经营情况分析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汽车易损件重点企业（三）主要经济指标情况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2025-2031年中国汽车易损件行业产能预测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2025-2031年中国汽车易损件行业产量预测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2025-2031年中国汽车易损件市场需求预测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2025-2031年中国汽车易损件市场规模预测</w:t>
      </w:r>
      <w:r>
        <w:rPr>
          <w:rFonts w:hint="eastAsia"/>
        </w:rPr>
        <w:br/>
      </w:r>
      <w:r>
        <w:rPr>
          <w:rFonts w:hint="eastAsia"/>
        </w:rPr>
        <w:t>　　图表 汽车易损件行业准入条件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2025-2031年中国汽车易损件行业信息化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2025年中国汽车易损件市场前景分析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2025-2031年中国汽车易损件行业风险分析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2025-2031年中国汽车易损件行业发展趋势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350fd2dcd4024" w:history="1">
        <w:r>
          <w:rPr>
            <w:rStyle w:val="Hyperlink"/>
          </w:rPr>
          <w:t>中国汽车易损件行业现状与发展趋势研究报告（2025-2031年）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350fd2dcd4024" w:history="1">
        <w:r>
          <w:rPr>
            <w:rStyle w:val="Hyperlink"/>
          </w:rPr>
          <w:t>https://www.20087.com/6/86/QiCheYiSunJianFaZhanQuShi.html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损件的标准定义、汽车易损件质保多长时间、汽车上最容易损坏的38个部件、汽车易损件行业前景、汽车易损件的更换时间、汽车易损件更换周期、汽车易损件包括哪些东西、电动汽车易损件、汽车易损易耗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45831a6bc4171" w:history="1">
      <w:r>
        <w:rPr>
          <w:rStyle w:val="Hyperlink"/>
        </w:rPr>
        <w:t>中国汽车易损件行业现状与发展趋势研究报告（2025-2031年）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CheYiSunJianFaZhanQuShi.html" TargetMode="External" Id="Red2350fd2dcd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CheYiSunJianFaZhanQuShi.html" TargetMode="External" Id="R38845831a6bc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2025-01-07T04:05:00Z</dcterms:created>
  <dcterms:modified xsi:type="dcterms:W3CDTF">2025-01-07T05:05:00Z</dcterms:modified>
  <dc:subject>中国汽车易损件行业现状与发展趋势研究报告（2025-2031年）</dc:subject>
  <dc:title>中国汽车易损件行业现状与发展趋势研究报告（2025-2031年）</dc:title>
  <cp:keywords>中国汽车易损件行业现状与发展趋势研究报告（2025-2031年）</cp:keywords>
  <dc:description>中国汽车易损件行业现状与发展趋势研究报告（2025-2031年）</dc:description>
</cp:coreProperties>
</file>