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30d4c3d724e0a" w:history="1">
              <w:r>
                <w:rPr>
                  <w:rStyle w:val="Hyperlink"/>
                </w:rPr>
                <w:t>2024年版中国港口机械市场专题研究分析与发展趋势预测报告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30d4c3d724e0a" w:history="1">
              <w:r>
                <w:rPr>
                  <w:rStyle w:val="Hyperlink"/>
                </w:rPr>
                <w:t>2024年版中国港口机械市场专题研究分析与发展趋势预测报告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30d4c3d724e0a" w:history="1">
                <w:r>
                  <w:rPr>
                    <w:rStyle w:val="Hyperlink"/>
                  </w:rPr>
                  <w:t>https://www.20087.com/M_JiaoTongYunShu/66/GangKouJiXieFaZhanXianZhuangFenXiQianJingYuCe.html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是港口运作的核心装备，包括起重机、堆垛机、装卸搬运机械等。近年来，随着全球贸易量的增长和港口物流效率的提高，港口机械行业得到了快速发展。目前，港口机械不仅在性能上实现了显著提升，如提高了装载能力和作业速度，还在智能化和自动化方面进行了重大突破，如采用无人驾驶技术和远程监控系统。此外，随着对环保要求的提高，港口机械制造商也在积极开发低排放、高能效的产品。</w:t>
      </w:r>
      <w:r>
        <w:rPr>
          <w:rFonts w:hint="eastAsia"/>
        </w:rPr>
        <w:br/>
      </w:r>
      <w:r>
        <w:rPr>
          <w:rFonts w:hint="eastAsia"/>
        </w:rPr>
        <w:t>　　未来，港口机械的发展将更加注重技术创新和环保性能。一方面，随着人工智能和物联网技术的应用，港口机械将更加智能化，能够实现自动规划路径、自动避障等功能，提高作业效率和安全性。另一方面，随着对环境保护的重视程度不断提高，港口机械将更加注重采用环保技术和新能源动力系统，减少排放和噪音污染。此外，随着全球化竞争加剧，港口机械制造商还需要不断提升产品的技术水平和服务质量，以满足港口运营商对高效、可靠的设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30d4c3d724e0a" w:history="1">
        <w:r>
          <w:rPr>
            <w:rStyle w:val="Hyperlink"/>
          </w:rPr>
          <w:t>2024年版中国港口机械市场专题研究分析与发展趋势预测报告</w:t>
        </w:r>
      </w:hyperlink>
      <w:r>
        <w:rPr>
          <w:rFonts w:hint="eastAsia"/>
        </w:rPr>
        <w:t>基于科学的市场调研和数据分析，全面剖析了港口机械行业现状、市场需求及市场规模。港口机械报告探讨了港口机械产业链结构，细分市场的特点，并分析了港口机械市场前景及发展趋势。通过科学预测，揭示了港口机械行业未来的增长潜力。同时，港口机械报告还对重点企业进行了研究，评估了各大品牌在市场竞争中的地位，以及行业集中度的变化。港口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港口机械行业国内外发展概述</w:t>
      </w:r>
      <w:r>
        <w:rPr>
          <w:rFonts w:hint="eastAsia"/>
        </w:rPr>
        <w:br/>
      </w:r>
      <w:r>
        <w:rPr>
          <w:rFonts w:hint="eastAsia"/>
        </w:rPr>
        <w:t>　　一、国际港口机械行业发展总体概况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1．2019-2024年全球港口机械行业发展概况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3．全球港口机械行业发展趋势</w:t>
      </w:r>
      <w:r>
        <w:rPr>
          <w:rFonts w:hint="eastAsia"/>
        </w:rPr>
        <w:br/>
      </w:r>
      <w:r>
        <w:rPr>
          <w:rFonts w:hint="eastAsia"/>
        </w:rPr>
        <w:t>　　二、中国港口机械行业发展概况</w:t>
      </w:r>
      <w:r>
        <w:rPr>
          <w:rFonts w:hint="eastAsia"/>
        </w:rPr>
        <w:br/>
      </w:r>
      <w:r>
        <w:rPr>
          <w:rFonts w:hint="eastAsia"/>
        </w:rPr>
        <w:t>　　1．2019-2024年中国港口机械行业发展概况</w:t>
      </w:r>
      <w:r>
        <w:rPr>
          <w:rFonts w:hint="eastAsia"/>
        </w:rPr>
        <w:br/>
      </w:r>
      <w:r>
        <w:rPr>
          <w:rFonts w:hint="eastAsia"/>
        </w:rPr>
        <w:t>　　2．中国港口机械行业发展中存在的问题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2019-2024年中国港口机械行业发展环境分析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四、港口机械行业政策环境</w:t>
      </w:r>
      <w:r>
        <w:rPr>
          <w:rFonts w:hint="eastAsia"/>
        </w:rPr>
        <w:br/>
      </w:r>
      <w:r>
        <w:rPr>
          <w:rFonts w:hint="eastAsia"/>
        </w:rPr>
        <w:t>　　五、港口机械行业技术环境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六、国内外经济形势对港口机械行业发展环境的影响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港口机械行业市场分析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1．2019-2024年港口机械行业市场规模及增速</w:t>
      </w:r>
      <w:r>
        <w:rPr>
          <w:rFonts w:hint="eastAsia"/>
        </w:rPr>
        <w:br/>
      </w:r>
      <w:r>
        <w:rPr>
          <w:rFonts w:hint="eastAsia"/>
        </w:rPr>
        <w:t>　　2．港口机械行业市场饱和度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3．国内外经济形势对港口机械行业市场规模的影响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4．2024-2030年港口机械行业市场规模及增速预测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1．港口机械行业所处生命周期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2、技术变革与行业革新对港口机械行业的影响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港口机械行业生产分析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1．2019-2024年港口机械行业生产总量及增速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2．2019-2024年港口机械行业产能及增速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3．国内外经济形势对港口机械行业生产的影响</w:t>
      </w:r>
      <w:r>
        <w:rPr>
          <w:rFonts w:hint="eastAsia"/>
        </w:rPr>
        <w:br/>
      </w:r>
      <w:r>
        <w:rPr>
          <w:rFonts w:hint="eastAsia"/>
        </w:rPr>
        <w:t>　　4．2024-2030年港口机械行业生产总量及增速预测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1．港口机械行业供需平衡现状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2．国内外经济形势对港口机械行业供需平衡的影响</w:t>
      </w:r>
      <w:r>
        <w:rPr>
          <w:rFonts w:hint="eastAsia"/>
        </w:rPr>
        <w:br/>
      </w:r>
      <w:r>
        <w:rPr>
          <w:rFonts w:hint="eastAsia"/>
        </w:rPr>
        <w:t>　　3．港口机械行业供需平衡趋势预测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四、港口机械行业竞争关键因素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港口机械下游行业分析</w:t>
      </w:r>
      <w:r>
        <w:rPr>
          <w:rFonts w:hint="eastAsia"/>
        </w:rPr>
        <w:br/>
      </w:r>
      <w:r>
        <w:rPr>
          <w:rFonts w:hint="eastAsia"/>
        </w:rPr>
        <w:t>　　一、港口机械下游行业增长情况</w:t>
      </w:r>
      <w:r>
        <w:rPr>
          <w:rFonts w:hint="eastAsia"/>
        </w:rPr>
        <w:br/>
      </w:r>
      <w:r>
        <w:rPr>
          <w:rFonts w:hint="eastAsia"/>
        </w:rPr>
        <w:t>　　二、港口机械下游行业区域分布情况</w:t>
      </w:r>
      <w:r>
        <w:rPr>
          <w:rFonts w:hint="eastAsia"/>
        </w:rPr>
        <w:br/>
      </w:r>
      <w:r>
        <w:rPr>
          <w:rFonts w:hint="eastAsia"/>
        </w:rPr>
        <w:t>　　三、港口机械下游行业发展预测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四、国内外经济形势对港口机械下游行业的影响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一、2019-2024年港口机械行业销售毛利率</w:t>
      </w:r>
      <w:r>
        <w:rPr>
          <w:rFonts w:hint="eastAsia"/>
        </w:rPr>
        <w:br/>
      </w:r>
      <w:r>
        <w:rPr>
          <w:rFonts w:hint="eastAsia"/>
        </w:rPr>
        <w:t>　　二、2019-2024年港口机械行业销售利润率</w:t>
      </w:r>
      <w:r>
        <w:rPr>
          <w:rFonts w:hint="eastAsia"/>
        </w:rPr>
        <w:br/>
      </w:r>
      <w:r>
        <w:rPr>
          <w:rFonts w:hint="eastAsia"/>
        </w:rPr>
        <w:t>　　三、2019-2024年港口机械行业总资产利润率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四、2019-2024年港口机械行业净资产利润率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五、2019-2024年港口机械行业产值利税率</w:t>
      </w:r>
      <w:r>
        <w:rPr>
          <w:rFonts w:hint="eastAsia"/>
        </w:rPr>
        <w:br/>
      </w:r>
      <w:r>
        <w:rPr>
          <w:rFonts w:hint="eastAsia"/>
        </w:rPr>
        <w:t>　　六、2024-2030年港口机械行业盈利能力分析预测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一、2019-2024年港口机械行业销售收入增长分析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二、2019-2024年港口机械行业总资产增长分析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三、2019-2024年港口机械行业固定资产增长分析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四、2019-2024年港口机械行业净资产增长分析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五、2019-2024年港口机械行业利润增长分析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六、2024-2030年港口机械行业增长预测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一、2019-2024年港口机械行业资产负债率分析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二、2019-2024年港口机械行业速动比率分析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三、2019-2024年港口机械行业流动比率分析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四、2019-2024年港口机械行业利息保障倍数分析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五、2024-2030年港口机械行业偿债能力预测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一、2019-2024年港口机械行业总资产周转率分析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二、2019-2024年港口机械行业净资产周转率分析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三、2019-2024年港口机械行业应收账款周转率分析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四、2019-2024年港口机械行业存货周转率分析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五、2024-2030年港口机械行业营运能力预测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港口机械行业重点企业分析</w:t>
      </w:r>
      <w:r>
        <w:rPr>
          <w:rFonts w:hint="eastAsia"/>
        </w:rPr>
        <w:br/>
      </w:r>
      <w:r>
        <w:rPr>
          <w:rFonts w:hint="eastAsia"/>
        </w:rPr>
        <w:t>　　一、上海振华重工（集团）股份有限公司（ZPMC）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二、三一重工股份有限公司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三、中船江南重工股份有限公司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四、长沙中联重工科技发展股份有限公司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五、大连重工？起重集团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六、无锡工力工程机械厂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七、辻产业重机（江苏）有限公司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八、无锡华东重型机械厂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九、广东中艺重工有限公司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十、惠生控股集团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四、国内外经济形势对港口机械行业子行业的影响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一、各区域港口机械行业发展现状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二、各区域港口机械行业发展特征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三、各区域港口机械行业发展趋势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四、重点省市港口机械行业发展状况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港口机械行业进出口现状与趋势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1、出口量及增长情况</w:t>
      </w:r>
      <w:r>
        <w:rPr>
          <w:rFonts w:hint="eastAsia"/>
        </w:rPr>
        <w:br/>
      </w:r>
      <w:r>
        <w:rPr>
          <w:rFonts w:hint="eastAsia"/>
        </w:rPr>
        <w:t>　　2、港口机械行业海外市场分布情况</w:t>
      </w:r>
      <w:r>
        <w:rPr>
          <w:rFonts w:hint="eastAsia"/>
        </w:rPr>
        <w:br/>
      </w:r>
      <w:r>
        <w:rPr>
          <w:rFonts w:hint="eastAsia"/>
        </w:rPr>
        <w:t>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4、国内外经济形势对港口机械行业出口的影响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1、进口量及增长情况</w:t>
      </w:r>
      <w:r>
        <w:rPr>
          <w:rFonts w:hint="eastAsia"/>
        </w:rPr>
        <w:br/>
      </w:r>
      <w:r>
        <w:rPr>
          <w:rFonts w:hint="eastAsia"/>
        </w:rPr>
        <w:t>　　2、港口机械行业进口产品主要品牌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3、国内外经济形势对港口机械行业进口的影响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港口机械行业风险分析</w:t>
      </w:r>
      <w:r>
        <w:rPr>
          <w:rFonts w:hint="eastAsia"/>
        </w:rPr>
        <w:br/>
      </w:r>
      <w:r>
        <w:rPr>
          <w:rFonts w:hint="eastAsia"/>
        </w:rPr>
        <w:t>　　一、港口机械行业环境风险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二、港口机械行业产业链上下游风险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三、港口机械行业政策风险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四、港口机械行业市场风险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五、港口机械行业其他风险分析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(中-智-林)有关建议</w:t>
      </w:r>
      <w:r>
        <w:rPr>
          <w:rFonts w:hint="eastAsia"/>
        </w:rPr>
        <w:br/>
      </w:r>
      <w:r>
        <w:rPr>
          <w:rFonts w:hint="eastAsia"/>
        </w:rPr>
        <w:t>　　一、港口机械行业发展前景预测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二、港口机械企业营销策略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3、销售策略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三、港口机械企业投资策略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四、港口机械企业应对当前经济形势策略建议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22 2019-2024年国家财政政策一览表</w:t>
      </w:r>
      <w:r>
        <w:rPr>
          <w:rFonts w:hint="eastAsia"/>
        </w:rPr>
        <w:br/>
      </w:r>
      <w:r>
        <w:rPr>
          <w:rFonts w:hint="eastAsia"/>
        </w:rPr>
        <w:t>　　图表 23 2019-2024年国家货币政策一览表</w:t>
      </w:r>
      <w:r>
        <w:rPr>
          <w:rFonts w:hint="eastAsia"/>
        </w:rPr>
        <w:br/>
      </w:r>
      <w:r>
        <w:rPr>
          <w:rFonts w:hint="eastAsia"/>
        </w:rPr>
        <w:t>　　图表 24 我国港口机械行业标准</w:t>
      </w:r>
      <w:r>
        <w:rPr>
          <w:rFonts w:hint="eastAsia"/>
        </w:rPr>
        <w:br/>
      </w:r>
      <w:r>
        <w:rPr>
          <w:rFonts w:hint="eastAsia"/>
        </w:rPr>
        <w:t>　　图表 27 我国港口机械行业市场结构分析</w:t>
      </w:r>
      <w:r>
        <w:rPr>
          <w:rFonts w:hint="eastAsia"/>
        </w:rPr>
        <w:br/>
      </w:r>
      <w:r>
        <w:rPr>
          <w:rFonts w:hint="eastAsia"/>
        </w:rPr>
        <w:t>　　图表 28 港口机械行业所处生命周期示意图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29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30 2019-2024年我国港口机械行业产量分析</w:t>
      </w:r>
      <w:r>
        <w:rPr>
          <w:rFonts w:hint="eastAsia"/>
        </w:rPr>
        <w:br/>
      </w:r>
      <w:r>
        <w:rPr>
          <w:rFonts w:hint="eastAsia"/>
        </w:rPr>
        <w:t>　　图表 31 2019-2024年我国港口机械行业产能分析</w:t>
      </w:r>
      <w:r>
        <w:rPr>
          <w:rFonts w:hint="eastAsia"/>
        </w:rPr>
        <w:br/>
      </w:r>
      <w:r>
        <w:rPr>
          <w:rFonts w:hint="eastAsia"/>
        </w:rPr>
        <w:t>　　图表 32 2024-2030年我国港口机械行业产量预测</w:t>
      </w:r>
      <w:r>
        <w:rPr>
          <w:rFonts w:hint="eastAsia"/>
        </w:rPr>
        <w:br/>
      </w:r>
      <w:r>
        <w:rPr>
          <w:rFonts w:hint="eastAsia"/>
        </w:rPr>
        <w:t>　　图表 33 我国港口机械行业不同区域产量集中度</w:t>
      </w:r>
      <w:r>
        <w:rPr>
          <w:rFonts w:hint="eastAsia"/>
        </w:rPr>
        <w:br/>
      </w:r>
      <w:r>
        <w:rPr>
          <w:rFonts w:hint="eastAsia"/>
        </w:rPr>
        <w:t>　　图表 34 2019-2024年我国港口机械行业供需分析</w:t>
      </w:r>
      <w:r>
        <w:rPr>
          <w:rFonts w:hint="eastAsia"/>
        </w:rPr>
        <w:br/>
      </w:r>
      <w:r>
        <w:rPr>
          <w:rFonts w:hint="eastAsia"/>
        </w:rPr>
        <w:t>　　图表 36 我国港口机械行业竞争格局分析</w:t>
      </w:r>
      <w:r>
        <w:rPr>
          <w:rFonts w:hint="eastAsia"/>
        </w:rPr>
        <w:br/>
      </w:r>
      <w:r>
        <w:rPr>
          <w:rFonts w:hint="eastAsia"/>
        </w:rPr>
        <w:t>　　图表 37 2019-2024年我国港口机械行业销售毛利率分析</w:t>
      </w:r>
      <w:r>
        <w:rPr>
          <w:rFonts w:hint="eastAsia"/>
        </w:rPr>
        <w:br/>
      </w:r>
      <w:r>
        <w:rPr>
          <w:rFonts w:hint="eastAsia"/>
        </w:rPr>
        <w:t>　　图表 39 2019-2024年我国港口机械行业总资产利润率分析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40 2019-2024年我国港口机械行业净资产利润率分析</w:t>
      </w:r>
      <w:r>
        <w:rPr>
          <w:rFonts w:hint="eastAsia"/>
        </w:rPr>
        <w:br/>
      </w:r>
      <w:r>
        <w:rPr>
          <w:rFonts w:hint="eastAsia"/>
        </w:rPr>
        <w:t>　　图表 41 2019-2024年我国港口机械行业产值利税率分析</w:t>
      </w:r>
      <w:r>
        <w:rPr>
          <w:rFonts w:hint="eastAsia"/>
        </w:rPr>
        <w:br/>
      </w:r>
      <w:r>
        <w:rPr>
          <w:rFonts w:hint="eastAsia"/>
        </w:rPr>
        <w:t>　　图表 42 2024-2030年我国港口机械行业盈利能力预测</w:t>
      </w:r>
      <w:r>
        <w:rPr>
          <w:rFonts w:hint="eastAsia"/>
        </w:rPr>
        <w:br/>
      </w:r>
      <w:r>
        <w:rPr>
          <w:rFonts w:hint="eastAsia"/>
        </w:rPr>
        <w:t>　　图表 43 2019-2024年我国港口机械行业销售净利率分析</w:t>
      </w:r>
      <w:r>
        <w:rPr>
          <w:rFonts w:hint="eastAsia"/>
        </w:rPr>
        <w:br/>
      </w:r>
      <w:r>
        <w:rPr>
          <w:rFonts w:hint="eastAsia"/>
        </w:rPr>
        <w:t>　　图表 44 2019-2024年我国港口机械行业总资产增长率分析</w:t>
      </w:r>
      <w:r>
        <w:rPr>
          <w:rFonts w:hint="eastAsia"/>
        </w:rPr>
        <w:br/>
      </w:r>
      <w:r>
        <w:rPr>
          <w:rFonts w:hint="eastAsia"/>
        </w:rPr>
        <w:t>　　图表 47 2019-2024年我国港口机械行业营业利润率分析</w:t>
      </w:r>
      <w:r>
        <w:rPr>
          <w:rFonts w:hint="eastAsia"/>
        </w:rPr>
        <w:br/>
      </w:r>
      <w:r>
        <w:rPr>
          <w:rFonts w:hint="eastAsia"/>
        </w:rPr>
        <w:t>　　图表 49 2019-2024年我国港口机械行业资产负债率分析</w:t>
      </w:r>
      <w:r>
        <w:rPr>
          <w:rFonts w:hint="eastAsia"/>
        </w:rPr>
        <w:br/>
      </w:r>
      <w:r>
        <w:rPr>
          <w:rFonts w:hint="eastAsia"/>
        </w:rPr>
        <w:t>　　图表 70 2019-2024年中联重科公司利润表：</w:t>
      </w:r>
      <w:r>
        <w:rPr>
          <w:rFonts w:hint="eastAsia"/>
        </w:rPr>
        <w:br/>
      </w:r>
      <w:r>
        <w:rPr>
          <w:rFonts w:hint="eastAsia"/>
        </w:rPr>
        <w:t>　　图表 71 2019-2024年大连重工财务指标表：</w:t>
      </w:r>
      <w:r>
        <w:rPr>
          <w:rFonts w:hint="eastAsia"/>
        </w:rPr>
        <w:br/>
      </w:r>
      <w:r>
        <w:rPr>
          <w:rFonts w:hint="eastAsia"/>
        </w:rPr>
        <w:t>　　图表 72 2019-2024年大连重工资产负债表：</w:t>
      </w:r>
      <w:r>
        <w:rPr>
          <w:rFonts w:hint="eastAsia"/>
        </w:rPr>
        <w:br/>
      </w:r>
      <w:r>
        <w:rPr>
          <w:rFonts w:hint="eastAsia"/>
        </w:rPr>
        <w:t>　　图表 73 2019-2024年大连重工公司利润表：</w:t>
      </w:r>
      <w:r>
        <w:rPr>
          <w:rFonts w:hint="eastAsia"/>
        </w:rPr>
        <w:br/>
      </w:r>
      <w:r>
        <w:rPr>
          <w:rFonts w:hint="eastAsia"/>
        </w:rPr>
        <w:t>　　图表 74 近4年无锡工力工程机械厂固定资产周转次数情况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近3年无锡工力工程机械厂固定资产周转次数情况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近4年无锡工力工程机械厂流动资产周转次数变化情况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近3年无锡工力工程机械厂流动资产周转次数变化情况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近4年无锡工力工程机械厂销售毛利率变化情况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近3年无锡工力工程机械厂销售毛利率变化情况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近4年无锡工力工程机械厂资产负债率变化情况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近3年无锡工力工程机械厂资产负债率变化情况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近4年无锡工力工程机械厂产权比率变化情况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近3年无锡工力工程机械厂产权比率变化情况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近4年无锡工力工程机械厂已获利息倍数变化情况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近3年无锡工力工程机械厂已获利息倍数变化情况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近4年无锡工力工程机械厂总资产周转次数变化情况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近3年无锡工力工程机械厂总资产周转次数变化情况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近3年辻产业重机（江苏）有限公司固定资产周转次数变化情况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近4年辻产业重机（江苏）有限公司已获利息倍数变化情况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近3年辻产业重机（江苏）有限公司已获利息倍数变化情况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近4年无锡华东重型机械厂固定资产周转次数情况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近3年无锡华东重型机械厂固定资产周转次数情况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近4年无锡华东重型机械厂流动资产周转次数变化情况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近3年无锡华东重型机械厂流动资产周转次数变化情况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近4年无锡华东重型机械厂销售毛利率变化情况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近3年无锡华东重型机械厂销售毛利率变化情况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近4年无锡华东重型机械厂资产负债率变化情况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近3年无锡华东重型机械厂资产负债率变化情况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近4年无锡华东重型机械厂产权比率变化情况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近3年无锡华东重型机械厂产权比率变化情况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近4年无锡华东重型机械厂已获利息倍数变化情况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近3年无锡华东重型机械厂已获利息倍数变化情况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近4年无锡华东重型机械厂总资产周转次数变化情况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近3年无锡华东重型机械厂总资产周转次数变化情况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近4年广东中艺重工有限公司固定资产周转次数情况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近3年广东中艺重工有限公司固定资产周转次数情况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近4年广东中艺重工有限公司流动资产周转次数变化情况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近3年广东中艺重工有限公司流动资产周转次数变化情况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近4年广东中艺重工有限公司销售毛利率变化情况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近3年广东中艺重工有限公司销售毛利率变化情况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近4年广东中艺重工有限公司资产负债率变化情况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近3年广东中艺重工有限公司资产负债率变化情况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近4年广东中艺重工有限公司产权比率变化情况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近3年广东中艺重工有限公司产权比率变化情况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近4年广东中艺重工有限公司已获利息倍数变化情况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近3年广东中艺重工有限公司已获利息倍数变化情况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近4年广东中艺重工有限公司总资产周转次数变化情况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近3年广东中艺重工有限公司总资产周转次数变化情况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近4年惠生控股集团固定资产周转次数情况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近3年惠生控股集团固定资产周转次数情况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近4年惠生控股集团流动资产周转次数变化情况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近3年惠生控股集团流动资产周转次数变化情况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近4年惠生控股集团销售毛利率变化情况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近3年惠生控股集团销售毛利率变化情况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近4年惠生控股集团资产负债率变化情况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近3年惠生控股集团资产负债率变化情况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近4年惠生控股集团产权比率变化情况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近3年惠生控股集团产权比率变化情况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近4年惠生控股集团已获利息倍数变化情况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141 近3年惠生控股集团已获利息倍数变化情况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142 近4年惠生控股集团总资产周转次数变化情况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近3年惠生控股集团总资产周转次数变化情况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2024年我国港口机械行业重点省市竞争力指数分析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165 2024年我国港口机械行业出口目的地分析</w:t>
      </w:r>
      <w:r>
        <w:rPr>
          <w:rFonts w:hint="eastAsia"/>
        </w:rPr>
        <w:br/>
      </w:r>
      <w:r>
        <w:rPr>
          <w:rFonts w:hint="eastAsia"/>
        </w:rPr>
        <w:t>　　图表 167 2024年我国港口机械行业进口来源国分析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30d4c3d724e0a" w:history="1">
        <w:r>
          <w:rPr>
            <w:rStyle w:val="Hyperlink"/>
          </w:rPr>
          <w:t>2024年版中国港口机械市场专题研究分析与发展趋势预测报告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30d4c3d724e0a" w:history="1">
        <w:r>
          <w:rPr>
            <w:rStyle w:val="Hyperlink"/>
          </w:rPr>
          <w:t>https://www.20087.com/M_JiaoTongYunShu/66/GangKouJiXieFaZhanXianZhuangFenXiQianJingYuCe.html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da59bb5046fa" w:history="1">
      <w:r>
        <w:rPr>
          <w:rStyle w:val="Hyperlink"/>
        </w:rPr>
        <w:t>2024年版中国港口机械市场专题研究分析与发展趋势预测报告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GangKouJiXieFaZhanXianZhuangFenXiQianJingYuCe.html" TargetMode="External" Id="R44d30d4c3d7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GangKouJiXieFaZhanXianZhuangFenXiQianJingYuCe.html" TargetMode="External" Id="Rae66da59bb5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2024-05-15T23:29:00Z</dcterms:created>
  <dcterms:modified xsi:type="dcterms:W3CDTF">2024-05-16T00:29:00Z</dcterms:modified>
  <dc:subject>2024年版中国港口机械市场专题研究分析与发展趋势预测报告</dc:subject>
  <dc:title>2024年版中国港口机械市场专题研究分析与发展趋势预测报告</dc:title>
  <cp:keywords>2024年版中国港口机械市场专题研究分析与发展趋势预测报告</cp:keywords>
  <dc:description>2024年版中国港口机械市场专题研究分析与发展趋势预测报告</dc:description>
</cp:coreProperties>
</file>