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25a03379e4820" w:history="1">
              <w:r>
                <w:rPr>
                  <w:rStyle w:val="Hyperlink"/>
                </w:rPr>
                <w:t>2026-2032年中国甲醇商用车行业研究分析与发展前景报告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25a03379e4820" w:history="1">
              <w:r>
                <w:rPr>
                  <w:rStyle w:val="Hyperlink"/>
                </w:rPr>
                <w:t>2026-2032年中国甲醇商用车行业研究分析与发展前景报告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25a03379e4820" w:history="1">
                <w:r>
                  <w:rPr>
                    <w:rStyle w:val="Hyperlink"/>
                  </w:rPr>
                  <w:t>https://www.20087.com/6/36/JiaChunShangYongCheHangYeQianJingQuShi.html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商用车是以甲醇为燃料的中重型运输车辆，主要应用于港口物流、矿区运输及城市环卫等固定路线场景。目前，甲醇商用车技术路线以甲醇内燃机为主，部分企业探索甲醇重整制氢燃料电池路径。甲醇燃料具备常温液态、储运便捷、辛烷值高及碳排放强度低于传统汽柴油等优势，且可由煤、天然气或绿电+CO₂合成制取，具备能源多元化潜力。国内已在山西、陕西、贵州等地开展规模化示范运营，配套加注站网络初步形成。然而，甲醇对金属与橡胶材料存在腐蚀性，需专用发动机与燃料系统；冷启动性能差、能量密度偏低及公众对毒性的认知偏差，仍制约其大规模推广。</w:t>
      </w:r>
      <w:r>
        <w:rPr>
          <w:rFonts w:hint="eastAsia"/>
        </w:rPr>
        <w:br/>
      </w:r>
      <w:r>
        <w:rPr>
          <w:rFonts w:hint="eastAsia"/>
        </w:rPr>
        <w:t>　　未来，甲醇商用车将向绿色甲醇驱动与多技术融合方向演进。市场调研网认为，随着可再生能源成本下降，“绿甲醇”（由生物质或电解水+捕集CO₂合成）将成为主流燃料来源，实现全生命周期近零碳排。发动机技术将通过高压直喷、废气再循环与智能热管理优化燃烧效率；同时，甲醇-电混合动力架构有望兼顾续航与能效。在基础设施层面，甲醇加注站将与现有汽柴油或LNG站点协同改造，降低布局成本。长远看，甲醇商用车将在特定高频、定点运输场景中确立经济性与环保性双重优势，并作为氢能过渡载体，支撑交通领域深度脱碳战略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25a03379e4820" w:history="1">
        <w:r>
          <w:rPr>
            <w:rStyle w:val="Hyperlink"/>
          </w:rPr>
          <w:t>2026-2032年中国甲醇商用车行业研究分析与发展前景报告</w:t>
        </w:r>
      </w:hyperlink>
      <w:r>
        <w:rPr>
          <w:rFonts w:hint="eastAsia"/>
        </w:rPr>
        <w:t>》系统分析了甲醇商用车行业的产业链结构、市场规模及需求特征，详细解读了价格体系与行业现状。基于严谨的数据分析与市场洞察，报告科学预测了甲醇商用车行业前景与发展趋势。同时，重点剖析了甲醇商用车重点企业的竞争格局、市场集中度及品牌影响力，并对甲醇商用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甲醇商用车行业概述</w:t>
      </w:r>
      <w:r>
        <w:rPr>
          <w:rFonts w:hint="eastAsia"/>
        </w:rPr>
        <w:br/>
      </w:r>
      <w:r>
        <w:rPr>
          <w:rFonts w:hint="eastAsia"/>
        </w:rPr>
        <w:t>　　第一节 甲醇商用车定义与分类</w:t>
      </w:r>
      <w:r>
        <w:rPr>
          <w:rFonts w:hint="eastAsia"/>
        </w:rPr>
        <w:br/>
      </w:r>
      <w:r>
        <w:rPr>
          <w:rFonts w:hint="eastAsia"/>
        </w:rPr>
        <w:t>　　第二节 甲醇商用车应用领域</w:t>
      </w:r>
      <w:r>
        <w:rPr>
          <w:rFonts w:hint="eastAsia"/>
        </w:rPr>
        <w:br/>
      </w:r>
      <w:r>
        <w:rPr>
          <w:rFonts w:hint="eastAsia"/>
        </w:rPr>
        <w:t>　　第三节 甲醇商用车行业经济指标分析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甲醇商用车产业链及经营模式分析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三、甲醇商用车销售模式及销售渠道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全球甲醇商用车市场发展综述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2020-2025年全球甲醇商用车市场规模与趋势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主要国家与地区甲醇商用车市场分析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2026-2032年全球甲醇商用车行业发展趋势与前景预测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中国甲醇商用车行业市场分析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2025-2026年甲醇商用车产能与投资动态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一、国内甲醇商用车产能及利用情况</w:t>
      </w:r>
      <w:r>
        <w:rPr>
          <w:rFonts w:hint="eastAsia"/>
        </w:rPr>
        <w:br/>
      </w:r>
      <w:r>
        <w:rPr>
          <w:rFonts w:hint="eastAsia"/>
        </w:rPr>
        <w:t>　　　　二、甲醇商用车产能扩张与投资动态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2026-2032年甲醇商用车行业产量统计与趋势预测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一、2020-2025年甲醇商用车行业产量数据统计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1、2020-2025年甲醇商用车产量及增长趋势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2、2020-2025年甲醇商用车细分产品产量及份额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二、影响甲醇商用车产量的关键因素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三、2026-2032年甲醇商用车产量预测</w:t>
      </w:r>
      <w:r>
        <w:rPr>
          <w:rFonts w:hint="eastAsia"/>
        </w:rPr>
        <w:br/>
      </w:r>
      <w:r>
        <w:rPr>
          <w:rFonts w:hint="eastAsia"/>
        </w:rPr>
        <w:t>　　第三节 2026-2032年甲醇商用车市场需求与销售分析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一、2025-2026年甲醇商用车行业需求现状</w:t>
      </w:r>
      <w:r>
        <w:rPr>
          <w:rFonts w:hint="eastAsia"/>
        </w:rPr>
        <w:br/>
      </w:r>
      <w:r>
        <w:rPr>
          <w:rFonts w:hint="eastAsia"/>
        </w:rPr>
        <w:t>　　　　二、甲醇商用车客户群体与需求特点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三、2020-2025年甲醇商用车行业销售规模分析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四、2026-2032年甲醇商用车市场增长潜力与规模预测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中国甲醇商用车细分市场与下游应用领域分析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甲醇商用车细分市场分析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一、2025-2026年甲醇商用车主要细分产品市场现状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甲醇商用车下游应用与客户群体分析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一、2025-2026年甲醇商用车各应用领域市场现状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2025-2026年甲醇商用车行业技术发展现状及趋势分析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甲醇商用车价格机制与竞争策略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一、2020-2025年甲醇商用车市场价格走势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甲醇商用车定价策略与方法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2026-2032年甲醇商用车价格竞争态势与趋势预测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中国甲醇商用车行业重点区域市场研究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2025-2026年重点区域甲醇商用车市场发展概况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三、2026-2032年甲醇商用车行业发展潜力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三、2026-2032年甲醇商用车行业发展潜力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三、2026-2032年甲醇商用车行业发展潜力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三、2026-2032年甲醇商用车行业发展潜力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二、2020-2025年甲醇商用车市场需求规模情况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三、2026-2032年甲醇商用车行业发展潜力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2020-2025年中国甲醇商用车行业进出口情况分析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甲醇商用车行业进口情况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一、2020-2025年甲醇商用车进口规模及增长情况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二、甲醇商用车主要进口来源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甲醇商用车行业出口情况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一、2020-2025年甲醇商用车出口规模及增长情况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二、甲醇商用车主要出口目的地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2020-2025年中国甲醇商用车行业总体发展与财务状况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2020-2025年中国甲醇商用车行业规模情况</w:t>
      </w:r>
      <w:r>
        <w:rPr>
          <w:rFonts w:hint="eastAsia"/>
        </w:rPr>
        <w:br/>
      </w:r>
      <w:r>
        <w:rPr>
          <w:rFonts w:hint="eastAsia"/>
        </w:rPr>
        <w:t>　　　　一、甲醇商用车行业企业数量规模</w:t>
      </w:r>
      <w:r>
        <w:rPr>
          <w:rFonts w:hint="eastAsia"/>
        </w:rPr>
        <w:br/>
      </w:r>
      <w:r>
        <w:rPr>
          <w:rFonts w:hint="eastAsia"/>
        </w:rPr>
        <w:t>　　　　二、甲醇商用车行业从业人员规模</w:t>
      </w:r>
      <w:r>
        <w:rPr>
          <w:rFonts w:hint="eastAsia"/>
        </w:rPr>
        <w:br/>
      </w:r>
      <w:r>
        <w:rPr>
          <w:rFonts w:hint="eastAsia"/>
        </w:rPr>
        <w:t>　　　　三、甲醇商用车行业市场敏感性分析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2020-2025年中国甲醇商用车行业财务能力分析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一、甲醇商用车行业盈利能力</w:t>
      </w:r>
      <w:r>
        <w:rPr>
          <w:rFonts w:hint="eastAsia"/>
        </w:rPr>
        <w:br/>
      </w:r>
      <w:r>
        <w:rPr>
          <w:rFonts w:hint="eastAsia"/>
        </w:rPr>
        <w:t>　　　　二、甲醇商用车行业偿债能力</w:t>
      </w:r>
      <w:r>
        <w:rPr>
          <w:rFonts w:hint="eastAsia"/>
        </w:rPr>
        <w:br/>
      </w:r>
      <w:r>
        <w:rPr>
          <w:rFonts w:hint="eastAsia"/>
        </w:rPr>
        <w:t>　　　　三、甲醇商用车行业营运能力</w:t>
      </w:r>
      <w:r>
        <w:rPr>
          <w:rFonts w:hint="eastAsia"/>
        </w:rPr>
        <w:br/>
      </w:r>
      <w:r>
        <w:rPr>
          <w:rFonts w:hint="eastAsia"/>
        </w:rPr>
        <w:t>　　　　四、甲醇商用车行业发展能力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甲醇商用车行业重点企业调研分析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二、企业甲醇商用车业务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中国甲醇商用车行业竞争格局分析</w:t>
      </w:r>
      <w:r>
        <w:rPr>
          <w:rFonts w:hint="eastAsia"/>
        </w:rPr>
        <w:br/>
      </w:r>
      <w:r>
        <w:rPr>
          <w:rFonts w:hint="eastAsia"/>
        </w:rPr>
        <w:t>　　第一节 甲醇商用车行业竞争格局总览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2025-2026年甲醇商用车行业竞争力分析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2020-2025年甲醇商用车行业企业并购活动分析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2025-2026年甲醇商用车行业会展与招投标活动分析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一、甲醇商用车行业会展活动及其市场影响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2026年中国甲醇商用车企业发展企业发展策略与建议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甲醇商用车销售模式与渠道策略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甲醇商用车品牌与市场推广策略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甲醇商用车研发投入与技术创新能力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甲醇商用车合作联盟与资源整合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中国甲醇商用车行业风险与对策</w:t>
      </w:r>
      <w:r>
        <w:rPr>
          <w:rFonts w:hint="eastAsia"/>
        </w:rPr>
        <w:br/>
      </w:r>
      <w:r>
        <w:rPr>
          <w:rFonts w:hint="eastAsia"/>
        </w:rPr>
        <w:t>　　第一节 甲醇商用车行业SWOT分析</w:t>
      </w:r>
      <w:r>
        <w:rPr>
          <w:rFonts w:hint="eastAsia"/>
        </w:rPr>
        <w:br/>
      </w:r>
      <w:r>
        <w:rPr>
          <w:rFonts w:hint="eastAsia"/>
        </w:rPr>
        <w:t>　　　　一、甲醇商用车行业优势</w:t>
      </w:r>
      <w:r>
        <w:rPr>
          <w:rFonts w:hint="eastAsia"/>
        </w:rPr>
        <w:br/>
      </w:r>
      <w:r>
        <w:rPr>
          <w:rFonts w:hint="eastAsia"/>
        </w:rPr>
        <w:t>　　　　二、甲醇商用车行业劣势</w:t>
      </w:r>
      <w:r>
        <w:rPr>
          <w:rFonts w:hint="eastAsia"/>
        </w:rPr>
        <w:br/>
      </w:r>
      <w:r>
        <w:rPr>
          <w:rFonts w:hint="eastAsia"/>
        </w:rPr>
        <w:t>　　　　三、甲醇商用车市场机会</w:t>
      </w:r>
      <w:r>
        <w:rPr>
          <w:rFonts w:hint="eastAsia"/>
        </w:rPr>
        <w:br/>
      </w:r>
      <w:r>
        <w:rPr>
          <w:rFonts w:hint="eastAsia"/>
        </w:rPr>
        <w:t>　　　　四、甲醇商用车市场威胁</w:t>
      </w:r>
      <w:r>
        <w:rPr>
          <w:rFonts w:hint="eastAsia"/>
        </w:rPr>
        <w:br/>
      </w:r>
      <w:r>
        <w:rPr>
          <w:rFonts w:hint="eastAsia"/>
        </w:rPr>
        <w:t>　　第二节 甲醇商用车行业风险及对策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2026-2032年中国甲醇商用车行业前景与发展趋势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2025-2026年甲醇商用车行业发展环境分析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一、甲醇商用车行业主管部门与监管体制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二、甲醇商用车行业主要法律法规及政策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三、甲醇商用车行业标准与质量监管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2026-2032年甲醇商用车行业发展趋势与方向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2026-2032年甲醇商用车行业发展潜力与机遇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甲醇商用车行业研究结论与建议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中-智-林-：甲醇商用车行业发展建议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甲醇商用车介绍</w:t>
      </w:r>
      <w:r>
        <w:rPr>
          <w:rFonts w:hint="eastAsia"/>
        </w:rPr>
        <w:br/>
      </w:r>
      <w:r>
        <w:rPr>
          <w:rFonts w:hint="eastAsia"/>
        </w:rPr>
        <w:t>　　图表 甲醇商用车图片</w:t>
      </w:r>
      <w:r>
        <w:rPr>
          <w:rFonts w:hint="eastAsia"/>
        </w:rPr>
        <w:br/>
      </w:r>
      <w:r>
        <w:rPr>
          <w:rFonts w:hint="eastAsia"/>
        </w:rPr>
        <w:t>　　图表 甲醇商用车种类</w:t>
      </w:r>
      <w:r>
        <w:rPr>
          <w:rFonts w:hint="eastAsia"/>
        </w:rPr>
        <w:br/>
      </w:r>
      <w:r>
        <w:rPr>
          <w:rFonts w:hint="eastAsia"/>
        </w:rPr>
        <w:t>　　图表 甲醇商用车用途 应用</w:t>
      </w:r>
      <w:r>
        <w:rPr>
          <w:rFonts w:hint="eastAsia"/>
        </w:rPr>
        <w:br/>
      </w:r>
      <w:r>
        <w:rPr>
          <w:rFonts w:hint="eastAsia"/>
        </w:rPr>
        <w:t>　　图表 甲醇商用车产业链调研</w:t>
      </w:r>
      <w:r>
        <w:rPr>
          <w:rFonts w:hint="eastAsia"/>
        </w:rPr>
        <w:br/>
      </w:r>
      <w:r>
        <w:rPr>
          <w:rFonts w:hint="eastAsia"/>
        </w:rPr>
        <w:t>　　图表 甲醇商用车行业现状</w:t>
      </w:r>
      <w:r>
        <w:rPr>
          <w:rFonts w:hint="eastAsia"/>
        </w:rPr>
        <w:br/>
      </w:r>
      <w:r>
        <w:rPr>
          <w:rFonts w:hint="eastAsia"/>
        </w:rPr>
        <w:t>　　图表 甲醇商用车行业特点</w:t>
      </w:r>
      <w:r>
        <w:rPr>
          <w:rFonts w:hint="eastAsia"/>
        </w:rPr>
        <w:br/>
      </w:r>
      <w:r>
        <w:rPr>
          <w:rFonts w:hint="eastAsia"/>
        </w:rPr>
        <w:t>　　图表 甲醇商用车政策</w:t>
      </w:r>
      <w:r>
        <w:rPr>
          <w:rFonts w:hint="eastAsia"/>
        </w:rPr>
        <w:br/>
      </w:r>
      <w:r>
        <w:rPr>
          <w:rFonts w:hint="eastAsia"/>
        </w:rPr>
        <w:t>　　图表 甲醇商用车技术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2020-2025年中国甲醇商用车行业市场规模</w:t>
      </w:r>
      <w:r>
        <w:rPr>
          <w:rFonts w:hint="eastAsia"/>
        </w:rPr>
        <w:br/>
      </w:r>
      <w:r>
        <w:rPr>
          <w:rFonts w:hint="eastAsia"/>
        </w:rPr>
        <w:t>　　图表 甲醇商用车生产现状</w:t>
      </w:r>
      <w:r>
        <w:rPr>
          <w:rFonts w:hint="eastAsia"/>
        </w:rPr>
        <w:br/>
      </w:r>
      <w:r>
        <w:rPr>
          <w:rFonts w:hint="eastAsia"/>
        </w:rPr>
        <w:t>　　图表 甲醇商用车发展有利因素分析</w:t>
      </w:r>
      <w:r>
        <w:rPr>
          <w:rFonts w:hint="eastAsia"/>
        </w:rPr>
        <w:br/>
      </w:r>
      <w:r>
        <w:rPr>
          <w:rFonts w:hint="eastAsia"/>
        </w:rPr>
        <w:t>　　图表 甲醇商用车发展不利因素分析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2025年中国甲醇商用车产能</w:t>
      </w:r>
      <w:r>
        <w:rPr>
          <w:rFonts w:hint="eastAsia"/>
        </w:rPr>
        <w:br/>
      </w:r>
      <w:r>
        <w:rPr>
          <w:rFonts w:hint="eastAsia"/>
        </w:rPr>
        <w:t>　　图表 2025年甲醇商用车供给情况</w:t>
      </w:r>
      <w:r>
        <w:rPr>
          <w:rFonts w:hint="eastAsia"/>
        </w:rPr>
        <w:br/>
      </w:r>
      <w:r>
        <w:rPr>
          <w:rFonts w:hint="eastAsia"/>
        </w:rPr>
        <w:t>　　图表 2020-2025年中国甲醇商用车产量统计</w:t>
      </w:r>
      <w:r>
        <w:rPr>
          <w:rFonts w:hint="eastAsia"/>
        </w:rPr>
        <w:br/>
      </w:r>
      <w:r>
        <w:rPr>
          <w:rFonts w:hint="eastAsia"/>
        </w:rPr>
        <w:t>　　图表 甲醇商用车最新消息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2020-2025年中国甲醇商用车市场需求情况</w:t>
      </w:r>
      <w:r>
        <w:rPr>
          <w:rFonts w:hint="eastAsia"/>
        </w:rPr>
        <w:br/>
      </w:r>
      <w:r>
        <w:rPr>
          <w:rFonts w:hint="eastAsia"/>
        </w:rPr>
        <w:t>　　图表 2020-2025年甲醇商用车销售情况</w:t>
      </w:r>
      <w:r>
        <w:rPr>
          <w:rFonts w:hint="eastAsia"/>
        </w:rPr>
        <w:br/>
      </w:r>
      <w:r>
        <w:rPr>
          <w:rFonts w:hint="eastAsia"/>
        </w:rPr>
        <w:t>　　图表 2020-2025年中国甲醇商用车价格走势</w:t>
      </w:r>
      <w:r>
        <w:rPr>
          <w:rFonts w:hint="eastAsia"/>
        </w:rPr>
        <w:br/>
      </w:r>
      <w:r>
        <w:rPr>
          <w:rFonts w:hint="eastAsia"/>
        </w:rPr>
        <w:t>　　图表 2020-2025年中国甲醇商用车行业销售收入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2020-2025年中国甲醇商用车行业利润总额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2020-2025年中国甲醇商用车进口情况</w:t>
      </w:r>
      <w:r>
        <w:rPr>
          <w:rFonts w:hint="eastAsia"/>
        </w:rPr>
        <w:br/>
      </w:r>
      <w:r>
        <w:rPr>
          <w:rFonts w:hint="eastAsia"/>
        </w:rPr>
        <w:t>　　图表 2020-2025年中国甲醇商用车出口情况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2020-2025年中国甲醇商用车行业企业数量统计</w:t>
      </w:r>
      <w:r>
        <w:rPr>
          <w:rFonts w:hint="eastAsia"/>
        </w:rPr>
        <w:br/>
      </w:r>
      <w:r>
        <w:rPr>
          <w:rFonts w:hint="eastAsia"/>
        </w:rPr>
        <w:t>　　图表 甲醇商用车成本和利润分析</w:t>
      </w:r>
      <w:r>
        <w:rPr>
          <w:rFonts w:hint="eastAsia"/>
        </w:rPr>
        <w:br/>
      </w:r>
      <w:r>
        <w:rPr>
          <w:rFonts w:hint="eastAsia"/>
        </w:rPr>
        <w:t>　　图表 甲醇商用车上游发展</w:t>
      </w:r>
      <w:r>
        <w:rPr>
          <w:rFonts w:hint="eastAsia"/>
        </w:rPr>
        <w:br/>
      </w:r>
      <w:r>
        <w:rPr>
          <w:rFonts w:hint="eastAsia"/>
        </w:rPr>
        <w:t>　　图表 甲醇商用车下游发展</w:t>
      </w:r>
      <w:r>
        <w:rPr>
          <w:rFonts w:hint="eastAsia"/>
        </w:rPr>
        <w:br/>
      </w:r>
      <w:r>
        <w:rPr>
          <w:rFonts w:hint="eastAsia"/>
        </w:rPr>
        <w:t>　　图表 2025年中国甲醇商用车行业需求区域调研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**地区甲醇商用车市场规模</w:t>
      </w:r>
      <w:r>
        <w:rPr>
          <w:rFonts w:hint="eastAsia"/>
        </w:rPr>
        <w:br/>
      </w:r>
      <w:r>
        <w:rPr>
          <w:rFonts w:hint="eastAsia"/>
        </w:rPr>
        <w:t>　　图表 **地区甲醇商用车行业市场需求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**地区甲醇商用车市场调研</w:t>
      </w:r>
      <w:r>
        <w:rPr>
          <w:rFonts w:hint="eastAsia"/>
        </w:rPr>
        <w:br/>
      </w:r>
      <w:r>
        <w:rPr>
          <w:rFonts w:hint="eastAsia"/>
        </w:rPr>
        <w:t>　　图表 **地区甲醇商用车市场需求分析</w:t>
      </w:r>
      <w:r>
        <w:rPr>
          <w:rFonts w:hint="eastAsia"/>
        </w:rPr>
        <w:br/>
      </w:r>
      <w:r>
        <w:rPr>
          <w:rFonts w:hint="eastAsia"/>
        </w:rPr>
        <w:t>　　图表 **地区甲醇商用车市场规模</w:t>
      </w:r>
      <w:r>
        <w:rPr>
          <w:rFonts w:hint="eastAsia"/>
        </w:rPr>
        <w:br/>
      </w:r>
      <w:r>
        <w:rPr>
          <w:rFonts w:hint="eastAsia"/>
        </w:rPr>
        <w:t>　　图表 **地区甲醇商用车行业市场需求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**地区甲醇商用车市场调研</w:t>
      </w:r>
      <w:r>
        <w:rPr>
          <w:rFonts w:hint="eastAsia"/>
        </w:rPr>
        <w:br/>
      </w:r>
      <w:r>
        <w:rPr>
          <w:rFonts w:hint="eastAsia"/>
        </w:rPr>
        <w:t>　　图表 **地区甲醇商用车市场需求分析</w:t>
      </w:r>
      <w:r>
        <w:rPr>
          <w:rFonts w:hint="eastAsia"/>
        </w:rPr>
        <w:br/>
      </w:r>
      <w:r>
        <w:rPr>
          <w:rFonts w:hint="eastAsia"/>
        </w:rPr>
        <w:t>　　图表 甲醇商用车招标、中标情况</w:t>
      </w:r>
      <w:r>
        <w:rPr>
          <w:rFonts w:hint="eastAsia"/>
        </w:rPr>
        <w:br/>
      </w:r>
      <w:r>
        <w:rPr>
          <w:rFonts w:hint="eastAsia"/>
        </w:rPr>
        <w:t>　　图表 甲醇商用车品牌分析</w:t>
      </w:r>
      <w:r>
        <w:rPr>
          <w:rFonts w:hint="eastAsia"/>
        </w:rPr>
        <w:br/>
      </w:r>
      <w:r>
        <w:rPr>
          <w:rFonts w:hint="eastAsia"/>
        </w:rPr>
        <w:t>　　图表 甲醇商用车重点企业（一）简介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企业甲醇商用车型号、规格</w:t>
      </w:r>
      <w:r>
        <w:rPr>
          <w:rFonts w:hint="eastAsia"/>
        </w:rPr>
        <w:br/>
      </w:r>
      <w:r>
        <w:rPr>
          <w:rFonts w:hint="eastAsia"/>
        </w:rPr>
        <w:t>　　图表 甲醇商用车重点企业（一）经营情况分析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企业甲醇商用车型号、规格</w:t>
      </w:r>
      <w:r>
        <w:rPr>
          <w:rFonts w:hint="eastAsia"/>
        </w:rPr>
        <w:br/>
      </w:r>
      <w:r>
        <w:rPr>
          <w:rFonts w:hint="eastAsia"/>
        </w:rPr>
        <w:t>　　图表 甲醇商用车重点企业（二）经营情况分析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企业甲醇商用车型号、规格</w:t>
      </w:r>
      <w:r>
        <w:rPr>
          <w:rFonts w:hint="eastAsia"/>
        </w:rPr>
        <w:br/>
      </w:r>
      <w:r>
        <w:rPr>
          <w:rFonts w:hint="eastAsia"/>
        </w:rPr>
        <w:t>　　图表 甲醇商用车重点企业（三）经营情况分析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甲醇商用车优势</w:t>
      </w:r>
      <w:r>
        <w:rPr>
          <w:rFonts w:hint="eastAsia"/>
        </w:rPr>
        <w:br/>
      </w:r>
      <w:r>
        <w:rPr>
          <w:rFonts w:hint="eastAsia"/>
        </w:rPr>
        <w:t>　　图表 甲醇商用车劣势</w:t>
      </w:r>
      <w:r>
        <w:rPr>
          <w:rFonts w:hint="eastAsia"/>
        </w:rPr>
        <w:br/>
      </w:r>
      <w:r>
        <w:rPr>
          <w:rFonts w:hint="eastAsia"/>
        </w:rPr>
        <w:t>　　图表 甲醇商用车机会</w:t>
      </w:r>
      <w:r>
        <w:rPr>
          <w:rFonts w:hint="eastAsia"/>
        </w:rPr>
        <w:br/>
      </w:r>
      <w:r>
        <w:rPr>
          <w:rFonts w:hint="eastAsia"/>
        </w:rPr>
        <w:t>　　图表 甲醇商用车威胁</w:t>
      </w:r>
      <w:r>
        <w:rPr>
          <w:rFonts w:hint="eastAsia"/>
        </w:rPr>
        <w:br/>
      </w:r>
      <w:r>
        <w:rPr>
          <w:rFonts w:hint="eastAsia"/>
        </w:rPr>
        <w:t>　　图表 进入甲醇商用车行业壁垒</w:t>
      </w:r>
      <w:r>
        <w:rPr>
          <w:rFonts w:hint="eastAsia"/>
        </w:rPr>
        <w:br/>
      </w:r>
      <w:r>
        <w:rPr>
          <w:rFonts w:hint="eastAsia"/>
        </w:rPr>
        <w:t>　　图表 甲醇商用车投资、并购情况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2026-2032年中国甲醇商用车行业产能预测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2026-2032年中国甲醇商用车行业产量预测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2026-2032年中国甲醇商用车销售预测</w:t>
      </w:r>
      <w:r>
        <w:rPr>
          <w:rFonts w:hint="eastAsia"/>
        </w:rPr>
        <w:br/>
      </w:r>
      <w:r>
        <w:rPr>
          <w:rFonts w:hint="eastAsia"/>
        </w:rPr>
        <w:t>　　图表 2026-2032年中国甲醇商用车市场规模预测</w:t>
      </w:r>
      <w:r>
        <w:rPr>
          <w:rFonts w:hint="eastAsia"/>
        </w:rPr>
        <w:br/>
      </w:r>
      <w:r>
        <w:rPr>
          <w:rFonts w:hint="eastAsia"/>
        </w:rPr>
        <w:t>　　图表 甲醇商用车行业准入条件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2026-2032年中国甲醇商用车行业信息化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2026-2032年中国甲醇商用车行业风险分析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2026-2032年中国甲醇商用车发展趋势</w:t>
      </w:r>
      <w:r>
        <w:rPr>
          <w:rFonts w:hint="eastAsia"/>
        </w:rPr>
        <w:br/>
      </w:r>
      <w:r>
        <w:rPr>
          <w:rFonts w:hint="eastAsia"/>
        </w:rPr>
        <w:t>　　图表 2026-2032年中国甲醇商用车市场前景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25a03379e4820" w:history="1">
        <w:r>
          <w:rPr>
            <w:rStyle w:val="Hyperlink"/>
          </w:rPr>
          <w:t>2026-2032年中国甲醇商用车行业研究分析与发展前景报告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25a03379e4820" w:history="1">
        <w:r>
          <w:rPr>
            <w:rStyle w:val="Hyperlink"/>
          </w:rPr>
          <w:t>https://www.20087.com/6/36/JiaChunShangYongCheHangYeQianJingQuShi.html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热点：附近的甲醇加注站、甲醇商用车发动机、甲醇增程式电动汽车、甲醇车用燃料、甲醇卡车优点和缺点、甲醇轿车、吉利远程甲醇重卡、甲醇车是什么意思、甲醇车是新能源车吗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7f6c8fc84d78" w:history="1">
      <w:r>
        <w:rPr>
          <w:rStyle w:val="Hyperlink"/>
        </w:rPr>
        <w:t>2026-2032年中国甲醇商用车行业研究分析与发展前景报告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ChunShangYongCheHangYeQianJingQuShi.html" TargetMode="External" Id="R7c225a03379e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ChunShangYongCheHangYeQianJingQuShi.html" TargetMode="External" Id="Rf1777f6c8fc8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2026-02-12T08:38:33Z</dcterms:created>
  <dcterms:modified xsi:type="dcterms:W3CDTF">2026-02-12T09:38:33Z</dcterms:modified>
  <dc:subject>2026-2032年中国甲醇商用车行业研究分析与发展前景报告</dc:subject>
  <dc:title>2026-2032年中国甲醇商用车行业研究分析与发展前景报告</dc:title>
  <cp:keywords>2026-2032年中国甲醇商用车行业研究分析与发展前景报告</cp:keywords>
  <dc:description>2026-2032年中国甲醇商用车行业研究分析与发展前景报告</dc:description>
</cp:coreProperties>
</file>