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f09262f1d473a" w:history="1">
              <w:r>
                <w:rPr>
                  <w:rStyle w:val="Hyperlink"/>
                </w:rPr>
                <w:t>2026-2032年全球与中国电动船舶推进系统市场研究及前景趋势预测报告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f09262f1d473a" w:history="1">
              <w:r>
                <w:rPr>
                  <w:rStyle w:val="Hyperlink"/>
                </w:rPr>
                <w:t>2026-2032年全球与中国电动船舶推进系统市场研究及前景趋势预测报告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f09262f1d473a" w:history="1">
                <w:r>
                  <w:rPr>
                    <w:rStyle w:val="Hyperlink"/>
                  </w:rPr>
                  <w:t>https://www.20087.com/6/96/DianDongChuanBoTuiJinXiTongXianZhuangYuQianJingFenXi.html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船舶推进系统是航运业脱碳转型的核心解决方案，正逐步从内河小船向大型远洋船舶渗透。电动船舶推进系统主要由大容量动力电池组、高压配电系统、推进电机及能源管理系统构成，通过纯电驱动或混合动力模式替代传统内燃机，彻底消除了船舶运行过程中的废气排放与机械噪音。目前，磷酸铁锂电池凭借高安全性与长循环寿命成为主流储能介质，配合轴带发电机与岸电充电技术，已实现短途渡轮、港口作业船及豪华游艇的商业化运营。然而，受限于电池能量密度与充电基础设施的不足，电动推进系统在长续航与重载运输场景下的应用仍面临挑战，需通过优化能量管理策略与船体线型设计来弥补续航短板。</w:t>
      </w:r>
      <w:r>
        <w:rPr>
          <w:rFonts w:hint="eastAsia"/>
        </w:rPr>
        <w:br/>
      </w:r>
      <w:r>
        <w:rPr>
          <w:rFonts w:hint="eastAsia"/>
        </w:rPr>
        <w:t>　　电动船舶推进系统的未来将向混合动力多元化、氢燃料电池集成与智能能效管理跨越。市场调研网认为，为了突破纯电续航瓶颈，柴油/天然气-电力混合动力系统将向更复杂的串并联架构演进，结合超级电容的瞬间大功率响应特性，满足船舶在机动航行时的峰值功率需求。氢燃料电池作为零排放的长效解决方案，将与锂电池组成“电-氢”混合推进链，利用氢气的高能量密度解决远洋运输难题。智能化方面，基于人工智能的能效管理系统将结合气象水文数据与航线规划，实时优化动力分配策略，实现能耗最低化。此外，标准化电池集装箱与换电模式的推广将重塑船舶补能生态，配合高压快充技术的普及，推动电动船舶从单一动力形式向多能互补的综合能源系统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df09262f1d473a" w:history="1">
        <w:r>
          <w:rPr>
            <w:rStyle w:val="Hyperlink"/>
          </w:rPr>
          <w:t>2026-2032年全球与中国电动船舶推进系统市场研究及前景趋势预测报告</w:t>
        </w:r>
      </w:hyperlink>
      <w:r>
        <w:rPr>
          <w:rFonts w:hint="eastAsia"/>
        </w:rPr>
        <w:t>》，2025年电动船舶推进系统行业市场规模达 亿元，预计2032年市场规模将达 亿元，期间年均复合增长率（CAGR）达 %。报告系统梳理了电动船舶推进系统行业的市场规模、技术现状及产业链结构，结合详实数据分析了电动船舶推进系统行业需求、价格动态与竞争格局，科学预测了电动船舶推进系统发展趋势与市场前景，重点解读了行业内重点企业的战略布局与品牌影响力，同时对市场竞争与集中度进行了评估。此外，报告还细分了市场领域，揭示了电动船舶推进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按产品类型细分，全球电动船舶推进系统市场规模2021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柴油原动机</w:t>
      </w:r>
      <w:r>
        <w:rPr>
          <w:rFonts w:hint="eastAsia"/>
        </w:rPr>
        <w:br/>
      </w:r>
      <w:r>
        <w:rPr>
          <w:rFonts w:hint="eastAsia"/>
        </w:rPr>
        <w:t>　　　　1.3.3 蒸汽原动机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按应用细分，全球电动船舶推进系统市场规模2021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拖船</w:t>
      </w:r>
      <w:r>
        <w:rPr>
          <w:rFonts w:hint="eastAsia"/>
        </w:rPr>
        <w:br/>
      </w:r>
      <w:r>
        <w:rPr>
          <w:rFonts w:hint="eastAsia"/>
        </w:rPr>
        <w:t>　　　　1.4.3 近海船舶</w:t>
      </w:r>
      <w:r>
        <w:rPr>
          <w:rFonts w:hint="eastAsia"/>
        </w:rPr>
        <w:br/>
      </w:r>
      <w:r>
        <w:rPr>
          <w:rFonts w:hint="eastAsia"/>
        </w:rPr>
        <w:t>　　　　1.4.4 研究船和特种船</w:t>
      </w:r>
      <w:r>
        <w:rPr>
          <w:rFonts w:hint="eastAsia"/>
        </w:rPr>
        <w:br/>
      </w:r>
      <w:r>
        <w:rPr>
          <w:rFonts w:hint="eastAsia"/>
        </w:rPr>
        <w:t>　　　　1.4.5 大型游轮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电动船舶推进系统行业发展总体概况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电动船舶推进系统行业发展主要特点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电动船舶推进系统行业发展影响因素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电动船舶推进系统有利因素</w:t>
      </w:r>
      <w:r>
        <w:rPr>
          <w:rFonts w:hint="eastAsia"/>
        </w:rPr>
        <w:br/>
      </w:r>
      <w:r>
        <w:rPr>
          <w:rFonts w:hint="eastAsia"/>
        </w:rPr>
        <w:t>　　　　1.5.3 .2 电动船舶推进系统不利因素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全球市场，近三年电动船舶推进系统主要企业占有率及排名（按销量）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电动船舶推进系统主要企业在国际市场占有率（按销量，2023-2026）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2025年电动船舶推进系统主要企业在国际市场排名（按销量）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全球市场主要企业电动船舶推进系统销量（2023-2026）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全球市场，近三年电动船舶推进系统主要企业占有率及排名（按收入）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电动船舶推进系统主要企业在国际市场占有率（按收入，2023-2026）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2025年电动船舶推进系统主要企业在国际市场排名（按收入）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全球市场主要企业电动船舶推进系统销售收入（2023-2026）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全球市场主要企业电动船舶推进系统销售价格（2023-2026）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中国市场，近三年电动船舶推进系统主要企业占有率及排名（按销量）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电动船舶推进系统主要企业在中国市场占有率（按销量，2023-2026）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2025年电动船舶推进系统主要企业在中国市场排名（按销量）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中国市场主要企业电动船舶推进系统销量（2023-2026）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中国市场，近三年电动船舶推进系统主要企业占有率及排名（按收入）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电动船舶推进系统主要企业在中国市场占有率（按收入，2023-2026）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2025年电动船舶推进系统主要企业在中国市场排名（按收入）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中国市场主要企业电动船舶推进系统销售收入（2023-2026）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全球主要厂商电动船舶推进系统总部及产地分布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全球主要厂商成立时间及电动船舶推进系统商业化日期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全球主要厂商电动船舶推进系统产品类型及应用</w:t>
      </w:r>
      <w:r>
        <w:rPr>
          <w:rFonts w:hint="eastAsia"/>
        </w:rPr>
        <w:br/>
      </w:r>
      <w:r>
        <w:rPr>
          <w:rFonts w:hint="eastAsia"/>
        </w:rPr>
        <w:t>　　2.9 电动船舶推进系统行业集中度、竞争程度分析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电动船舶推进系统行业集中度分析：2025年全球Top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全球电动船舶推进系统第一梯队、第二梯队和第三梯队生产商（品牌）及市场份额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全球电动船舶推进系统总体规模分析</w:t>
      </w:r>
      <w:r>
        <w:rPr>
          <w:rFonts w:hint="eastAsia"/>
        </w:rPr>
        <w:br/>
      </w:r>
      <w:r>
        <w:rPr>
          <w:rFonts w:hint="eastAsia"/>
        </w:rPr>
        <w:t>　　3.1 全球电动船舶推进系统供需现状及预测（2021-2032）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全球电动船舶推进系统产能、产量、产能利用率及发展趋势（2021-2032）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全球电动船舶推进系统产量、需求量及发展趋势（2021-2032）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全球主要地区电动船舶推进系统产量及发展趋势（2021-2032）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全球主要地区电动船舶推进系统产量（2021-2026）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全球主要地区电动船舶推进系统产量（2027-2032）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全球主要地区电动船舶推进系统产量市场份额（2021-2032）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中国电动船舶推进系统供需现状及预测（2021-2032）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中国电动船舶推进系统产能、产量、产能利用率及发展趋势（2021-2032）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中国电动船舶推进系统产量、市场需求量及发展趋势（2021-2032）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中国市场电动船舶推进系统进出口（2021-2032）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全球电动船舶推进系统销量及销售额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全球市场电动船舶推进系统销售额（2021-2032）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全球市场电动船舶推进系统销量（2021-2032）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全球市场电动船舶推进系统价格趋势（2021-2032）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全球电动船舶推进系统主要地区分析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全球主要地区电动船舶推进系统市场规模分析：2021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全球主要地区电动船舶推进系统销售收入及市场份额（2021-2026）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全球主要地区电动船舶推进系统销售收入预测（2027-2032）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全球主要地区电动船舶推进系统销量分析：2021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全球主要地区电动船舶推进系统销量及市场份额（2021-2026）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全球主要地区电动船舶推进系统销量及市场份额预测（2027-2032）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中东市场电动船舶推进系统销量、收入及增长率（2021-2032）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不同产品类型电动船舶推进系统分析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全球不同产品类型电动船舶推进系统销量（2021-2032）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全球不同产品类型电动船舶推进系统销量及市场份额（2021-2026）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全球不同产品类型电动船舶推进系统销量预测（2027-2032）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全球不同产品类型电动船舶推进系统收入（2021-2032）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全球不同产品类型电动船舶推进系统收入及市场份额（2021-2026）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全球不同产品类型电动船舶推进系统收入预测（2027-2032）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全球不同产品类型电动船舶推进系统价格走势（2021-2032）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中国不同产品类型电动船舶推进系统销量（2021-2032）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中国不同产品类型电动船舶推进系统销量及市场份额（2021-2026）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中国不同产品类型电动船舶推进系统销量预测（2027-2032）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中国不同产品类型电动船舶推进系统收入（2021-2032）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中国不同产品类型电动船舶推进系统收入及市场份额（2021-2026）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中国不同产品类型电动船舶推进系统收入预测（2027-2032）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不同应用电动船舶推进系统分析</w:t>
      </w:r>
      <w:r>
        <w:rPr>
          <w:rFonts w:hint="eastAsia"/>
        </w:rPr>
        <w:br/>
      </w:r>
      <w:r>
        <w:rPr>
          <w:rFonts w:hint="eastAsia"/>
        </w:rPr>
        <w:t>　　7.1 全球不同应用电动船舶推进系统销量（2021-2032）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全球不同应用电动船舶推进系统销量及市场份额（2021-2026）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全球不同应用电动船舶推进系统销量预测（2027-2032）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全球不同应用电动船舶推进系统收入（2021-2032）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全球不同应用电动船舶推进系统收入及市场份额（2021-2026）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全球不同应用电动船舶推进系统收入预测（2027-2032）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全球不同应用电动船舶推进系统价格走势（2021-2032）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中国不同应用电动船舶推进系统销量（2021-2032）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中国不同应用电动船舶推进系统销量及市场份额（2021-2026）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中国不同应用电动船舶推进系统销量预测（2027-2032）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中国不同应用电动船舶推进系统收入（2021-2032）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中国不同应用电动船舶推进系统收入及市场份额（2021-2026）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中国不同应用电动船舶推进系统收入预测（2027-2032）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电动船舶推进系统行业发展趋势</w:t>
      </w:r>
      <w:r>
        <w:rPr>
          <w:rFonts w:hint="eastAsia"/>
        </w:rPr>
        <w:br/>
      </w:r>
      <w:r>
        <w:rPr>
          <w:rFonts w:hint="eastAsia"/>
        </w:rPr>
        <w:t>　　8.2 电动船舶推进系统行业主要驱动因素</w:t>
      </w:r>
      <w:r>
        <w:rPr>
          <w:rFonts w:hint="eastAsia"/>
        </w:rPr>
        <w:br/>
      </w:r>
      <w:r>
        <w:rPr>
          <w:rFonts w:hint="eastAsia"/>
        </w:rPr>
        <w:t>　　8.3 电动船舶推进系统中国企业SWOT分析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中国电动船舶推进系统行业政策环境分析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电动船舶推进系统行业产业链简介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电动船舶推进系统行业供应链分析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电动船舶推进系统主要原料及供应情况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电动船舶推进系统行业采购模式</w:t>
      </w:r>
      <w:r>
        <w:rPr>
          <w:rFonts w:hint="eastAsia"/>
        </w:rPr>
        <w:br/>
      </w:r>
      <w:r>
        <w:rPr>
          <w:rFonts w:hint="eastAsia"/>
        </w:rPr>
        <w:t>　　9.3 电动船舶推进系统行业生产模式</w:t>
      </w:r>
      <w:r>
        <w:rPr>
          <w:rFonts w:hint="eastAsia"/>
        </w:rPr>
        <w:br/>
      </w:r>
      <w:r>
        <w:rPr>
          <w:rFonts w:hint="eastAsia"/>
        </w:rPr>
        <w:t>　　9.4 电动船舶推进系统行业销售模式及销售渠道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按产品类型细分，全球电动船舶推进系统市场规模2021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按应用细分，全球电动船舶推进系统市场规模（CAGR）2021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电动船舶推进系统行业发展主要特点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电动船舶推进系统行业发展有利因素分析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电动船舶推进系统行业发展不利因素分析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进入电动船舶推进系统行业壁垒</w:t>
      </w:r>
      <w:r>
        <w:rPr>
          <w:rFonts w:hint="eastAsia"/>
        </w:rPr>
        <w:br/>
      </w:r>
      <w:r>
        <w:rPr>
          <w:rFonts w:hint="eastAsia"/>
        </w:rPr>
        <w:t>　　表 7： 电动船舶推进系统主要企业在国际市场占有率（按销量，2023-2026）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2025年电动船舶推进系统主要企业在国际市场排名（按销量）&amp;（台）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全球市场主要企业电动船舶推进系统销量（2023-2026）&amp;（台）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电动船舶推进系统主要企业在国际市场占有率（按收入，2023-2026）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2025年电动船舶推进系统主要企业在国际市场排名（按收入）&amp;（万元）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全球市场主要企业电动船舶推进系统销售收入（2023-2026）&amp;（万元）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全球市场主要企业电动船舶推进系统销售价格（2023-2026）&amp;（元/台）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电动船舶推进系统主要企业在中国市场占有率（按销量，2023-2026）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2025年电动船舶推进系统主要企业在中国市场排名（按销量）&amp;（台）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中国市场主要企业电动船舶推进系统销量（2023-2026）&amp;（台）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电动船舶推进系统主要企业在中国市场占有率（按收入，2023-2026）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2025年电动船舶推进系统主要企业在中国市场排名（按收入）&amp;（万元）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中国市场主要企业电动船舶推进系统销售收入（2023-2026）&amp;（万元）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全球主要厂商电动船舶推进系统总部及产地分布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全球主要厂商成立时间及电动船舶推进系统商业化日期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全球主要厂商电动船舶推进系统产品类型及应用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2025年全球电动船舶推进系统主要厂商市场地位（第一梯队、第二梯队和第三梯队）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全球电动船舶推进系统市场投资、并购等现状分析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全球主要地区电动船舶推进系统产量增速（CAGR）：（2021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全球主要地区电动船舶推进系统产量（2021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全球主要地区电动船舶推进系统产量（2021-2026）&amp;（台）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全球主要地区电动船舶推进系统产量（2027-2032）&amp;（台）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全球主要地区电动船舶推进系统产量市场份额（2021-2026）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全球主要地区电动船舶推进系统产量市场份额（2027-2032）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中国市场电动船舶推进系统产量、销量、进出口（2021-2026）&amp;（台）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中国市场电动船舶推进系统产量、销量、进出口预测（2027-2032）&amp;（台）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全球主要地区电动船舶推进系统销售收入增速：（2021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全球主要地区电动船舶推进系统销售收入（2021-2026）&amp;（万元）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全球主要地区电动船舶推进系统销售收入市场份额（2021-2026）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全球主要地区电动船舶推进系统收入（2027-2032）&amp;（万元）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全球主要地区电动船舶推进系统收入市场份额（2027-2032）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全球主要地区电动船舶推进系统销量（台）：2021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全球主要地区电动船舶推进系统销量（2021-2026）&amp;（台）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全球主要地区电动船舶推进系统销量（2027-2032）&amp;（台）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全球主要地区电动船舶推进系统销量份额（2027-2032）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电动船舶推进系统生产基地、销售区域、竞争对手及市场地位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电动船舶推进系统销量（台）、收入（万元）、价格（元/台）及毛利率（2021-2026）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全球不同产品类型电动船舶推进系统销量（2021-2026）&amp;（台）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全球不同产品类型电动船舶推进系统销量预测（2027-2032）&amp;（台）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全球市场不同产品类型电动船舶推进系统销量市场份额预测（2027-2032）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全球不同产品类型电动船舶推进系统收入（2021-2026）&amp;（万元）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全球不同产品类型电动船舶推进系统收入市场份额（2021-2026）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全球不同产品类型电动船舶推进系统收入预测（2027-2032）&amp;（万元）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全球不同产品类型电动船舶推进系统收入市场份额预测（2027-2032）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中国不同产品类型电动船舶推进系统销量（2021-2026）&amp;（台）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中国不同产品类型电动船舶推进系统销量预测（2027-2032）&amp;（台）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全球市场不同产品类型电动船舶推进系统销量市场份额预测（2027-2032）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中国不同产品类型电动船舶推进系统收入（2021-2026）&amp;（万元）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中国不同产品类型电动船舶推进系统收入市场份额（2021-2026）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中国不同产品类型电动船舶推进系统收入预测（2027-2032）&amp;（万元）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中国不同产品类型电动船舶推进系统收入市场份额预测（2027-2032）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全球不同应用电动船舶推进系统销量（2021-2026）&amp;（台）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全球不同应用电动船舶推进系统销量市场份额（2021-2026）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全球不同应用电动船舶推进系统销量预测（2027-2032）&amp;（台）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全球市场不同应用电动船舶推进系统销量市场份额预测（2027-2032）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全球不同应用电动船舶推进系统收入（2021-2026）&amp;（万元）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全球不同应用电动船舶推进系统收入市场份额（2021-2026）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全球不同应用电动船舶推进系统收入预测（2027-2032）&amp;（万元）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全球不同应用电动船舶推进系统收入市场份额预测（2027-2032）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中国不同应用电动船舶推进系统销量（2021-2026）&amp;（台）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中国不同应用电动船舶推进系统销量市场份额（2021-2026）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中国不同应用电动船舶推进系统销量预测（2027-2032）&amp;（台）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中国市场不同应用电动船舶推进系统销量市场份额预测（2027-2032）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中国不同应用电动船舶推进系统收入（2021-2026）&amp;（万元）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中国不同应用电动船舶推进系统收入市场份额（2021-2026）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中国不同应用电动船舶推进系统收入预测（2027-2032）&amp;（万元）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中国不同应用电动船舶推进系统收入市场份额预测（2027-2032）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电动船舶推进系统行业发展趋势</w:t>
      </w:r>
      <w:r>
        <w:rPr>
          <w:rFonts w:hint="eastAsia"/>
        </w:rPr>
        <w:br/>
      </w:r>
      <w:r>
        <w:rPr>
          <w:rFonts w:hint="eastAsia"/>
        </w:rPr>
        <w:t>　　表 146： 电动船舶推进系统行业主要驱动因素</w:t>
      </w:r>
      <w:r>
        <w:rPr>
          <w:rFonts w:hint="eastAsia"/>
        </w:rPr>
        <w:br/>
      </w:r>
      <w:r>
        <w:rPr>
          <w:rFonts w:hint="eastAsia"/>
        </w:rPr>
        <w:t>　　表 147： 电动船舶推进系统行业供应链分析</w:t>
      </w:r>
      <w:r>
        <w:rPr>
          <w:rFonts w:hint="eastAsia"/>
        </w:rPr>
        <w:br/>
      </w:r>
      <w:r>
        <w:rPr>
          <w:rFonts w:hint="eastAsia"/>
        </w:rPr>
        <w:t>　　表 148： 电动船舶推进系统上游原料供应商</w:t>
      </w:r>
      <w:r>
        <w:rPr>
          <w:rFonts w:hint="eastAsia"/>
        </w:rPr>
        <w:br/>
      </w:r>
      <w:r>
        <w:rPr>
          <w:rFonts w:hint="eastAsia"/>
        </w:rPr>
        <w:t>　　表 149： 电动船舶推进系统主要地区不同应用客户分析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电动船舶推进系统典型经销商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电动船舶推进系统产品图片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全球不同产品类型电动船舶推进系统销售额2021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全球不同产品类型电动船舶推进系统市场份额2025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柴油原动机产品图片</w:t>
      </w:r>
      <w:r>
        <w:rPr>
          <w:rFonts w:hint="eastAsia"/>
        </w:rPr>
        <w:br/>
      </w:r>
      <w:r>
        <w:rPr>
          <w:rFonts w:hint="eastAsia"/>
        </w:rPr>
        <w:t>　　图 5： 蒸汽原动机产品图片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全球不同应用电动船舶推进系统市场份额2025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拖船</w:t>
      </w:r>
      <w:r>
        <w:rPr>
          <w:rFonts w:hint="eastAsia"/>
        </w:rPr>
        <w:br/>
      </w:r>
      <w:r>
        <w:rPr>
          <w:rFonts w:hint="eastAsia"/>
        </w:rPr>
        <w:t>　　图 9： 近海船舶</w:t>
      </w:r>
      <w:r>
        <w:rPr>
          <w:rFonts w:hint="eastAsia"/>
        </w:rPr>
        <w:br/>
      </w:r>
      <w:r>
        <w:rPr>
          <w:rFonts w:hint="eastAsia"/>
        </w:rPr>
        <w:t>　　图 10： 研究船和特种船</w:t>
      </w:r>
      <w:r>
        <w:rPr>
          <w:rFonts w:hint="eastAsia"/>
        </w:rPr>
        <w:br/>
      </w:r>
      <w:r>
        <w:rPr>
          <w:rFonts w:hint="eastAsia"/>
        </w:rPr>
        <w:t>　　图 11： 大型游轮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2025年全球前五大生产商电动船舶推进系统市场份额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2025年全球电动船舶推进系统第一梯队、第二梯队和第三梯队厂商及市场份额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全球电动船舶推进系统产能、产量、产能利用率及发展趋势（2021-2032）&amp;（台）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全球电动船舶推进系统产量、需求量及发展趋势（2021-2032）&amp;（台）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全球主要地区电动船舶推进系统产量市场份额（2021-2032）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中国电动船舶推进系统产能、产量、产能利用率及发展趋势（2021-2032）&amp;（台）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中国电动船舶推进系统产量、市场需求量及发展趋势（2021-2032）&amp;（台）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全球电动船舶推进系统市场销售额及增长率：（2021-2032）&amp;（万元）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全球市场电动船舶推进系统市场规模：2021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全球市场电动船舶推进系统价格趋势（2021-2032）&amp;（元/台）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全球主要地区电动船舶推进系统销售收入（2021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全球主要地区电动船舶推进系统销售收入市场份额（2021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中东市场电动船舶推进系统销量及增长率（2021-2032）&amp;（台）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中东市场电动船舶推进系统收入及增长率（2021-2032）&amp;（万元）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全球不同产品类型电动船舶推进系统价格走势（2021-2032）&amp;（元/台）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全球不同应用电动船舶推进系统价格走势（2021-2032）&amp;（元/台）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电动船舶推进系统中国企业SWOT分析</w:t>
      </w:r>
      <w:r>
        <w:rPr>
          <w:rFonts w:hint="eastAsia"/>
        </w:rPr>
        <w:br/>
      </w:r>
      <w:r>
        <w:rPr>
          <w:rFonts w:hint="eastAsia"/>
        </w:rPr>
        <w:t>　　图 44： 电动船舶推进系统产业链</w:t>
      </w:r>
      <w:r>
        <w:rPr>
          <w:rFonts w:hint="eastAsia"/>
        </w:rPr>
        <w:br/>
      </w:r>
      <w:r>
        <w:rPr>
          <w:rFonts w:hint="eastAsia"/>
        </w:rPr>
        <w:t>　　图 45： 电动船舶推进系统行业采购模式分析</w:t>
      </w:r>
      <w:r>
        <w:rPr>
          <w:rFonts w:hint="eastAsia"/>
        </w:rPr>
        <w:br/>
      </w:r>
      <w:r>
        <w:rPr>
          <w:rFonts w:hint="eastAsia"/>
        </w:rPr>
        <w:t>　　图 46： 电动船舶推进系统行业生产模式</w:t>
      </w:r>
      <w:r>
        <w:rPr>
          <w:rFonts w:hint="eastAsia"/>
        </w:rPr>
        <w:br/>
      </w:r>
      <w:r>
        <w:rPr>
          <w:rFonts w:hint="eastAsia"/>
        </w:rPr>
        <w:t>　　图 47： 电动船舶推进系统行业销售模式分析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f09262f1d473a" w:history="1">
        <w:r>
          <w:rPr>
            <w:rStyle w:val="Hyperlink"/>
          </w:rPr>
          <w:t>2026-2032年全球与中国电动船舶推进系统市场研究及前景趋势预测报告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f09262f1d473a" w:history="1">
        <w:r>
          <w:rPr>
            <w:rStyle w:val="Hyperlink"/>
          </w:rPr>
          <w:t>https://www.20087.com/6/96/DianDongChuanBoTuiJinXiTongXianZhuangYuQianJingFenXi.html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热点：船舶新能源推进系统、电动船舶推进系统设计、船舶dp系统、纯电动船舶推进系统、智能船舶、电动力船舶、船舶主推进动力装置、电动船舶驱动系统、船舶推进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5dbcf531b4992" w:history="1">
      <w:r>
        <w:rPr>
          <w:rStyle w:val="Hyperlink"/>
        </w:rPr>
        <w:t>2026-2032年全球与中国电动船舶推进系统市场研究及前景趋势预测报告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anDongChuanBoTuiJinXiTongXianZhuangYuQianJingFenXi.html" TargetMode="External" Id="R86df09262f1d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anDongChuanBoTuiJinXiTongXianZhuangYuQianJingFenXi.html" TargetMode="External" Id="Rdff5dbcf531b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2026-03-26T05:01:14Z</dcterms:created>
  <dcterms:modified xsi:type="dcterms:W3CDTF">2026-03-26T06:01:14Z</dcterms:modified>
  <dc:subject>2026-2032年全球与中国电动船舶推进系统市场研究及前景趋势预测报告</dc:subject>
  <dc:title>2026-2032年全球与中国电动船舶推进系统市场研究及前景趋势预测报告</dc:title>
  <cp:keywords>2026-2032年全球与中国电动船舶推进系统市场研究及前景趋势预测报告</cp:keywords>
  <dc:description>2026-2032年全球与中国电动船舶推进系统市场研究及前景趋势预测报告</dc:description>
</cp:coreProperties>
</file>